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  <w:r w:rsidRPr="00FF4651">
        <w:rPr>
          <w:rFonts w:cs="Times New Roman"/>
          <w:b/>
          <w:kern w:val="0"/>
          <w:sz w:val="28"/>
          <w:szCs w:val="28"/>
        </w:rPr>
        <w:t>АДМИНИСТРАЦИЯ ШЕВЧЕНКОВСКОГО СЕЛЬСКОГО ПОСЕЛЕНИЯ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  <w:r w:rsidRPr="00FF4651">
        <w:rPr>
          <w:rFonts w:cs="Times New Roman"/>
          <w:b/>
          <w:kern w:val="0"/>
          <w:sz w:val="28"/>
          <w:szCs w:val="28"/>
        </w:rPr>
        <w:t>КРЫЛОВСКОГО РАЙОНА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32"/>
          <w:szCs w:val="32"/>
        </w:rPr>
      </w:pPr>
      <w:r w:rsidRPr="00FF4651">
        <w:rPr>
          <w:rFonts w:cs="Times New Roman"/>
          <w:b/>
          <w:kern w:val="0"/>
          <w:sz w:val="32"/>
          <w:szCs w:val="32"/>
        </w:rPr>
        <w:t>ПОСТАНОВЛЕНИЕ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  <w:lang w:val="ru-RU"/>
        </w:rPr>
      </w:pPr>
      <w:proofErr w:type="spellStart"/>
      <w:proofErr w:type="gramStart"/>
      <w:r w:rsidRPr="00FF4651">
        <w:rPr>
          <w:rFonts w:cs="Times New Roman"/>
          <w:kern w:val="0"/>
          <w:sz w:val="28"/>
          <w:szCs w:val="28"/>
        </w:rPr>
        <w:t>от</w:t>
      </w:r>
      <w:proofErr w:type="spellEnd"/>
      <w:r w:rsidRPr="00FF4651">
        <w:rPr>
          <w:rFonts w:cs="Times New Roman"/>
          <w:kern w:val="0"/>
          <w:sz w:val="28"/>
          <w:szCs w:val="28"/>
        </w:rPr>
        <w:t xml:space="preserve"> </w:t>
      </w:r>
      <w:r w:rsidRPr="00FF4651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065FF9">
        <w:rPr>
          <w:rFonts w:cs="Times New Roman"/>
          <w:kern w:val="0"/>
          <w:sz w:val="28"/>
          <w:szCs w:val="28"/>
          <w:lang w:val="ru-RU"/>
        </w:rPr>
        <w:t>16.</w:t>
      </w:r>
      <w:proofErr w:type="gramEnd"/>
      <w:r w:rsidR="00065FF9">
        <w:rPr>
          <w:rFonts w:cs="Times New Roman"/>
          <w:kern w:val="0"/>
          <w:sz w:val="28"/>
          <w:szCs w:val="28"/>
          <w:lang w:val="ru-RU"/>
        </w:rPr>
        <w:t>01.2023</w:t>
      </w:r>
      <w:r w:rsidR="00E23115">
        <w:rPr>
          <w:rFonts w:cs="Times New Roman"/>
          <w:kern w:val="0"/>
          <w:sz w:val="28"/>
          <w:szCs w:val="28"/>
        </w:rPr>
        <w:tab/>
      </w:r>
      <w:r w:rsidR="00E23115">
        <w:rPr>
          <w:rFonts w:cs="Times New Roman"/>
          <w:kern w:val="0"/>
          <w:sz w:val="28"/>
          <w:szCs w:val="28"/>
        </w:rPr>
        <w:tab/>
      </w:r>
      <w:r w:rsidR="00E23115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  <w:t>№</w:t>
      </w:r>
      <w:r w:rsidRPr="00FF4651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065FF9">
        <w:rPr>
          <w:rFonts w:cs="Times New Roman"/>
          <w:kern w:val="0"/>
          <w:sz w:val="28"/>
          <w:szCs w:val="28"/>
          <w:lang w:val="ru-RU"/>
        </w:rPr>
        <w:t>2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  <w:r w:rsidRPr="00FF4651">
        <w:rPr>
          <w:rFonts w:cs="Times New Roman"/>
          <w:kern w:val="0"/>
          <w:sz w:val="28"/>
          <w:szCs w:val="28"/>
        </w:rPr>
        <w:t>с</w:t>
      </w:r>
      <w:r w:rsidRPr="00FF4651">
        <w:rPr>
          <w:rFonts w:cs="Times New Roman"/>
          <w:kern w:val="0"/>
          <w:sz w:val="28"/>
          <w:szCs w:val="28"/>
          <w:lang w:val="ru-RU"/>
        </w:rPr>
        <w:t>.</w:t>
      </w:r>
      <w:r w:rsidRPr="00FF4651">
        <w:rPr>
          <w:rFonts w:cs="Times New Roman"/>
          <w:kern w:val="0"/>
          <w:sz w:val="28"/>
          <w:szCs w:val="28"/>
        </w:rPr>
        <w:t xml:space="preserve"> Шевченковское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</w:p>
    <w:p w:rsidR="008A15C3" w:rsidRPr="00FF4651" w:rsidRDefault="00D86F5D" w:rsidP="00FF46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 xml:space="preserve">О мерах по обеспечению безопасности людей и предупреждению несчастных случаев на водных объектах </w:t>
      </w:r>
      <w:r w:rsidR="00FF4651">
        <w:rPr>
          <w:rFonts w:ascii="Times New Roman" w:hAnsi="Times New Roman" w:cs="Times New Roman"/>
          <w:color w:val="auto"/>
          <w:sz w:val="28"/>
          <w:szCs w:val="28"/>
        </w:rPr>
        <w:t xml:space="preserve">Шевченковского сельского поселения </w:t>
      </w:r>
      <w:r w:rsidR="00EA274C">
        <w:rPr>
          <w:rFonts w:ascii="Times New Roman" w:hAnsi="Times New Roman" w:cs="Times New Roman"/>
          <w:color w:val="auto"/>
          <w:sz w:val="28"/>
          <w:szCs w:val="28"/>
        </w:rPr>
        <w:t>в зимний период 2022-2023</w:t>
      </w:r>
      <w:r w:rsidRPr="00FF4651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 целях недопущения гибели людей, обеспечения их безопасности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D86F5D" w:rsidRPr="00FF4651">
        <w:rPr>
          <w:rFonts w:ascii="Times New Roman" w:hAnsi="Times New Roman" w:cs="Times New Roman"/>
          <w:sz w:val="28"/>
          <w:szCs w:val="28"/>
        </w:rPr>
        <w:t>, охраны их жизни и здоровья в зимний период</w:t>
      </w:r>
      <w:r w:rsidR="00EA274C">
        <w:rPr>
          <w:rFonts w:ascii="Times New Roman" w:hAnsi="Times New Roman" w:cs="Times New Roman"/>
          <w:sz w:val="28"/>
          <w:szCs w:val="28"/>
        </w:rPr>
        <w:t xml:space="preserve"> 2022-2023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 годов, а также предупреждения чрезвычайных ситуаций на водных объектах постановляю: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1. Утвердить перечень запрещенных мест для выхода людей на лед </w:t>
      </w:r>
      <w:r w:rsidR="00081E4A">
        <w:rPr>
          <w:rFonts w:ascii="Times New Roman" w:hAnsi="Times New Roman" w:cs="Times New Roman"/>
          <w:sz w:val="28"/>
          <w:szCs w:val="28"/>
        </w:rPr>
        <w:t xml:space="preserve">на территории Шевченковского сельского поселения Крыловского района </w:t>
      </w:r>
      <w:r w:rsidRPr="00FF46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2. </w:t>
      </w:r>
      <w:r w:rsidR="00FF4651">
        <w:rPr>
          <w:rFonts w:ascii="Times New Roman" w:hAnsi="Times New Roman" w:cs="Times New Roman"/>
          <w:sz w:val="28"/>
          <w:szCs w:val="28"/>
        </w:rPr>
        <w:t>П</w:t>
      </w:r>
      <w:r w:rsidRPr="00FF4651">
        <w:rPr>
          <w:rFonts w:ascii="Times New Roman" w:hAnsi="Times New Roman" w:cs="Times New Roman"/>
          <w:sz w:val="28"/>
          <w:szCs w:val="28"/>
        </w:rPr>
        <w:t>ровести профилактическую работу с населением по вопросам безопасности людей на водных объектах поселения в зимний период;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3</w:t>
      </w:r>
      <w:r w:rsidR="00FF4651">
        <w:rPr>
          <w:rFonts w:ascii="Times New Roman" w:hAnsi="Times New Roman" w:cs="Times New Roman"/>
          <w:sz w:val="28"/>
          <w:szCs w:val="28"/>
        </w:rPr>
        <w:t xml:space="preserve">. Проверить состояние и, при необходимости, </w:t>
      </w:r>
      <w:r w:rsidRPr="00FF4651">
        <w:rPr>
          <w:rFonts w:ascii="Times New Roman" w:hAnsi="Times New Roman" w:cs="Times New Roman"/>
          <w:sz w:val="28"/>
          <w:szCs w:val="28"/>
        </w:rPr>
        <w:t>выставить аншлаги с информацией о запрете выезда автотранспорта и выхода людей на лед</w:t>
      </w:r>
      <w:r w:rsidR="00FF4651">
        <w:rPr>
          <w:rFonts w:ascii="Times New Roman" w:hAnsi="Times New Roman" w:cs="Times New Roman"/>
          <w:sz w:val="28"/>
          <w:szCs w:val="28"/>
        </w:rPr>
        <w:t xml:space="preserve"> (Е.П. Карпенко).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4</w:t>
      </w:r>
      <w:r w:rsidR="00FF4651">
        <w:rPr>
          <w:rFonts w:ascii="Times New Roman" w:hAnsi="Times New Roman" w:cs="Times New Roman"/>
          <w:sz w:val="28"/>
          <w:szCs w:val="28"/>
        </w:rPr>
        <w:t>. Р</w:t>
      </w:r>
      <w:r w:rsidRPr="00FF465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поселения информацию о правилах поведения на воде в зимний период</w:t>
      </w:r>
      <w:r w:rsidR="00FF4651">
        <w:rPr>
          <w:rFonts w:ascii="Times New Roman" w:hAnsi="Times New Roman" w:cs="Times New Roman"/>
          <w:sz w:val="28"/>
          <w:szCs w:val="28"/>
        </w:rPr>
        <w:t xml:space="preserve"> (</w:t>
      </w:r>
      <w:r w:rsidR="00EA274C">
        <w:rPr>
          <w:rFonts w:ascii="Times New Roman" w:hAnsi="Times New Roman" w:cs="Times New Roman"/>
          <w:sz w:val="28"/>
          <w:szCs w:val="28"/>
        </w:rPr>
        <w:t>Е.В. Акименко</w:t>
      </w:r>
      <w:r w:rsidR="00FF4651">
        <w:rPr>
          <w:rFonts w:ascii="Times New Roman" w:hAnsi="Times New Roman" w:cs="Times New Roman"/>
          <w:sz w:val="28"/>
          <w:szCs w:val="28"/>
        </w:rPr>
        <w:t>)</w:t>
      </w:r>
      <w:r w:rsidRPr="00FF4651">
        <w:rPr>
          <w:rFonts w:ascii="Times New Roman" w:hAnsi="Times New Roman" w:cs="Times New Roman"/>
          <w:sz w:val="28"/>
          <w:szCs w:val="28"/>
        </w:rPr>
        <w:t>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6F5D" w:rsidRPr="00FF465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предприятий, расположенных на территории Шевченковского сельского поселения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,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инструктажи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, посвященные безопасности людей на </w:t>
      </w:r>
      <w:r>
        <w:rPr>
          <w:rFonts w:ascii="Times New Roman" w:hAnsi="Times New Roman" w:cs="Times New Roman"/>
          <w:sz w:val="28"/>
          <w:szCs w:val="28"/>
        </w:rPr>
        <w:t>водных объектах в зимний период.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D86F5D" w:rsidRPr="00FF46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F5D" w:rsidRPr="00FF4651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F5D" w:rsidRPr="00FF4651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8A15C3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8A15C3" w:rsidRPr="00FF4651" w:rsidRDefault="00FF4651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F4651" w:rsidSect="00FF4651">
          <w:foot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4651">
        <w:rPr>
          <w:rFonts w:ascii="Times New Roman" w:hAnsi="Times New Roman" w:cs="Times New Roman"/>
          <w:sz w:val="28"/>
          <w:szCs w:val="28"/>
        </w:rPr>
        <w:t>РИЛОЖЕНИЕ</w:t>
      </w:r>
    </w:p>
    <w:p w:rsidR="008A15C3" w:rsidRPr="00FF4651" w:rsidRDefault="008A15C3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УТВЕРЖДЁН</w:t>
      </w: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F4651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от </w:t>
      </w:r>
      <w:r w:rsidR="00344668">
        <w:rPr>
          <w:rFonts w:ascii="Times New Roman" w:hAnsi="Times New Roman" w:cs="Times New Roman"/>
          <w:sz w:val="28"/>
          <w:szCs w:val="28"/>
        </w:rPr>
        <w:t>16.01.2023</w:t>
      </w:r>
      <w:r w:rsidRPr="00FF4651">
        <w:rPr>
          <w:rFonts w:ascii="Times New Roman" w:hAnsi="Times New Roman" w:cs="Times New Roman"/>
          <w:sz w:val="28"/>
          <w:szCs w:val="28"/>
        </w:rPr>
        <w:t xml:space="preserve"> N </w:t>
      </w:r>
      <w:r w:rsidR="0034466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A15C3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A15C3" w:rsidRPr="00FF4651" w:rsidRDefault="00D86F5D" w:rsidP="00FF4651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>запрещенных мест для выхода людей на лед</w:t>
      </w:r>
      <w:r w:rsidR="00FF4651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Шевченковского сельского поселения Крыловского района 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Река </w:t>
      </w:r>
      <w:r w:rsidR="00081E4A">
        <w:rPr>
          <w:rFonts w:ascii="Times New Roman" w:hAnsi="Times New Roman" w:cs="Times New Roman"/>
          <w:sz w:val="28"/>
          <w:szCs w:val="28"/>
        </w:rPr>
        <w:t>Плоская</w:t>
      </w:r>
      <w:r w:rsidRPr="00FF4651">
        <w:rPr>
          <w:rFonts w:ascii="Times New Roman" w:hAnsi="Times New Roman" w:cs="Times New Roman"/>
          <w:sz w:val="28"/>
          <w:szCs w:val="28"/>
        </w:rPr>
        <w:t xml:space="preserve"> - на территории </w:t>
      </w:r>
      <w:r w:rsidR="00081E4A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FF4651">
        <w:rPr>
          <w:rFonts w:ascii="Times New Roman" w:hAnsi="Times New Roman" w:cs="Times New Roman"/>
          <w:sz w:val="28"/>
          <w:szCs w:val="28"/>
        </w:rPr>
        <w:t xml:space="preserve">в </w:t>
      </w:r>
      <w:r w:rsidR="00081E4A">
        <w:rPr>
          <w:rFonts w:ascii="Times New Roman" w:hAnsi="Times New Roman" w:cs="Times New Roman"/>
          <w:sz w:val="28"/>
          <w:szCs w:val="28"/>
        </w:rPr>
        <w:t>черте</w:t>
      </w:r>
      <w:r w:rsidRPr="00FF4651">
        <w:rPr>
          <w:rFonts w:ascii="Times New Roman" w:hAnsi="Times New Roman" w:cs="Times New Roman"/>
          <w:sz w:val="28"/>
          <w:szCs w:val="28"/>
        </w:rPr>
        <w:t xml:space="preserve"> границ населенного пункта.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Default="008A15C3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  <w:sectPr w:rsidR="00E23115" w:rsidSect="00FF4651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23115" w:rsidRPr="000A5F8B" w:rsidRDefault="00E23115" w:rsidP="00E231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«</w:t>
      </w:r>
      <w:r w:rsidRPr="00FF4651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людей и предупреждению несчастных случаев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EA274C">
        <w:rPr>
          <w:rFonts w:ascii="Times New Roman" w:hAnsi="Times New Roman" w:cs="Times New Roman"/>
          <w:sz w:val="28"/>
          <w:szCs w:val="28"/>
        </w:rPr>
        <w:t>в зимний период 2022-2023</w:t>
      </w:r>
      <w:r w:rsidRPr="00FF465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5102F">
        <w:rPr>
          <w:rFonts w:ascii="Times New Roman" w:hAnsi="Times New Roman" w:cs="Times New Roman"/>
          <w:sz w:val="28"/>
          <w:szCs w:val="28"/>
        </w:rPr>
        <w:t>»</w:t>
      </w: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74C" w:rsidRDefault="00EA274C" w:rsidP="00EA274C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74C" w:rsidRPr="000A5F8B" w:rsidRDefault="00EA274C" w:rsidP="00EA274C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E23115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3115" w:rsidRDefault="00EA274C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земельным вопросам</w:t>
      </w:r>
    </w:p>
    <w:p w:rsidR="00EA274C" w:rsidRPr="00FF4651" w:rsidRDefault="00EA274C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Карпенко</w:t>
      </w:r>
    </w:p>
    <w:sectPr w:rsidR="00EA274C" w:rsidRPr="00FF4651" w:rsidSect="00FF4651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F6" w:rsidRDefault="005D33F6">
      <w:r>
        <w:separator/>
      </w:r>
    </w:p>
  </w:endnote>
  <w:endnote w:type="continuationSeparator" w:id="0">
    <w:p w:rsidR="005D33F6" w:rsidRDefault="005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8A15C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F6" w:rsidRDefault="005D33F6">
      <w:r>
        <w:separator/>
      </w:r>
    </w:p>
  </w:footnote>
  <w:footnote w:type="continuationSeparator" w:id="0">
    <w:p w:rsidR="005D33F6" w:rsidRDefault="005D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1"/>
    <w:rsid w:val="00065FF9"/>
    <w:rsid w:val="00081E4A"/>
    <w:rsid w:val="000B1D49"/>
    <w:rsid w:val="00344668"/>
    <w:rsid w:val="005D33F6"/>
    <w:rsid w:val="008A15C3"/>
    <w:rsid w:val="00D86F5D"/>
    <w:rsid w:val="00E23115"/>
    <w:rsid w:val="00EA274C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06EA"/>
  <w14:defaultImageDpi w14:val="0"/>
  <w15:docId w15:val="{416C010D-3FCD-4E5B-992F-72B277C4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rsid w:val="00FF4651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081E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7</cp:revision>
  <cp:lastPrinted>2023-01-16T12:28:00Z</cp:lastPrinted>
  <dcterms:created xsi:type="dcterms:W3CDTF">2021-02-18T07:01:00Z</dcterms:created>
  <dcterms:modified xsi:type="dcterms:W3CDTF">2023-01-16T12:59:00Z</dcterms:modified>
</cp:coreProperties>
</file>