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B51A2F" w:rsidP="00A234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16.12.2022</w:t>
      </w:r>
      <w:r w:rsidR="00A23400" w:rsidRPr="00AB4E90">
        <w:rPr>
          <w:sz w:val="28"/>
          <w:szCs w:val="28"/>
        </w:rPr>
        <w:t xml:space="preserve"> </w:t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>
        <w:rPr>
          <w:sz w:val="28"/>
          <w:szCs w:val="28"/>
        </w:rPr>
        <w:tab/>
      </w:r>
      <w:r w:rsidR="00A23400" w:rsidRPr="00AB4E90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bookmarkStart w:id="0" w:name="_GoBack"/>
      <w:bookmarkEnd w:id="0"/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EB0D4A" w:rsidRDefault="007A550C" w:rsidP="00A23400">
      <w:pPr>
        <w:widowControl/>
        <w:ind w:firstLine="0"/>
        <w:jc w:val="center"/>
        <w:rPr>
          <w:b/>
          <w:sz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в границах Шевченковского сельского поселения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A23400">
        <w:rPr>
          <w:b/>
          <w:sz w:val="28"/>
        </w:rPr>
        <w:t>на 202</w:t>
      </w:r>
      <w:r w:rsidR="00B660A2">
        <w:rPr>
          <w:b/>
          <w:sz w:val="28"/>
        </w:rPr>
        <w:t>3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на автомобильном транспорте </w:t>
      </w:r>
      <w:r w:rsidR="00F710F4" w:rsidRPr="00A23400">
        <w:rPr>
          <w:sz w:val="28"/>
        </w:rPr>
        <w:t xml:space="preserve">и в дорожном хозяйстве в границах </w:t>
      </w:r>
      <w:r w:rsidR="00F710F4">
        <w:rPr>
          <w:sz w:val="28"/>
        </w:rPr>
        <w:t xml:space="preserve">Шевченковского сельского поселения Крыловского района </w:t>
      </w:r>
      <w:r w:rsidR="00B660A2">
        <w:rPr>
          <w:sz w:val="28"/>
        </w:rPr>
        <w:t>на 2023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E54802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</w:p>
    <w:p w:rsidR="00E54802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в границах </w:t>
      </w:r>
      <w:r w:rsidR="00E54802">
        <w:rPr>
          <w:sz w:val="28"/>
        </w:rPr>
        <w:t xml:space="preserve">Шевченковского сельского поселения Крыловского района </w:t>
      </w:r>
    </w:p>
    <w:p w:rsidR="00EB0D4A" w:rsidRPr="00A23400" w:rsidRDefault="00B660A2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2023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муниципального контроля на автомобильном транспорте,</w:t>
      </w:r>
      <w:r w:rsidR="00E54802">
        <w:rPr>
          <w:sz w:val="28"/>
        </w:rPr>
        <w:t xml:space="preserve"> </w:t>
      </w:r>
      <w:r w:rsidR="00E54802">
        <w:rPr>
          <w:sz w:val="28"/>
        </w:rPr>
        <w:br/>
      </w:r>
      <w:r w:rsidRPr="00A23400">
        <w:rPr>
          <w:sz w:val="28"/>
        </w:rPr>
        <w:t>и в дорожном</w:t>
      </w:r>
      <w:r w:rsidR="00E54802">
        <w:rPr>
          <w:sz w:val="28"/>
        </w:rPr>
        <w:t xml:space="preserve"> </w:t>
      </w:r>
      <w:r w:rsidRPr="00A23400">
        <w:rPr>
          <w:sz w:val="28"/>
        </w:rPr>
        <w:t xml:space="preserve">хозяйстве </w:t>
      </w:r>
      <w:r w:rsidR="00E54802">
        <w:rPr>
          <w:sz w:val="28"/>
        </w:rPr>
        <w:t xml:space="preserve">в границах Шевченковского </w:t>
      </w:r>
      <w:r w:rsidR="00E54802">
        <w:rPr>
          <w:sz w:val="28"/>
        </w:rPr>
        <w:br/>
        <w:t xml:space="preserve">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B660A2">
        <w:rPr>
          <w:sz w:val="28"/>
        </w:rPr>
        <w:t>ана на реализацию в течение 2023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1.4. 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 области автомобильных дорог и дорожной деятельности, установленных в отношении автомобильных дорог: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Исполнение требований законодательства Российской Федерации, Краснодарского края, за нарушение которых предусмотрена административная ответственность.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деятельность, действия (бездействие) контролируемых лиц на автомобильном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3) здания, строения, сооружения, территории, включая земельные участки, </w:t>
      </w:r>
      <w:r w:rsidR="00220D95" w:rsidRPr="007B6BB9">
        <w:rPr>
          <w:rFonts w:ascii="Times New Roman" w:hAnsi="Times New Roman" w:cs="Times New Roman"/>
          <w:sz w:val="28"/>
          <w:szCs w:val="28"/>
        </w:rPr>
        <w:t>оборудование, устройства, предметы, материалы, транспортные средства и другие объекты, которыми контролируемые лицами владеют и (или) пользуются и к которым предъя</w:t>
      </w:r>
      <w:r w:rsidR="00852F0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Pr="00A23400">
        <w:rPr>
          <w:sz w:val="28"/>
        </w:rPr>
        <w:t>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Pr="002A518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Шевченковского сельского поселения Крыловского района,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7B6BB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1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администрации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Акименко 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в границах </w:t>
      </w:r>
      <w:r>
        <w:rPr>
          <w:sz w:val="28"/>
        </w:rPr>
        <w:t xml:space="preserve">Шевченковского 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профилактических мероприятий, осуществляемых в рамках муниципального контроля на автомобильном транспорте и в дорожном хозяйстве в границах Шевченковского сельского пос</w:t>
      </w:r>
      <w:r w:rsidR="00B660A2">
        <w:rPr>
          <w:sz w:val="28"/>
        </w:rPr>
        <w:t>еления Крыловского района в 2023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60A2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32" w:rsidRDefault="00CC0A32">
      <w:r>
        <w:separator/>
      </w:r>
    </w:p>
  </w:endnote>
  <w:endnote w:type="continuationSeparator" w:id="0">
    <w:p w:rsidR="00CC0A32" w:rsidRDefault="00C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32" w:rsidRDefault="00CC0A32">
      <w:r>
        <w:separator/>
      </w:r>
    </w:p>
  </w:footnote>
  <w:footnote w:type="continuationSeparator" w:id="0">
    <w:p w:rsidR="00CC0A32" w:rsidRDefault="00CC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26284" w:rsidP="00426284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54755"/>
    <w:rsid w:val="00374B43"/>
    <w:rsid w:val="00386424"/>
    <w:rsid w:val="00426284"/>
    <w:rsid w:val="00475D85"/>
    <w:rsid w:val="004A6EA4"/>
    <w:rsid w:val="004F60EB"/>
    <w:rsid w:val="00534513"/>
    <w:rsid w:val="00550B31"/>
    <w:rsid w:val="00702C14"/>
    <w:rsid w:val="007A550C"/>
    <w:rsid w:val="007C4C7F"/>
    <w:rsid w:val="00852F0A"/>
    <w:rsid w:val="008852FB"/>
    <w:rsid w:val="008D6B6A"/>
    <w:rsid w:val="009C7EDF"/>
    <w:rsid w:val="00A23400"/>
    <w:rsid w:val="00A86436"/>
    <w:rsid w:val="00A94FBD"/>
    <w:rsid w:val="00B51A2F"/>
    <w:rsid w:val="00B660A2"/>
    <w:rsid w:val="00C7422C"/>
    <w:rsid w:val="00CB5B92"/>
    <w:rsid w:val="00CC0A32"/>
    <w:rsid w:val="00E54802"/>
    <w:rsid w:val="00EB0D4A"/>
    <w:rsid w:val="00F710F4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9D8C2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64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4</cp:revision>
  <cp:lastPrinted>2022-12-16T10:32:00Z</cp:lastPrinted>
  <dcterms:created xsi:type="dcterms:W3CDTF">2022-09-29T06:59:00Z</dcterms:created>
  <dcterms:modified xsi:type="dcterms:W3CDTF">2022-12-16T11:23:00Z</dcterms:modified>
</cp:coreProperties>
</file>