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05F" w:rsidRPr="002A18C3" w:rsidRDefault="001E705F" w:rsidP="002B6AF9">
      <w:pPr>
        <w:widowControl/>
        <w:ind w:firstLine="0"/>
        <w:jc w:val="center"/>
        <w:rPr>
          <w:rFonts w:ascii="Times New Roman" w:hAnsi="Times New Roman" w:cs="Times New Roman"/>
          <w:b/>
          <w:sz w:val="28"/>
          <w:szCs w:val="28"/>
        </w:rPr>
      </w:pPr>
      <w:r w:rsidRPr="002A18C3">
        <w:rPr>
          <w:rFonts w:ascii="Times New Roman" w:hAnsi="Times New Roman" w:cs="Times New Roman"/>
          <w:b/>
          <w:sz w:val="28"/>
          <w:szCs w:val="28"/>
        </w:rPr>
        <w:t>АДМИНИСТРАЦИЯ ШЕВЧЕНКОВСКОГО СЕЛЬСКОГО ПОСЕЛЕНИЯ КРЫЛОВСКОГО РАЙОНА</w:t>
      </w:r>
    </w:p>
    <w:p w:rsidR="001E705F" w:rsidRPr="002A18C3" w:rsidRDefault="001E705F" w:rsidP="002B6AF9">
      <w:pPr>
        <w:widowControl/>
        <w:ind w:firstLine="0"/>
        <w:rPr>
          <w:rFonts w:ascii="Times New Roman" w:hAnsi="Times New Roman" w:cs="Times New Roman"/>
          <w:b/>
          <w:sz w:val="28"/>
          <w:szCs w:val="28"/>
        </w:rPr>
      </w:pPr>
    </w:p>
    <w:p w:rsidR="001E705F" w:rsidRPr="002A18C3" w:rsidRDefault="001E705F" w:rsidP="002B6AF9">
      <w:pPr>
        <w:widowControl/>
        <w:ind w:firstLine="0"/>
        <w:jc w:val="center"/>
        <w:rPr>
          <w:rFonts w:ascii="Times New Roman" w:hAnsi="Times New Roman" w:cs="Times New Roman"/>
          <w:b/>
          <w:sz w:val="32"/>
          <w:szCs w:val="32"/>
        </w:rPr>
      </w:pPr>
      <w:r w:rsidRPr="002A18C3">
        <w:rPr>
          <w:rFonts w:ascii="Times New Roman" w:hAnsi="Times New Roman" w:cs="Times New Roman"/>
          <w:b/>
          <w:sz w:val="32"/>
          <w:szCs w:val="32"/>
        </w:rPr>
        <w:t>ПОСТАНОВЛЕНИЕ</w:t>
      </w:r>
    </w:p>
    <w:p w:rsidR="001E705F" w:rsidRPr="002A18C3" w:rsidRDefault="001E705F" w:rsidP="001E705F">
      <w:pPr>
        <w:widowControl/>
        <w:ind w:firstLine="709"/>
        <w:rPr>
          <w:rFonts w:ascii="Times New Roman" w:hAnsi="Times New Roman" w:cs="Times New Roman"/>
          <w:sz w:val="28"/>
          <w:szCs w:val="28"/>
        </w:rPr>
      </w:pPr>
    </w:p>
    <w:p w:rsidR="001E705F" w:rsidRPr="002A18C3" w:rsidRDefault="005573B4" w:rsidP="002B6AF9">
      <w:pPr>
        <w:widowControl/>
        <w:ind w:firstLine="0"/>
        <w:jc w:val="center"/>
        <w:rPr>
          <w:rFonts w:ascii="Times New Roman" w:hAnsi="Times New Roman" w:cs="Times New Roman"/>
          <w:sz w:val="28"/>
          <w:szCs w:val="28"/>
        </w:rPr>
      </w:pPr>
      <w:r>
        <w:rPr>
          <w:rFonts w:ascii="Times New Roman" w:hAnsi="Times New Roman" w:cs="Times New Roman"/>
          <w:sz w:val="28"/>
          <w:szCs w:val="28"/>
        </w:rPr>
        <w:t>о</w:t>
      </w:r>
      <w:r w:rsidR="001E705F" w:rsidRPr="002A18C3">
        <w:rPr>
          <w:rFonts w:ascii="Times New Roman" w:hAnsi="Times New Roman" w:cs="Times New Roman"/>
          <w:sz w:val="28"/>
          <w:szCs w:val="28"/>
        </w:rPr>
        <w:t>т</w:t>
      </w:r>
      <w:r w:rsidR="00B71456">
        <w:rPr>
          <w:rFonts w:ascii="Times New Roman" w:hAnsi="Times New Roman" w:cs="Times New Roman"/>
          <w:sz w:val="28"/>
          <w:szCs w:val="28"/>
        </w:rPr>
        <w:t xml:space="preserve"> 24.12.2021</w:t>
      </w:r>
      <w:r w:rsidR="001E705F" w:rsidRPr="002A18C3">
        <w:rPr>
          <w:rFonts w:ascii="Times New Roman" w:hAnsi="Times New Roman" w:cs="Times New Roman"/>
          <w:sz w:val="28"/>
          <w:szCs w:val="28"/>
        </w:rPr>
        <w:t xml:space="preserve"> </w:t>
      </w:r>
      <w:r w:rsidR="001E705F" w:rsidRPr="002A18C3">
        <w:rPr>
          <w:rFonts w:ascii="Times New Roman" w:hAnsi="Times New Roman" w:cs="Times New Roman"/>
          <w:sz w:val="28"/>
          <w:szCs w:val="28"/>
        </w:rPr>
        <w:tab/>
      </w:r>
      <w:r w:rsidR="001E705F" w:rsidRPr="002A18C3">
        <w:rPr>
          <w:rFonts w:ascii="Times New Roman" w:hAnsi="Times New Roman" w:cs="Times New Roman"/>
          <w:sz w:val="28"/>
          <w:szCs w:val="28"/>
        </w:rPr>
        <w:tab/>
      </w:r>
      <w:r w:rsidR="001E705F" w:rsidRPr="002A18C3">
        <w:rPr>
          <w:rFonts w:ascii="Times New Roman" w:hAnsi="Times New Roman" w:cs="Times New Roman"/>
          <w:sz w:val="28"/>
          <w:szCs w:val="28"/>
        </w:rPr>
        <w:tab/>
      </w:r>
      <w:r w:rsidR="001E705F" w:rsidRPr="002A18C3">
        <w:rPr>
          <w:rFonts w:ascii="Times New Roman" w:hAnsi="Times New Roman" w:cs="Times New Roman"/>
          <w:sz w:val="28"/>
          <w:szCs w:val="28"/>
        </w:rPr>
        <w:tab/>
      </w:r>
      <w:r w:rsidR="001E705F" w:rsidRPr="002A18C3">
        <w:rPr>
          <w:rFonts w:ascii="Times New Roman" w:hAnsi="Times New Roman" w:cs="Times New Roman"/>
          <w:sz w:val="28"/>
          <w:szCs w:val="28"/>
        </w:rPr>
        <w:tab/>
      </w:r>
      <w:r w:rsidR="001E705F" w:rsidRPr="002A18C3">
        <w:rPr>
          <w:rFonts w:ascii="Times New Roman" w:hAnsi="Times New Roman" w:cs="Times New Roman"/>
          <w:sz w:val="28"/>
          <w:szCs w:val="28"/>
        </w:rPr>
        <w:tab/>
      </w:r>
      <w:r w:rsidR="001E705F" w:rsidRPr="002A18C3">
        <w:rPr>
          <w:rFonts w:ascii="Times New Roman" w:hAnsi="Times New Roman" w:cs="Times New Roman"/>
          <w:sz w:val="28"/>
          <w:szCs w:val="28"/>
        </w:rPr>
        <w:tab/>
      </w:r>
      <w:r w:rsidR="001E705F" w:rsidRPr="002A18C3">
        <w:rPr>
          <w:rFonts w:ascii="Times New Roman" w:hAnsi="Times New Roman" w:cs="Times New Roman"/>
          <w:sz w:val="28"/>
          <w:szCs w:val="28"/>
        </w:rPr>
        <w:tab/>
      </w:r>
      <w:r w:rsidR="001E705F" w:rsidRPr="002A18C3">
        <w:rPr>
          <w:rFonts w:ascii="Times New Roman" w:hAnsi="Times New Roman" w:cs="Times New Roman"/>
          <w:sz w:val="28"/>
          <w:szCs w:val="28"/>
        </w:rPr>
        <w:tab/>
        <w:t>№</w:t>
      </w:r>
      <w:r w:rsidR="00B71456">
        <w:rPr>
          <w:rFonts w:ascii="Times New Roman" w:hAnsi="Times New Roman" w:cs="Times New Roman"/>
          <w:sz w:val="28"/>
          <w:szCs w:val="28"/>
        </w:rPr>
        <w:t xml:space="preserve"> 84</w:t>
      </w:r>
      <w:bookmarkStart w:id="0" w:name="_GoBack"/>
      <w:bookmarkEnd w:id="0"/>
    </w:p>
    <w:p w:rsidR="001E705F" w:rsidRPr="002A18C3" w:rsidRDefault="001E705F" w:rsidP="002B6AF9">
      <w:pPr>
        <w:widowControl/>
        <w:ind w:firstLine="0"/>
        <w:jc w:val="center"/>
        <w:rPr>
          <w:rFonts w:ascii="Times New Roman" w:hAnsi="Times New Roman" w:cs="Times New Roman"/>
          <w:sz w:val="28"/>
          <w:szCs w:val="28"/>
        </w:rPr>
      </w:pPr>
      <w:r w:rsidRPr="002A18C3">
        <w:rPr>
          <w:rFonts w:ascii="Times New Roman" w:hAnsi="Times New Roman" w:cs="Times New Roman"/>
          <w:sz w:val="28"/>
          <w:szCs w:val="28"/>
        </w:rPr>
        <w:t>с. Шевченковское</w:t>
      </w:r>
    </w:p>
    <w:p w:rsidR="001E705F" w:rsidRPr="002A18C3" w:rsidRDefault="001E705F" w:rsidP="001E705F">
      <w:pPr>
        <w:widowControl/>
        <w:ind w:firstLine="709"/>
        <w:rPr>
          <w:rFonts w:ascii="Times New Roman" w:hAnsi="Times New Roman" w:cs="Times New Roman"/>
          <w:sz w:val="28"/>
          <w:szCs w:val="28"/>
        </w:rPr>
      </w:pPr>
    </w:p>
    <w:p w:rsidR="001E705F" w:rsidRPr="002A18C3" w:rsidRDefault="001E705F" w:rsidP="001E705F">
      <w:pPr>
        <w:widowControl/>
        <w:ind w:firstLine="709"/>
        <w:rPr>
          <w:rFonts w:ascii="Times New Roman" w:hAnsi="Times New Roman" w:cs="Times New Roman"/>
          <w:sz w:val="28"/>
          <w:szCs w:val="28"/>
        </w:rPr>
      </w:pPr>
    </w:p>
    <w:p w:rsidR="002B6AF9" w:rsidRDefault="003839A4" w:rsidP="001E705F">
      <w:pPr>
        <w:pStyle w:val="1"/>
        <w:widowControl/>
        <w:spacing w:before="0" w:after="0"/>
        <w:rPr>
          <w:color w:val="auto"/>
          <w:sz w:val="28"/>
          <w:szCs w:val="28"/>
        </w:rPr>
      </w:pPr>
      <w:r>
        <w:rPr>
          <w:color w:val="auto"/>
          <w:sz w:val="28"/>
          <w:szCs w:val="28"/>
        </w:rPr>
        <w:t>О внесении изменений в постановление администрации Шевченковского сельского поселения Крыловского района от 15.05.2019 № 28 «</w:t>
      </w:r>
      <w:r w:rsidR="003516ED" w:rsidRPr="001E705F">
        <w:rPr>
          <w:color w:val="auto"/>
          <w:sz w:val="28"/>
          <w:szCs w:val="28"/>
        </w:rPr>
        <w:t xml:space="preserve">Об утверждении положения об организации похоронного дела и содержании мест погребения на территории </w:t>
      </w:r>
      <w:r w:rsidR="001E705F">
        <w:rPr>
          <w:color w:val="auto"/>
          <w:sz w:val="28"/>
          <w:szCs w:val="28"/>
        </w:rPr>
        <w:t>Шевченковского</w:t>
      </w:r>
      <w:r w:rsidR="003516ED" w:rsidRPr="001E705F">
        <w:rPr>
          <w:color w:val="auto"/>
          <w:sz w:val="28"/>
          <w:szCs w:val="28"/>
        </w:rPr>
        <w:t xml:space="preserve"> </w:t>
      </w:r>
    </w:p>
    <w:p w:rsidR="003516ED" w:rsidRPr="001E705F" w:rsidRDefault="003516ED" w:rsidP="001E705F">
      <w:pPr>
        <w:pStyle w:val="1"/>
        <w:widowControl/>
        <w:spacing w:before="0" w:after="0"/>
        <w:rPr>
          <w:color w:val="auto"/>
          <w:sz w:val="28"/>
          <w:szCs w:val="28"/>
        </w:rPr>
      </w:pPr>
      <w:r w:rsidRPr="001E705F">
        <w:rPr>
          <w:color w:val="auto"/>
          <w:sz w:val="28"/>
          <w:szCs w:val="28"/>
        </w:rPr>
        <w:t xml:space="preserve">сельского поселения </w:t>
      </w:r>
      <w:r w:rsidR="001E705F">
        <w:rPr>
          <w:color w:val="auto"/>
          <w:sz w:val="28"/>
          <w:szCs w:val="28"/>
        </w:rPr>
        <w:t>Крыловского</w:t>
      </w:r>
      <w:r w:rsidRPr="001E705F">
        <w:rPr>
          <w:color w:val="auto"/>
          <w:sz w:val="28"/>
          <w:szCs w:val="28"/>
        </w:rPr>
        <w:t xml:space="preserve"> района</w:t>
      </w:r>
      <w:r w:rsidR="003839A4">
        <w:rPr>
          <w:color w:val="auto"/>
          <w:sz w:val="28"/>
          <w:szCs w:val="28"/>
        </w:rPr>
        <w:t>»</w:t>
      </w:r>
    </w:p>
    <w:p w:rsidR="003516ED" w:rsidRDefault="003516ED" w:rsidP="001E705F">
      <w:pPr>
        <w:widowControl/>
        <w:rPr>
          <w:sz w:val="28"/>
          <w:szCs w:val="28"/>
        </w:rPr>
      </w:pPr>
    </w:p>
    <w:p w:rsidR="00F76303" w:rsidRPr="001E705F" w:rsidRDefault="00F76303" w:rsidP="001E705F">
      <w:pPr>
        <w:widowControl/>
        <w:rPr>
          <w:sz w:val="28"/>
          <w:szCs w:val="28"/>
        </w:rPr>
      </w:pPr>
    </w:p>
    <w:p w:rsidR="003516ED" w:rsidRPr="001E705F" w:rsidRDefault="003516ED" w:rsidP="002B6AF9">
      <w:pPr>
        <w:widowControl/>
        <w:rPr>
          <w:sz w:val="28"/>
          <w:szCs w:val="28"/>
        </w:rPr>
      </w:pPr>
      <w:r w:rsidRPr="001E705F">
        <w:rPr>
          <w:sz w:val="28"/>
          <w:szCs w:val="28"/>
        </w:rPr>
        <w:t xml:space="preserve">В </w:t>
      </w:r>
      <w:r w:rsidR="003839A4">
        <w:rPr>
          <w:sz w:val="28"/>
          <w:szCs w:val="28"/>
        </w:rPr>
        <w:t>целях приведения нормативного правового акта в соответствие действующему законодательству</w:t>
      </w:r>
      <w:r w:rsidRPr="001E705F">
        <w:rPr>
          <w:sz w:val="28"/>
          <w:szCs w:val="28"/>
        </w:rPr>
        <w:t xml:space="preserve"> </w:t>
      </w:r>
      <w:r w:rsidR="001E705F" w:rsidRPr="001E705F">
        <w:rPr>
          <w:spacing w:val="100"/>
          <w:sz w:val="28"/>
          <w:szCs w:val="28"/>
        </w:rPr>
        <w:t>постановляю</w:t>
      </w:r>
      <w:r w:rsidRPr="001E705F">
        <w:rPr>
          <w:sz w:val="28"/>
          <w:szCs w:val="28"/>
        </w:rPr>
        <w:t>:</w:t>
      </w:r>
    </w:p>
    <w:p w:rsidR="003839A4" w:rsidRDefault="003839A4" w:rsidP="003839A4">
      <w:pPr>
        <w:pStyle w:val="1"/>
        <w:widowControl/>
        <w:spacing w:before="0" w:after="0"/>
        <w:ind w:firstLine="567"/>
        <w:jc w:val="both"/>
        <w:rPr>
          <w:b w:val="0"/>
          <w:color w:val="auto"/>
          <w:sz w:val="28"/>
          <w:szCs w:val="28"/>
        </w:rPr>
      </w:pPr>
      <w:r w:rsidRPr="003839A4">
        <w:rPr>
          <w:b w:val="0"/>
          <w:bCs w:val="0"/>
          <w:sz w:val="28"/>
          <w:szCs w:val="28"/>
        </w:rPr>
        <w:t>1.</w:t>
      </w:r>
      <w:r>
        <w:rPr>
          <w:b w:val="0"/>
          <w:sz w:val="28"/>
          <w:szCs w:val="28"/>
        </w:rPr>
        <w:t xml:space="preserve"> </w:t>
      </w:r>
      <w:r w:rsidRPr="003839A4">
        <w:rPr>
          <w:b w:val="0"/>
          <w:sz w:val="28"/>
          <w:szCs w:val="28"/>
        </w:rPr>
        <w:t>Внести в постановление администрации Шевченковского сельского поселения Крыловского района от 15.05.2019 № 28 «</w:t>
      </w:r>
      <w:r w:rsidRPr="003839A4">
        <w:rPr>
          <w:b w:val="0"/>
          <w:color w:val="auto"/>
          <w:sz w:val="28"/>
          <w:szCs w:val="28"/>
        </w:rPr>
        <w:t>Об утверждении положения об организации похоронного дела и содержании мест погребения на территории Шевченковского</w:t>
      </w:r>
      <w:r>
        <w:rPr>
          <w:b w:val="0"/>
          <w:color w:val="auto"/>
          <w:sz w:val="28"/>
          <w:szCs w:val="28"/>
        </w:rPr>
        <w:t xml:space="preserve"> </w:t>
      </w:r>
      <w:r w:rsidRPr="003839A4">
        <w:rPr>
          <w:b w:val="0"/>
          <w:color w:val="auto"/>
          <w:sz w:val="28"/>
          <w:szCs w:val="28"/>
        </w:rPr>
        <w:t>сельского поселения Крыловского района»</w:t>
      </w:r>
      <w:r>
        <w:rPr>
          <w:b w:val="0"/>
          <w:color w:val="auto"/>
          <w:sz w:val="28"/>
          <w:szCs w:val="28"/>
        </w:rPr>
        <w:t>, следующие изменения:</w:t>
      </w:r>
    </w:p>
    <w:p w:rsidR="003839A4" w:rsidRPr="003839A4" w:rsidRDefault="00A50145" w:rsidP="003839A4">
      <w:r>
        <w:rPr>
          <w:bCs/>
          <w:color w:val="26282F"/>
          <w:sz w:val="28"/>
          <w:szCs w:val="28"/>
        </w:rPr>
        <w:t>1.1. П</w:t>
      </w:r>
      <w:r w:rsidR="004467F6">
        <w:rPr>
          <w:bCs/>
          <w:color w:val="26282F"/>
          <w:sz w:val="28"/>
          <w:szCs w:val="28"/>
        </w:rPr>
        <w:t>одп</w:t>
      </w:r>
      <w:r>
        <w:rPr>
          <w:bCs/>
          <w:color w:val="26282F"/>
          <w:sz w:val="28"/>
          <w:szCs w:val="28"/>
        </w:rPr>
        <w:t xml:space="preserve">ункт 2.1.9. </w:t>
      </w:r>
      <w:r w:rsidR="004467F6">
        <w:rPr>
          <w:bCs/>
          <w:color w:val="26282F"/>
          <w:sz w:val="28"/>
          <w:szCs w:val="28"/>
        </w:rPr>
        <w:t xml:space="preserve">пункта 2.1. раздела 2 </w:t>
      </w:r>
      <w:r>
        <w:rPr>
          <w:bCs/>
          <w:color w:val="26282F"/>
          <w:sz w:val="28"/>
          <w:szCs w:val="28"/>
        </w:rPr>
        <w:t xml:space="preserve">Положения </w:t>
      </w:r>
      <w:r>
        <w:rPr>
          <w:rFonts w:ascii="Times New Roman" w:eastAsia="Times New Roman" w:hAnsi="Times New Roman" w:cs="Times New Roman"/>
          <w:sz w:val="28"/>
        </w:rPr>
        <w:t>изложить в новой редакции:</w:t>
      </w:r>
    </w:p>
    <w:p w:rsidR="001D41B9" w:rsidRPr="00A50145" w:rsidRDefault="00A50145" w:rsidP="001D41B9">
      <w:pPr>
        <w:widowControl/>
        <w:shd w:val="clear" w:color="auto" w:fill="FFFFFF" w:themeFill="background1"/>
        <w:rPr>
          <w:rFonts w:ascii="Times New Roman" w:hAnsi="Times New Roman" w:cs="Times New Roman"/>
          <w:sz w:val="28"/>
          <w:szCs w:val="28"/>
        </w:rPr>
      </w:pPr>
      <w:r>
        <w:rPr>
          <w:sz w:val="28"/>
          <w:szCs w:val="28"/>
        </w:rPr>
        <w:t>«</w:t>
      </w:r>
      <w:r w:rsidR="001D41B9" w:rsidRPr="001E705F">
        <w:rPr>
          <w:sz w:val="28"/>
          <w:szCs w:val="28"/>
        </w:rPr>
        <w:t>2.1.</w:t>
      </w:r>
      <w:r w:rsidR="001D41B9">
        <w:rPr>
          <w:sz w:val="28"/>
          <w:szCs w:val="28"/>
        </w:rPr>
        <w:t>9</w:t>
      </w:r>
      <w:r w:rsidR="001D41B9">
        <w:rPr>
          <w:rFonts w:ascii="Times New Roman" w:hAnsi="Times New Roman" w:cs="Times New Roman"/>
          <w:sz w:val="28"/>
          <w:szCs w:val="28"/>
        </w:rPr>
        <w:t xml:space="preserve">. </w:t>
      </w:r>
      <w:r w:rsidR="001D41B9" w:rsidRPr="00A50145">
        <w:rPr>
          <w:rStyle w:val="ad"/>
          <w:rFonts w:ascii="Times New Roman" w:hAnsi="Times New Roman" w:cs="Times New Roman"/>
          <w:i w:val="0"/>
          <w:iCs w:val="0"/>
          <w:sz w:val="28"/>
          <w:szCs w:val="28"/>
          <w:shd w:val="clear" w:color="auto" w:fill="FFFFFF" w:themeFill="background1"/>
        </w:rPr>
        <w:t>Зона почетных захоронений</w:t>
      </w:r>
      <w:r w:rsidR="001D41B9">
        <w:rPr>
          <w:rFonts w:ascii="Times New Roman" w:hAnsi="Times New Roman" w:cs="Times New Roman"/>
          <w:sz w:val="28"/>
          <w:szCs w:val="28"/>
        </w:rPr>
        <w:t xml:space="preserve"> </w:t>
      </w:r>
      <w:r w:rsidR="001D41B9" w:rsidRPr="00A50145">
        <w:rPr>
          <w:rFonts w:ascii="Times New Roman" w:hAnsi="Times New Roman" w:cs="Times New Roman"/>
          <w:sz w:val="28"/>
          <w:szCs w:val="28"/>
        </w:rPr>
        <w:t>-</w:t>
      </w:r>
      <w:r w:rsidR="001D41B9">
        <w:rPr>
          <w:rFonts w:ascii="Times New Roman" w:hAnsi="Times New Roman" w:cs="Times New Roman"/>
          <w:sz w:val="28"/>
          <w:szCs w:val="28"/>
        </w:rPr>
        <w:t xml:space="preserve"> </w:t>
      </w:r>
      <w:r w:rsidR="001D41B9" w:rsidRPr="00A50145">
        <w:rPr>
          <w:rStyle w:val="ad"/>
          <w:rFonts w:ascii="Times New Roman" w:hAnsi="Times New Roman" w:cs="Times New Roman"/>
          <w:i w:val="0"/>
          <w:iCs w:val="0"/>
          <w:sz w:val="28"/>
          <w:szCs w:val="28"/>
          <w:shd w:val="clear" w:color="auto" w:fill="FFFFFF" w:themeFill="background1"/>
        </w:rPr>
        <w:t>ограниченная часть территории</w:t>
      </w:r>
      <w:r w:rsidR="001D41B9" w:rsidRPr="00A50145">
        <w:rPr>
          <w:rStyle w:val="ad"/>
          <w:rFonts w:ascii="Times New Roman" w:hAnsi="Times New Roman" w:cs="Times New Roman"/>
          <w:i w:val="0"/>
          <w:iCs w:val="0"/>
          <w:sz w:val="28"/>
          <w:szCs w:val="28"/>
          <w:shd w:val="clear" w:color="auto" w:fill="ABE0FF"/>
        </w:rPr>
        <w:t xml:space="preserve"> </w:t>
      </w:r>
      <w:r w:rsidR="001D41B9" w:rsidRPr="00A50145">
        <w:rPr>
          <w:rStyle w:val="ad"/>
          <w:rFonts w:ascii="Times New Roman" w:hAnsi="Times New Roman" w:cs="Times New Roman"/>
          <w:i w:val="0"/>
          <w:iCs w:val="0"/>
          <w:sz w:val="28"/>
          <w:szCs w:val="28"/>
          <w:shd w:val="clear" w:color="auto" w:fill="FFFFFF" w:themeFill="background1"/>
        </w:rPr>
        <w:t>общественного кладбища, объединяющая</w:t>
      </w:r>
      <w:r w:rsidR="001D41B9">
        <w:rPr>
          <w:rFonts w:ascii="Times New Roman" w:hAnsi="Times New Roman" w:cs="Times New Roman"/>
          <w:sz w:val="28"/>
          <w:szCs w:val="28"/>
        </w:rPr>
        <w:t xml:space="preserve"> </w:t>
      </w:r>
      <w:r w:rsidR="001D41B9" w:rsidRPr="00A50145">
        <w:rPr>
          <w:rFonts w:ascii="Times New Roman" w:hAnsi="Times New Roman" w:cs="Times New Roman"/>
          <w:sz w:val="28"/>
          <w:szCs w:val="28"/>
        </w:rPr>
        <w:t>места</w:t>
      </w:r>
      <w:r w:rsidR="001D41B9">
        <w:rPr>
          <w:rFonts w:ascii="Times New Roman" w:hAnsi="Times New Roman" w:cs="Times New Roman"/>
          <w:sz w:val="28"/>
          <w:szCs w:val="28"/>
        </w:rPr>
        <w:t xml:space="preserve"> </w:t>
      </w:r>
      <w:r w:rsidR="001D41B9" w:rsidRPr="00A50145">
        <w:rPr>
          <w:rStyle w:val="ad"/>
          <w:rFonts w:ascii="Times New Roman" w:hAnsi="Times New Roman" w:cs="Times New Roman"/>
          <w:i w:val="0"/>
          <w:iCs w:val="0"/>
          <w:sz w:val="28"/>
          <w:szCs w:val="28"/>
          <w:shd w:val="clear" w:color="auto" w:fill="FFFFFF" w:themeFill="background1"/>
        </w:rPr>
        <w:t>захоронений с удобным</w:t>
      </w:r>
      <w:r w:rsidR="001D41B9" w:rsidRPr="00A50145">
        <w:rPr>
          <w:rStyle w:val="ad"/>
          <w:rFonts w:ascii="Times New Roman" w:hAnsi="Times New Roman" w:cs="Times New Roman"/>
          <w:i w:val="0"/>
          <w:iCs w:val="0"/>
          <w:sz w:val="28"/>
          <w:szCs w:val="28"/>
          <w:shd w:val="clear" w:color="auto" w:fill="ABE0FF"/>
        </w:rPr>
        <w:t xml:space="preserve"> </w:t>
      </w:r>
      <w:r w:rsidR="001D41B9" w:rsidRPr="00A50145">
        <w:rPr>
          <w:rStyle w:val="ad"/>
          <w:rFonts w:ascii="Times New Roman" w:hAnsi="Times New Roman" w:cs="Times New Roman"/>
          <w:i w:val="0"/>
          <w:iCs w:val="0"/>
          <w:sz w:val="28"/>
          <w:szCs w:val="28"/>
          <w:shd w:val="clear" w:color="auto" w:fill="FFFFFF" w:themeFill="background1"/>
        </w:rPr>
        <w:t>подходом и хорошим обзором</w:t>
      </w:r>
      <w:r w:rsidR="001D41B9" w:rsidRPr="00A50145">
        <w:rPr>
          <w:rFonts w:ascii="Times New Roman" w:hAnsi="Times New Roman" w:cs="Times New Roman"/>
          <w:sz w:val="28"/>
          <w:szCs w:val="28"/>
        </w:rPr>
        <w:t>, расположенные, как правило, вдоль главной аллеи кладбища и предоставляемые бесплатно при погребении умершего</w:t>
      </w:r>
      <w:r w:rsidR="001D41B9">
        <w:rPr>
          <w:rFonts w:ascii="Times New Roman" w:hAnsi="Times New Roman" w:cs="Times New Roman"/>
          <w:sz w:val="28"/>
          <w:szCs w:val="28"/>
        </w:rPr>
        <w:t xml:space="preserve"> </w:t>
      </w:r>
      <w:r w:rsidR="001D41B9" w:rsidRPr="00A50145">
        <w:rPr>
          <w:rStyle w:val="ad"/>
          <w:rFonts w:ascii="Times New Roman" w:hAnsi="Times New Roman" w:cs="Times New Roman"/>
          <w:i w:val="0"/>
          <w:iCs w:val="0"/>
          <w:sz w:val="28"/>
          <w:szCs w:val="28"/>
          <w:shd w:val="clear" w:color="auto" w:fill="FFFFFF" w:themeFill="background1"/>
        </w:rPr>
        <w:t xml:space="preserve">(погибшего), имеющего заслуги перед Российской Федерацией, Краснодарским краем, </w:t>
      </w:r>
      <w:r w:rsidR="001D41B9" w:rsidRPr="00A50145">
        <w:rPr>
          <w:rFonts w:ascii="Times New Roman" w:hAnsi="Times New Roman" w:cs="Times New Roman"/>
          <w:sz w:val="28"/>
          <w:szCs w:val="28"/>
        </w:rPr>
        <w:t xml:space="preserve">Шевченковским сельским поселением Крыловского района </w:t>
      </w:r>
      <w:r w:rsidR="001D41B9" w:rsidRPr="00A50145">
        <w:rPr>
          <w:rStyle w:val="ad"/>
          <w:rFonts w:ascii="Times New Roman" w:hAnsi="Times New Roman" w:cs="Times New Roman"/>
          <w:i w:val="0"/>
          <w:iCs w:val="0"/>
          <w:sz w:val="28"/>
          <w:szCs w:val="28"/>
          <w:shd w:val="clear" w:color="auto" w:fill="FFFFFF" w:themeFill="background1"/>
        </w:rPr>
        <w:t>(далее - места почетных захоронений),</w:t>
      </w:r>
      <w:r w:rsidR="001D41B9" w:rsidRPr="00A50145">
        <w:rPr>
          <w:rFonts w:ascii="Times New Roman" w:hAnsi="Times New Roman" w:cs="Times New Roman"/>
          <w:sz w:val="28"/>
          <w:szCs w:val="28"/>
        </w:rPr>
        <w:t> на основании решения администрации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Краснодарским краем, Шевченковским сельским поселением Крыловского района и при отсутствии противоречий с волеизъявлением умершего (погибшего) либо волеизъявлением его супруга, близких родственников, иных родственников или законного представителя умершего</w:t>
      </w:r>
      <w:r w:rsidR="001D41B9">
        <w:rPr>
          <w:rFonts w:ascii="Times New Roman" w:hAnsi="Times New Roman" w:cs="Times New Roman"/>
          <w:sz w:val="28"/>
          <w:szCs w:val="28"/>
        </w:rPr>
        <w:t xml:space="preserve"> </w:t>
      </w:r>
      <w:r w:rsidR="001D41B9" w:rsidRPr="00A50145">
        <w:rPr>
          <w:rStyle w:val="ad"/>
          <w:rFonts w:ascii="Times New Roman" w:hAnsi="Times New Roman" w:cs="Times New Roman"/>
          <w:i w:val="0"/>
          <w:iCs w:val="0"/>
          <w:sz w:val="28"/>
          <w:szCs w:val="28"/>
          <w:shd w:val="clear" w:color="auto" w:fill="FFFFFF" w:themeFill="background1"/>
        </w:rPr>
        <w:t>(погибшего)</w:t>
      </w:r>
      <w:r w:rsidR="001D41B9" w:rsidRPr="00A50145">
        <w:rPr>
          <w:rFonts w:ascii="Times New Roman" w:hAnsi="Times New Roman" w:cs="Times New Roman"/>
          <w:sz w:val="28"/>
          <w:szCs w:val="28"/>
        </w:rPr>
        <w:t>.</w:t>
      </w:r>
      <w:r w:rsidR="001D41B9">
        <w:rPr>
          <w:rFonts w:ascii="Times New Roman" w:hAnsi="Times New Roman" w:cs="Times New Roman"/>
          <w:sz w:val="28"/>
          <w:szCs w:val="28"/>
        </w:rPr>
        <w:t>».</w:t>
      </w:r>
    </w:p>
    <w:p w:rsidR="003516ED" w:rsidRDefault="001D41B9" w:rsidP="002B6AF9">
      <w:pPr>
        <w:widowControl/>
        <w:rPr>
          <w:sz w:val="28"/>
          <w:szCs w:val="28"/>
        </w:rPr>
      </w:pPr>
      <w:r>
        <w:rPr>
          <w:sz w:val="28"/>
          <w:szCs w:val="28"/>
        </w:rPr>
        <w:t xml:space="preserve">1.2. Подпункт 14 пункта 3.2 </w:t>
      </w:r>
      <w:r w:rsidR="004467F6">
        <w:rPr>
          <w:sz w:val="28"/>
          <w:szCs w:val="28"/>
        </w:rPr>
        <w:t xml:space="preserve">раздела 3 </w:t>
      </w:r>
      <w:r>
        <w:rPr>
          <w:sz w:val="28"/>
          <w:szCs w:val="28"/>
        </w:rPr>
        <w:t>Положения изложить в новой редакции:</w:t>
      </w:r>
    </w:p>
    <w:p w:rsidR="001D41B9" w:rsidRPr="001E705F" w:rsidRDefault="001D41B9" w:rsidP="001D41B9">
      <w:pPr>
        <w:widowControl/>
        <w:rPr>
          <w:sz w:val="28"/>
          <w:szCs w:val="28"/>
        </w:rPr>
      </w:pPr>
      <w:r>
        <w:rPr>
          <w:sz w:val="28"/>
          <w:szCs w:val="28"/>
        </w:rPr>
        <w:t>«</w:t>
      </w:r>
      <w:r w:rsidR="004467F6">
        <w:rPr>
          <w:sz w:val="28"/>
          <w:szCs w:val="28"/>
        </w:rPr>
        <w:t xml:space="preserve">14) </w:t>
      </w:r>
      <w:r w:rsidRPr="001E705F">
        <w:rPr>
          <w:sz w:val="28"/>
          <w:szCs w:val="28"/>
        </w:rPr>
        <w:t xml:space="preserve">принятие решения об определении </w:t>
      </w:r>
      <w:r>
        <w:rPr>
          <w:sz w:val="28"/>
          <w:szCs w:val="28"/>
        </w:rPr>
        <w:t>перечня кладбищ на которых предусматриваются зоны почетных захоронений, определение мест</w:t>
      </w:r>
      <w:r w:rsidRPr="001E705F">
        <w:rPr>
          <w:sz w:val="28"/>
          <w:szCs w:val="28"/>
        </w:rPr>
        <w:t xml:space="preserve"> (зон) для почетных захоронений</w:t>
      </w:r>
      <w:r>
        <w:rPr>
          <w:sz w:val="28"/>
          <w:szCs w:val="28"/>
        </w:rPr>
        <w:t xml:space="preserve"> на территории этих кладбищ</w:t>
      </w:r>
      <w:r w:rsidRPr="001E705F">
        <w:rPr>
          <w:sz w:val="28"/>
          <w:szCs w:val="28"/>
        </w:rPr>
        <w:t>;</w:t>
      </w:r>
      <w:r>
        <w:rPr>
          <w:sz w:val="28"/>
          <w:szCs w:val="28"/>
        </w:rPr>
        <w:t>»</w:t>
      </w:r>
      <w:r w:rsidR="009E56B1">
        <w:rPr>
          <w:sz w:val="28"/>
          <w:szCs w:val="28"/>
        </w:rPr>
        <w:t>.</w:t>
      </w:r>
    </w:p>
    <w:p w:rsidR="001D41B9" w:rsidRDefault="001D41B9" w:rsidP="002B6AF9">
      <w:pPr>
        <w:widowControl/>
        <w:rPr>
          <w:sz w:val="28"/>
          <w:szCs w:val="28"/>
        </w:rPr>
      </w:pPr>
      <w:r>
        <w:rPr>
          <w:sz w:val="28"/>
          <w:szCs w:val="28"/>
        </w:rPr>
        <w:lastRenderedPageBreak/>
        <w:t>1.3. Абзац</w:t>
      </w:r>
      <w:r w:rsidR="00980BE0">
        <w:rPr>
          <w:sz w:val="28"/>
          <w:szCs w:val="28"/>
        </w:rPr>
        <w:t xml:space="preserve"> 3 пункта 8.3 </w:t>
      </w:r>
      <w:r w:rsidR="004467F6">
        <w:rPr>
          <w:sz w:val="28"/>
          <w:szCs w:val="28"/>
        </w:rPr>
        <w:t xml:space="preserve">раздела 8 </w:t>
      </w:r>
      <w:r w:rsidR="00980BE0">
        <w:rPr>
          <w:sz w:val="28"/>
          <w:szCs w:val="28"/>
        </w:rPr>
        <w:t>Положения изложить в новой редакции:</w:t>
      </w:r>
    </w:p>
    <w:p w:rsidR="00980BE0" w:rsidRPr="001E705F" w:rsidRDefault="00980BE0" w:rsidP="00980BE0">
      <w:pPr>
        <w:widowControl/>
        <w:rPr>
          <w:sz w:val="28"/>
          <w:szCs w:val="28"/>
        </w:rPr>
      </w:pPr>
      <w:r>
        <w:rPr>
          <w:sz w:val="28"/>
          <w:szCs w:val="28"/>
        </w:rPr>
        <w:t>«</w:t>
      </w:r>
      <w:r w:rsidRPr="001E705F">
        <w:rPr>
          <w:sz w:val="28"/>
          <w:szCs w:val="28"/>
        </w:rPr>
        <w:t xml:space="preserve">- свидетельства о смерти умершего (погибшего), выдаваемого органами ЗАГС, </w:t>
      </w:r>
      <w:r w:rsidRPr="00980BE0">
        <w:rPr>
          <w:rStyle w:val="ad"/>
          <w:rFonts w:ascii="Times New Roman" w:hAnsi="Times New Roman" w:cs="Times New Roman"/>
          <w:i w:val="0"/>
          <w:iCs w:val="0"/>
          <w:sz w:val="28"/>
          <w:szCs w:val="28"/>
          <w:shd w:val="clear" w:color="auto" w:fill="FFFFFF" w:themeFill="background1"/>
        </w:rPr>
        <w:t>или медицинского свидетельства о смерти</w:t>
      </w:r>
      <w:r w:rsidRPr="00980BE0">
        <w:rPr>
          <w:rFonts w:ascii="Times New Roman" w:hAnsi="Times New Roman" w:cs="Times New Roman"/>
          <w:sz w:val="28"/>
          <w:szCs w:val="28"/>
          <w:shd w:val="clear" w:color="auto" w:fill="FFFFFF" w:themeFill="background1"/>
        </w:rPr>
        <w:t> и справки о кремации</w:t>
      </w:r>
      <w:r w:rsidRPr="009E56B1">
        <w:rPr>
          <w:color w:val="22272F"/>
          <w:sz w:val="23"/>
          <w:szCs w:val="23"/>
          <w:shd w:val="clear" w:color="auto" w:fill="FFFFFF" w:themeFill="background1"/>
        </w:rPr>
        <w:t>.</w:t>
      </w:r>
      <w:r w:rsidRPr="001E705F">
        <w:rPr>
          <w:sz w:val="28"/>
          <w:szCs w:val="28"/>
        </w:rPr>
        <w:t xml:space="preserve"> (в случае захоронения урны с прахом).</w:t>
      </w:r>
      <w:r>
        <w:rPr>
          <w:sz w:val="28"/>
          <w:szCs w:val="28"/>
        </w:rPr>
        <w:t>»</w:t>
      </w:r>
      <w:r w:rsidR="009E56B1">
        <w:rPr>
          <w:sz w:val="28"/>
          <w:szCs w:val="28"/>
        </w:rPr>
        <w:t>.</w:t>
      </w:r>
    </w:p>
    <w:p w:rsidR="00980BE0" w:rsidRDefault="00980BE0" w:rsidP="002B6AF9">
      <w:pPr>
        <w:widowControl/>
        <w:rPr>
          <w:sz w:val="28"/>
          <w:szCs w:val="28"/>
        </w:rPr>
      </w:pPr>
      <w:r>
        <w:rPr>
          <w:sz w:val="28"/>
          <w:szCs w:val="28"/>
        </w:rPr>
        <w:t xml:space="preserve">1.4. Пункт 9.14 </w:t>
      </w:r>
      <w:r w:rsidR="004467F6">
        <w:rPr>
          <w:sz w:val="28"/>
          <w:szCs w:val="28"/>
        </w:rPr>
        <w:t xml:space="preserve">раздела 9 </w:t>
      </w:r>
      <w:r>
        <w:rPr>
          <w:sz w:val="28"/>
          <w:szCs w:val="28"/>
        </w:rPr>
        <w:t>Положения изложить в новой редакции:</w:t>
      </w:r>
    </w:p>
    <w:p w:rsidR="009E56B1" w:rsidRPr="001E705F" w:rsidRDefault="00980BE0" w:rsidP="009E56B1">
      <w:pPr>
        <w:widowControl/>
        <w:rPr>
          <w:sz w:val="28"/>
          <w:szCs w:val="28"/>
        </w:rPr>
      </w:pPr>
      <w:r>
        <w:rPr>
          <w:sz w:val="28"/>
          <w:szCs w:val="28"/>
        </w:rPr>
        <w:t>«</w:t>
      </w:r>
      <w:r w:rsidR="009E56B1">
        <w:rPr>
          <w:sz w:val="28"/>
          <w:szCs w:val="28"/>
        </w:rPr>
        <w:t xml:space="preserve">9.14. </w:t>
      </w:r>
      <w:r w:rsidR="009E56B1" w:rsidRPr="001E705F">
        <w:rPr>
          <w:sz w:val="28"/>
          <w:szCs w:val="28"/>
        </w:rPr>
        <w:t>Почетные захоронения:</w:t>
      </w:r>
    </w:p>
    <w:p w:rsidR="009E56B1" w:rsidRDefault="009E56B1" w:rsidP="009E56B1">
      <w:pPr>
        <w:widowControl/>
        <w:rPr>
          <w:sz w:val="28"/>
          <w:szCs w:val="28"/>
        </w:rPr>
      </w:pPr>
      <w:r>
        <w:rPr>
          <w:sz w:val="28"/>
          <w:szCs w:val="28"/>
        </w:rPr>
        <w:t xml:space="preserve">9.14.1. </w:t>
      </w:r>
      <w:r w:rsidRPr="001E705F">
        <w:rPr>
          <w:sz w:val="28"/>
          <w:szCs w:val="28"/>
        </w:rPr>
        <w:t xml:space="preserve">На территории общественных кладбищ в целях увековечения памяти умерших (погибших) граждан, имеющих заслуги перед Российской Федерацией, Краснодарским краем, </w:t>
      </w:r>
      <w:r>
        <w:rPr>
          <w:sz w:val="28"/>
          <w:szCs w:val="28"/>
        </w:rPr>
        <w:t>Шевчен</w:t>
      </w:r>
      <w:r w:rsidRPr="001E705F">
        <w:rPr>
          <w:sz w:val="28"/>
          <w:szCs w:val="28"/>
        </w:rPr>
        <w:t xml:space="preserve">ковским сельским поселением </w:t>
      </w:r>
      <w:r>
        <w:rPr>
          <w:sz w:val="28"/>
          <w:szCs w:val="28"/>
        </w:rPr>
        <w:t>Крыловского</w:t>
      </w:r>
      <w:r w:rsidRPr="001E705F">
        <w:rPr>
          <w:sz w:val="28"/>
          <w:szCs w:val="28"/>
        </w:rPr>
        <w:t xml:space="preserve"> района, могут быть предусмотрены обособленные земельные участки (зоны) почетных захоронений на основании соответствующего постановления администрации поселения.</w:t>
      </w:r>
    </w:p>
    <w:p w:rsidR="009E56B1" w:rsidRPr="0022077A" w:rsidRDefault="009E56B1" w:rsidP="009E56B1">
      <w:pPr>
        <w:pStyle w:val="s1"/>
        <w:shd w:val="clear" w:color="auto" w:fill="FFFFFF" w:themeFill="background1"/>
        <w:spacing w:before="0" w:beforeAutospacing="0" w:after="0" w:afterAutospacing="0"/>
        <w:ind w:firstLine="709"/>
        <w:jc w:val="both"/>
        <w:rPr>
          <w:sz w:val="28"/>
          <w:szCs w:val="28"/>
        </w:rPr>
      </w:pPr>
      <w:r w:rsidRPr="0022077A">
        <w:rPr>
          <w:color w:val="22272F"/>
          <w:sz w:val="28"/>
          <w:szCs w:val="28"/>
        </w:rPr>
        <w:t xml:space="preserve">9.14.2. </w:t>
      </w:r>
      <w:r w:rsidRPr="0022077A">
        <w:rPr>
          <w:rStyle w:val="ad"/>
          <w:rFonts w:eastAsiaTheme="majorEastAsia"/>
          <w:i w:val="0"/>
          <w:iCs w:val="0"/>
          <w:color w:val="22272F"/>
          <w:sz w:val="28"/>
          <w:szCs w:val="28"/>
          <w:shd w:val="clear" w:color="auto" w:fill="FFFFFF" w:themeFill="background1"/>
        </w:rPr>
        <w:t>Перечни кладбищ, на территории которых предусматриваются зоны</w:t>
      </w:r>
      <w:r w:rsidRPr="0022077A">
        <w:rPr>
          <w:rStyle w:val="ad"/>
          <w:rFonts w:eastAsiaTheme="majorEastAsia"/>
          <w:i w:val="0"/>
          <w:iCs w:val="0"/>
          <w:color w:val="22272F"/>
          <w:sz w:val="28"/>
          <w:szCs w:val="28"/>
          <w:shd w:val="clear" w:color="auto" w:fill="ABE0FF"/>
        </w:rPr>
        <w:t xml:space="preserve"> </w:t>
      </w:r>
      <w:r w:rsidRPr="0022077A">
        <w:rPr>
          <w:rStyle w:val="ad"/>
          <w:rFonts w:eastAsiaTheme="majorEastAsia"/>
          <w:i w:val="0"/>
          <w:iCs w:val="0"/>
          <w:color w:val="22272F"/>
          <w:sz w:val="28"/>
          <w:szCs w:val="28"/>
          <w:shd w:val="clear" w:color="auto" w:fill="FFFFFF" w:themeFill="background1"/>
        </w:rPr>
        <w:t>почетных захоронений, определяются администрацией поселения.</w:t>
      </w:r>
    </w:p>
    <w:p w:rsidR="009E56B1" w:rsidRPr="0022077A" w:rsidRDefault="009E56B1" w:rsidP="009E56B1">
      <w:pPr>
        <w:pStyle w:val="s1"/>
        <w:shd w:val="clear" w:color="auto" w:fill="FFFFFF" w:themeFill="background1"/>
        <w:spacing w:before="0" w:beforeAutospacing="0" w:after="0" w:afterAutospacing="0"/>
        <w:ind w:firstLine="709"/>
        <w:jc w:val="both"/>
        <w:rPr>
          <w:color w:val="22272F"/>
          <w:sz w:val="28"/>
          <w:szCs w:val="28"/>
        </w:rPr>
      </w:pPr>
      <w:r w:rsidRPr="0022077A">
        <w:rPr>
          <w:rStyle w:val="ad"/>
          <w:rFonts w:eastAsiaTheme="majorEastAsia"/>
          <w:i w:val="0"/>
          <w:iCs w:val="0"/>
          <w:color w:val="22272F"/>
          <w:sz w:val="28"/>
          <w:szCs w:val="28"/>
          <w:shd w:val="clear" w:color="auto" w:fill="FFFFFF" w:themeFill="background1"/>
        </w:rPr>
        <w:t>9.14.3.</w:t>
      </w:r>
      <w:r w:rsidRPr="0022077A">
        <w:rPr>
          <w:color w:val="22272F"/>
          <w:sz w:val="28"/>
          <w:szCs w:val="28"/>
        </w:rPr>
        <w:t xml:space="preserve"> Перечень лиц, погребение которых может быть осуществлено </w:t>
      </w:r>
      <w:r w:rsidRPr="0022077A">
        <w:rPr>
          <w:rStyle w:val="ad"/>
          <w:rFonts w:eastAsiaTheme="majorEastAsia"/>
          <w:i w:val="0"/>
          <w:iCs w:val="0"/>
          <w:color w:val="22272F"/>
          <w:sz w:val="28"/>
          <w:szCs w:val="28"/>
          <w:shd w:val="clear" w:color="auto" w:fill="FFFFFF" w:themeFill="background1"/>
        </w:rPr>
        <w:t>в зоне почетных захоронений, порядок погребения</w:t>
      </w:r>
      <w:r w:rsidRPr="0022077A">
        <w:rPr>
          <w:color w:val="22272F"/>
          <w:sz w:val="28"/>
          <w:szCs w:val="28"/>
          <w:shd w:val="clear" w:color="auto" w:fill="FFFFFF" w:themeFill="background1"/>
        </w:rPr>
        <w:t> </w:t>
      </w:r>
      <w:r w:rsidRPr="0022077A">
        <w:rPr>
          <w:color w:val="22272F"/>
          <w:sz w:val="28"/>
          <w:szCs w:val="28"/>
        </w:rPr>
        <w:t xml:space="preserve">на местах почетных </w:t>
      </w:r>
      <w:r w:rsidRPr="0022077A">
        <w:rPr>
          <w:color w:val="22272F"/>
          <w:sz w:val="28"/>
          <w:szCs w:val="28"/>
          <w:shd w:val="clear" w:color="auto" w:fill="FFFFFF" w:themeFill="background1"/>
        </w:rPr>
        <w:t>захоронений </w:t>
      </w:r>
      <w:r w:rsidRPr="0022077A">
        <w:rPr>
          <w:rStyle w:val="ad"/>
          <w:rFonts w:eastAsiaTheme="majorEastAsia"/>
          <w:i w:val="0"/>
          <w:iCs w:val="0"/>
          <w:color w:val="22272F"/>
          <w:sz w:val="28"/>
          <w:szCs w:val="28"/>
          <w:shd w:val="clear" w:color="auto" w:fill="FFFFFF" w:themeFill="background1"/>
        </w:rPr>
        <w:t>определяются</w:t>
      </w:r>
      <w:r w:rsidRPr="0022077A">
        <w:rPr>
          <w:color w:val="22272F"/>
          <w:sz w:val="28"/>
          <w:szCs w:val="28"/>
          <w:shd w:val="clear" w:color="auto" w:fill="FFFFFF" w:themeFill="background1"/>
        </w:rPr>
        <w:t> администрацией</w:t>
      </w:r>
      <w:r w:rsidRPr="0022077A">
        <w:rPr>
          <w:color w:val="22272F"/>
          <w:sz w:val="28"/>
          <w:szCs w:val="28"/>
        </w:rPr>
        <w:t xml:space="preserve"> поселения.</w:t>
      </w:r>
    </w:p>
    <w:p w:rsidR="009E56B1" w:rsidRPr="0022077A" w:rsidRDefault="009E56B1" w:rsidP="009E56B1">
      <w:pPr>
        <w:pStyle w:val="s1"/>
        <w:shd w:val="clear" w:color="auto" w:fill="FFFFFF" w:themeFill="background1"/>
        <w:spacing w:before="0" w:beforeAutospacing="0" w:after="0" w:afterAutospacing="0"/>
        <w:ind w:firstLine="709"/>
        <w:jc w:val="both"/>
        <w:rPr>
          <w:sz w:val="28"/>
          <w:szCs w:val="28"/>
        </w:rPr>
      </w:pPr>
      <w:r w:rsidRPr="0022077A">
        <w:rPr>
          <w:rStyle w:val="ad"/>
          <w:rFonts w:eastAsiaTheme="majorEastAsia"/>
          <w:i w:val="0"/>
          <w:iCs w:val="0"/>
          <w:sz w:val="28"/>
          <w:szCs w:val="28"/>
          <w:shd w:val="clear" w:color="auto" w:fill="FFFFFF" w:themeFill="background1"/>
        </w:rPr>
        <w:t>9.14.4</w:t>
      </w:r>
      <w:r w:rsidRPr="0022077A">
        <w:rPr>
          <w:sz w:val="28"/>
          <w:szCs w:val="28"/>
        </w:rPr>
        <w:t xml:space="preserve">. Размер места почетного захоронения устанавливается </w:t>
      </w:r>
      <w:r>
        <w:rPr>
          <w:sz w:val="28"/>
          <w:szCs w:val="28"/>
        </w:rPr>
        <w:t xml:space="preserve">администрацией поселения </w:t>
      </w:r>
      <w:r w:rsidRPr="0022077A">
        <w:rPr>
          <w:sz w:val="28"/>
          <w:szCs w:val="28"/>
        </w:rPr>
        <w:t>площадью не менее 6 квадратных метров.</w:t>
      </w:r>
    </w:p>
    <w:p w:rsidR="009E56B1" w:rsidRPr="0022077A" w:rsidRDefault="009E56B1" w:rsidP="009E56B1">
      <w:pPr>
        <w:pStyle w:val="s1"/>
        <w:shd w:val="clear" w:color="auto" w:fill="FFFFFF" w:themeFill="background1"/>
        <w:spacing w:before="0" w:beforeAutospacing="0" w:after="0" w:afterAutospacing="0"/>
        <w:ind w:firstLine="709"/>
        <w:jc w:val="both"/>
        <w:rPr>
          <w:sz w:val="28"/>
          <w:szCs w:val="28"/>
        </w:rPr>
      </w:pPr>
      <w:r w:rsidRPr="0022077A">
        <w:rPr>
          <w:rStyle w:val="ad"/>
          <w:rFonts w:eastAsiaTheme="majorEastAsia"/>
          <w:i w:val="0"/>
          <w:iCs w:val="0"/>
          <w:sz w:val="28"/>
          <w:szCs w:val="28"/>
          <w:shd w:val="clear" w:color="auto" w:fill="FFFFFF" w:themeFill="background1"/>
        </w:rPr>
        <w:t xml:space="preserve">9.14.5. При погребении на месте почетного захоронения в </w:t>
      </w:r>
      <w:r>
        <w:rPr>
          <w:rStyle w:val="ad"/>
          <w:rFonts w:eastAsiaTheme="majorEastAsia"/>
          <w:i w:val="0"/>
          <w:iCs w:val="0"/>
          <w:sz w:val="28"/>
          <w:szCs w:val="28"/>
          <w:shd w:val="clear" w:color="auto" w:fill="FFFFFF" w:themeFill="background1"/>
        </w:rPr>
        <w:t>администрацию поселения</w:t>
      </w:r>
      <w:r w:rsidRPr="0022077A">
        <w:rPr>
          <w:rStyle w:val="ad"/>
          <w:rFonts w:eastAsiaTheme="majorEastAsia"/>
          <w:i w:val="0"/>
          <w:iCs w:val="0"/>
          <w:sz w:val="28"/>
          <w:szCs w:val="28"/>
          <w:shd w:val="clear" w:color="auto" w:fill="FFFFFF" w:themeFill="background1"/>
        </w:rPr>
        <w:t xml:space="preserve"> представляются:</w:t>
      </w:r>
    </w:p>
    <w:p w:rsidR="009E56B1" w:rsidRPr="004F26C2" w:rsidRDefault="009E56B1" w:rsidP="009E56B1">
      <w:pPr>
        <w:pStyle w:val="s1"/>
        <w:shd w:val="clear" w:color="auto" w:fill="FFFFFF" w:themeFill="background1"/>
        <w:spacing w:before="0" w:beforeAutospacing="0" w:after="0" w:afterAutospacing="0"/>
        <w:ind w:firstLine="709"/>
        <w:jc w:val="both"/>
        <w:rPr>
          <w:color w:val="22272F"/>
          <w:sz w:val="28"/>
          <w:szCs w:val="28"/>
        </w:rPr>
      </w:pPr>
      <w:r w:rsidRPr="004F26C2">
        <w:rPr>
          <w:rStyle w:val="ad"/>
          <w:rFonts w:eastAsiaTheme="majorEastAsia"/>
          <w:i w:val="0"/>
          <w:iCs w:val="0"/>
          <w:color w:val="22272F"/>
          <w:sz w:val="28"/>
          <w:szCs w:val="28"/>
          <w:shd w:val="clear" w:color="auto" w:fill="FFFFFF" w:themeFill="background1"/>
        </w:rPr>
        <w:t>1) заявление лица, взявшего на себя обязанность осуществить погребение, о</w:t>
      </w:r>
      <w:r w:rsidRPr="009E56B1">
        <w:rPr>
          <w:rStyle w:val="ad"/>
          <w:rFonts w:eastAsiaTheme="majorEastAsia"/>
          <w:i w:val="0"/>
          <w:iCs w:val="0"/>
          <w:color w:val="22272F"/>
          <w:sz w:val="28"/>
          <w:szCs w:val="28"/>
          <w:shd w:val="clear" w:color="auto" w:fill="FFFFFF" w:themeFill="background1"/>
        </w:rPr>
        <w:t xml:space="preserve"> </w:t>
      </w:r>
      <w:r w:rsidRPr="004F26C2">
        <w:rPr>
          <w:rStyle w:val="ad"/>
          <w:rFonts w:eastAsiaTheme="majorEastAsia"/>
          <w:i w:val="0"/>
          <w:iCs w:val="0"/>
          <w:color w:val="22272F"/>
          <w:sz w:val="28"/>
          <w:szCs w:val="28"/>
          <w:shd w:val="clear" w:color="auto" w:fill="FFFFFF" w:themeFill="background1"/>
        </w:rPr>
        <w:t>захоронении умершего (погибшего) на месте почетного захоронения;</w:t>
      </w:r>
    </w:p>
    <w:p w:rsidR="009E56B1" w:rsidRPr="004F26C2" w:rsidRDefault="009E56B1" w:rsidP="009E56B1">
      <w:pPr>
        <w:pStyle w:val="s1"/>
        <w:shd w:val="clear" w:color="auto" w:fill="FFFFFF" w:themeFill="background1"/>
        <w:spacing w:before="0" w:beforeAutospacing="0" w:after="0" w:afterAutospacing="0"/>
        <w:ind w:firstLine="709"/>
        <w:jc w:val="both"/>
        <w:rPr>
          <w:sz w:val="28"/>
          <w:szCs w:val="28"/>
        </w:rPr>
      </w:pPr>
      <w:r w:rsidRPr="00B724D6">
        <w:rPr>
          <w:rStyle w:val="ad"/>
          <w:rFonts w:eastAsiaTheme="majorEastAsia"/>
          <w:i w:val="0"/>
          <w:iCs w:val="0"/>
          <w:sz w:val="28"/>
          <w:szCs w:val="28"/>
          <w:shd w:val="clear" w:color="auto" w:fill="FFFFFF" w:themeFill="background1"/>
        </w:rPr>
        <w:t xml:space="preserve">2) ходатайство </w:t>
      </w:r>
      <w:r w:rsidRPr="004F26C2">
        <w:rPr>
          <w:rStyle w:val="ad"/>
          <w:rFonts w:eastAsiaTheme="majorEastAsia"/>
          <w:i w:val="0"/>
          <w:iCs w:val="0"/>
          <w:color w:val="22272F"/>
          <w:sz w:val="28"/>
          <w:szCs w:val="28"/>
          <w:shd w:val="clear" w:color="auto" w:fill="FFFFFF" w:themeFill="background1"/>
        </w:rPr>
        <w:t xml:space="preserve">лица, взявшего на себя обязанность осуществить </w:t>
      </w:r>
      <w:r w:rsidRPr="00B724D6">
        <w:rPr>
          <w:rStyle w:val="ad"/>
          <w:rFonts w:eastAsiaTheme="majorEastAsia"/>
          <w:i w:val="0"/>
          <w:iCs w:val="0"/>
          <w:color w:val="22272F"/>
          <w:sz w:val="28"/>
          <w:szCs w:val="28"/>
          <w:shd w:val="clear" w:color="auto" w:fill="FFFFFF" w:themeFill="background1"/>
        </w:rPr>
        <w:t>погребение</w:t>
      </w:r>
      <w:r w:rsidRPr="00B724D6">
        <w:rPr>
          <w:rStyle w:val="ad"/>
          <w:rFonts w:eastAsiaTheme="majorEastAsia"/>
          <w:i w:val="0"/>
          <w:iCs w:val="0"/>
          <w:sz w:val="28"/>
          <w:szCs w:val="28"/>
          <w:shd w:val="clear" w:color="auto" w:fill="FFFFFF" w:themeFill="background1"/>
        </w:rPr>
        <w:t xml:space="preserve"> на</w:t>
      </w:r>
      <w:r w:rsidRPr="009E56B1">
        <w:rPr>
          <w:rStyle w:val="ad"/>
          <w:rFonts w:eastAsiaTheme="majorEastAsia"/>
          <w:i w:val="0"/>
          <w:iCs w:val="0"/>
          <w:sz w:val="28"/>
          <w:szCs w:val="28"/>
          <w:shd w:val="clear" w:color="auto" w:fill="FFFFFF" w:themeFill="background1"/>
        </w:rPr>
        <w:t xml:space="preserve"> </w:t>
      </w:r>
      <w:r w:rsidRPr="00E90393">
        <w:rPr>
          <w:rStyle w:val="ad"/>
          <w:rFonts w:eastAsiaTheme="majorEastAsia"/>
          <w:i w:val="0"/>
          <w:iCs w:val="0"/>
          <w:sz w:val="28"/>
          <w:szCs w:val="28"/>
          <w:shd w:val="clear" w:color="auto" w:fill="FFFFFF" w:themeFill="background1"/>
        </w:rPr>
        <w:t>имя главы Шевченковского сельского поселения Крыловского района</w:t>
      </w:r>
      <w:r>
        <w:rPr>
          <w:rStyle w:val="ad"/>
          <w:rFonts w:eastAsiaTheme="majorEastAsia"/>
          <w:i w:val="0"/>
          <w:iCs w:val="0"/>
          <w:sz w:val="28"/>
          <w:szCs w:val="28"/>
          <w:shd w:val="clear" w:color="auto" w:fill="FFFFFF" w:themeFill="background1"/>
        </w:rPr>
        <w:t>;</w:t>
      </w:r>
    </w:p>
    <w:p w:rsidR="009E56B1" w:rsidRPr="009E56B1" w:rsidRDefault="009E56B1" w:rsidP="009E56B1">
      <w:pPr>
        <w:pStyle w:val="s1"/>
        <w:shd w:val="clear" w:color="auto" w:fill="FFFFFF" w:themeFill="background1"/>
        <w:spacing w:before="0" w:beforeAutospacing="0" w:after="0" w:afterAutospacing="0"/>
        <w:ind w:firstLine="709"/>
        <w:jc w:val="both"/>
        <w:rPr>
          <w:color w:val="22272F"/>
          <w:sz w:val="28"/>
          <w:szCs w:val="28"/>
        </w:rPr>
      </w:pPr>
      <w:r w:rsidRPr="009E56B1">
        <w:rPr>
          <w:rStyle w:val="ad"/>
          <w:rFonts w:eastAsiaTheme="majorEastAsia"/>
          <w:i w:val="0"/>
          <w:iCs w:val="0"/>
          <w:color w:val="22272F"/>
          <w:sz w:val="28"/>
          <w:szCs w:val="28"/>
          <w:shd w:val="clear" w:color="auto" w:fill="FFFFFF" w:themeFill="background1"/>
        </w:rPr>
        <w:t>3) копии документов, подтверждающих принадлежность умершего (погибшего) к категории лиц, погребение которых может быть осуществлено на месте почетного захоронения;</w:t>
      </w:r>
    </w:p>
    <w:p w:rsidR="009E56B1" w:rsidRPr="009E56B1" w:rsidRDefault="009E56B1" w:rsidP="009E56B1">
      <w:pPr>
        <w:pStyle w:val="s1"/>
        <w:shd w:val="clear" w:color="auto" w:fill="FFFFFF" w:themeFill="background1"/>
        <w:spacing w:before="0" w:beforeAutospacing="0" w:after="0" w:afterAutospacing="0"/>
        <w:ind w:firstLine="709"/>
        <w:jc w:val="both"/>
        <w:rPr>
          <w:color w:val="22272F"/>
          <w:sz w:val="28"/>
          <w:szCs w:val="28"/>
        </w:rPr>
      </w:pPr>
      <w:r w:rsidRPr="009E56B1">
        <w:rPr>
          <w:rStyle w:val="ad"/>
          <w:rFonts w:eastAsiaTheme="majorEastAsia"/>
          <w:i w:val="0"/>
          <w:iCs w:val="0"/>
          <w:color w:val="22272F"/>
          <w:sz w:val="28"/>
          <w:szCs w:val="28"/>
          <w:shd w:val="clear" w:color="auto" w:fill="FFFFFF" w:themeFill="background1"/>
        </w:rPr>
        <w:t>4) копия паспорта или иного документа, удостоверяющего личность лица,</w:t>
      </w:r>
      <w:r w:rsidRPr="009E56B1">
        <w:rPr>
          <w:rStyle w:val="ad"/>
          <w:rFonts w:eastAsiaTheme="majorEastAsia"/>
          <w:i w:val="0"/>
          <w:iCs w:val="0"/>
          <w:color w:val="22272F"/>
          <w:sz w:val="28"/>
          <w:szCs w:val="28"/>
          <w:shd w:val="clear" w:color="auto" w:fill="ABE0FF"/>
        </w:rPr>
        <w:t xml:space="preserve"> </w:t>
      </w:r>
      <w:r w:rsidRPr="009E56B1">
        <w:rPr>
          <w:rStyle w:val="ad"/>
          <w:rFonts w:eastAsiaTheme="majorEastAsia"/>
          <w:i w:val="0"/>
          <w:iCs w:val="0"/>
          <w:color w:val="22272F"/>
          <w:sz w:val="28"/>
          <w:szCs w:val="28"/>
          <w:shd w:val="clear" w:color="auto" w:fill="FFFFFF" w:themeFill="background1"/>
        </w:rPr>
        <w:t>взявшего на себя обязанность осуществить погребение на месте почетного</w:t>
      </w:r>
      <w:r w:rsidRPr="009E56B1">
        <w:rPr>
          <w:rStyle w:val="ad"/>
          <w:rFonts w:eastAsiaTheme="majorEastAsia"/>
          <w:i w:val="0"/>
          <w:iCs w:val="0"/>
          <w:color w:val="22272F"/>
          <w:sz w:val="28"/>
          <w:szCs w:val="28"/>
          <w:shd w:val="clear" w:color="auto" w:fill="ABE0FF"/>
        </w:rPr>
        <w:t xml:space="preserve"> </w:t>
      </w:r>
      <w:r w:rsidRPr="009E56B1">
        <w:rPr>
          <w:rStyle w:val="ad"/>
          <w:rFonts w:eastAsiaTheme="majorEastAsia"/>
          <w:i w:val="0"/>
          <w:iCs w:val="0"/>
          <w:color w:val="22272F"/>
          <w:sz w:val="28"/>
          <w:szCs w:val="28"/>
          <w:shd w:val="clear" w:color="auto" w:fill="FFFFFF" w:themeFill="background1"/>
        </w:rPr>
        <w:t>захоронения;</w:t>
      </w:r>
    </w:p>
    <w:p w:rsidR="009E56B1" w:rsidRPr="009E56B1" w:rsidRDefault="009E56B1" w:rsidP="009E56B1">
      <w:pPr>
        <w:pStyle w:val="s1"/>
        <w:shd w:val="clear" w:color="auto" w:fill="FFFFFF" w:themeFill="background1"/>
        <w:spacing w:before="0" w:beforeAutospacing="0" w:after="0" w:afterAutospacing="0"/>
        <w:ind w:firstLine="709"/>
        <w:jc w:val="both"/>
        <w:rPr>
          <w:color w:val="22272F"/>
          <w:sz w:val="28"/>
          <w:szCs w:val="28"/>
        </w:rPr>
      </w:pPr>
      <w:r w:rsidRPr="009E56B1">
        <w:rPr>
          <w:color w:val="22272F"/>
          <w:sz w:val="28"/>
          <w:szCs w:val="28"/>
        </w:rPr>
        <w:t>5</w:t>
      </w:r>
      <w:r w:rsidRPr="009E56B1">
        <w:rPr>
          <w:rStyle w:val="ad"/>
          <w:rFonts w:eastAsiaTheme="majorEastAsia"/>
          <w:i w:val="0"/>
          <w:iCs w:val="0"/>
          <w:color w:val="22272F"/>
          <w:sz w:val="28"/>
          <w:szCs w:val="28"/>
          <w:shd w:val="clear" w:color="auto" w:fill="FFFFFF" w:themeFill="background1"/>
        </w:rPr>
        <w:t>) копия медицинского свидетельства о смерти умершего (погибшего), тело которого подлежит захоронению на месте почетного захоронения, или копия свидетельства о смерти, выданного органами ЗАГС;</w:t>
      </w:r>
    </w:p>
    <w:p w:rsidR="009E56B1" w:rsidRPr="009E56B1" w:rsidRDefault="009E56B1" w:rsidP="009E56B1">
      <w:pPr>
        <w:pStyle w:val="s1"/>
        <w:shd w:val="clear" w:color="auto" w:fill="FFFFFF" w:themeFill="background1"/>
        <w:spacing w:before="0" w:beforeAutospacing="0" w:after="0" w:afterAutospacing="0"/>
        <w:ind w:firstLine="709"/>
        <w:jc w:val="both"/>
        <w:rPr>
          <w:color w:val="22272F"/>
          <w:sz w:val="28"/>
          <w:szCs w:val="28"/>
        </w:rPr>
      </w:pPr>
      <w:r w:rsidRPr="009E56B1">
        <w:rPr>
          <w:rStyle w:val="ad"/>
          <w:rFonts w:eastAsiaTheme="majorEastAsia"/>
          <w:i w:val="0"/>
          <w:iCs w:val="0"/>
          <w:color w:val="22272F"/>
          <w:sz w:val="28"/>
          <w:szCs w:val="28"/>
          <w:shd w:val="clear" w:color="auto" w:fill="FFFFFF" w:themeFill="background1"/>
        </w:rPr>
        <w:t>6) копия справки о кремации при захоронении урн с прахом после кремации</w:t>
      </w:r>
      <w:r w:rsidRPr="009E56B1">
        <w:rPr>
          <w:color w:val="22272F"/>
          <w:sz w:val="28"/>
          <w:szCs w:val="28"/>
        </w:rPr>
        <w:t>.</w:t>
      </w:r>
    </w:p>
    <w:p w:rsidR="009E56B1" w:rsidRPr="00E90393" w:rsidRDefault="009E56B1" w:rsidP="009E56B1">
      <w:pPr>
        <w:pStyle w:val="s1"/>
        <w:shd w:val="clear" w:color="auto" w:fill="FFFFFF" w:themeFill="background1"/>
        <w:spacing w:before="0" w:beforeAutospacing="0" w:after="0" w:afterAutospacing="0"/>
        <w:ind w:firstLine="709"/>
        <w:jc w:val="both"/>
        <w:rPr>
          <w:color w:val="22272F"/>
          <w:sz w:val="28"/>
          <w:szCs w:val="28"/>
        </w:rPr>
      </w:pPr>
      <w:r w:rsidRPr="00E90393">
        <w:rPr>
          <w:rStyle w:val="ad"/>
          <w:rFonts w:eastAsiaTheme="majorEastAsia"/>
          <w:i w:val="0"/>
          <w:iCs w:val="0"/>
          <w:color w:val="22272F"/>
          <w:sz w:val="28"/>
          <w:szCs w:val="28"/>
          <w:shd w:val="clear" w:color="auto" w:fill="FFFFFF" w:themeFill="background1"/>
        </w:rPr>
        <w:t>Копии документов представляются одновременно с оригиналами, которые после сверки с копиями возвращаются заявителю.</w:t>
      </w:r>
    </w:p>
    <w:p w:rsidR="009E56B1" w:rsidRPr="00E90393" w:rsidRDefault="009E56B1" w:rsidP="009E56B1">
      <w:pPr>
        <w:pStyle w:val="s1"/>
        <w:shd w:val="clear" w:color="auto" w:fill="FFFFFF" w:themeFill="background1"/>
        <w:spacing w:before="0" w:beforeAutospacing="0" w:after="0" w:afterAutospacing="0"/>
        <w:ind w:firstLine="709"/>
        <w:jc w:val="both"/>
        <w:rPr>
          <w:color w:val="22272F"/>
          <w:sz w:val="28"/>
          <w:szCs w:val="28"/>
        </w:rPr>
      </w:pPr>
      <w:r w:rsidRPr="00E90393">
        <w:rPr>
          <w:rStyle w:val="ad"/>
          <w:rFonts w:eastAsiaTheme="majorEastAsia"/>
          <w:i w:val="0"/>
          <w:iCs w:val="0"/>
          <w:color w:val="22272F"/>
          <w:sz w:val="28"/>
          <w:szCs w:val="28"/>
          <w:shd w:val="clear" w:color="auto" w:fill="FFFFFF" w:themeFill="background1"/>
        </w:rPr>
        <w:t>Не допускается требовать с заявителя представления документов, не</w:t>
      </w:r>
      <w:r w:rsidRPr="00E90393">
        <w:rPr>
          <w:rStyle w:val="ad"/>
          <w:rFonts w:eastAsiaTheme="majorEastAsia"/>
          <w:i w:val="0"/>
          <w:iCs w:val="0"/>
          <w:color w:val="22272F"/>
          <w:sz w:val="28"/>
          <w:szCs w:val="28"/>
          <w:shd w:val="clear" w:color="auto" w:fill="ABE0FF"/>
        </w:rPr>
        <w:t xml:space="preserve"> </w:t>
      </w:r>
      <w:r w:rsidRPr="00E90393">
        <w:rPr>
          <w:rStyle w:val="ad"/>
          <w:rFonts w:eastAsiaTheme="majorEastAsia"/>
          <w:i w:val="0"/>
          <w:iCs w:val="0"/>
          <w:color w:val="22272F"/>
          <w:sz w:val="28"/>
          <w:szCs w:val="28"/>
          <w:shd w:val="clear" w:color="auto" w:fill="FFFFFF" w:themeFill="background1"/>
        </w:rPr>
        <w:t>предусмотренных настоящим пунктом.</w:t>
      </w:r>
    </w:p>
    <w:p w:rsidR="009E56B1" w:rsidRPr="00E90393" w:rsidRDefault="009E56B1" w:rsidP="009E56B1">
      <w:pPr>
        <w:pStyle w:val="s1"/>
        <w:shd w:val="clear" w:color="auto" w:fill="FFFFFF" w:themeFill="background1"/>
        <w:spacing w:before="0" w:beforeAutospacing="0" w:after="0" w:afterAutospacing="0"/>
        <w:ind w:firstLine="709"/>
        <w:jc w:val="both"/>
        <w:rPr>
          <w:color w:val="22272F"/>
          <w:sz w:val="28"/>
          <w:szCs w:val="28"/>
        </w:rPr>
      </w:pPr>
      <w:r w:rsidRPr="00E90393">
        <w:rPr>
          <w:rStyle w:val="ad"/>
          <w:rFonts w:eastAsiaTheme="majorEastAsia"/>
          <w:i w:val="0"/>
          <w:iCs w:val="0"/>
          <w:color w:val="22272F"/>
          <w:sz w:val="28"/>
          <w:szCs w:val="28"/>
          <w:shd w:val="clear" w:color="auto" w:fill="FFFFFF" w:themeFill="background1"/>
        </w:rPr>
        <w:t>9.14.6.</w:t>
      </w:r>
      <w:r>
        <w:rPr>
          <w:rStyle w:val="ad"/>
          <w:rFonts w:eastAsiaTheme="majorEastAsia"/>
          <w:i w:val="0"/>
          <w:iCs w:val="0"/>
          <w:color w:val="22272F"/>
          <w:sz w:val="28"/>
          <w:szCs w:val="28"/>
          <w:shd w:val="clear" w:color="auto" w:fill="FFFFFF" w:themeFill="background1"/>
        </w:rPr>
        <w:t xml:space="preserve"> </w:t>
      </w:r>
      <w:r>
        <w:rPr>
          <w:color w:val="22272F"/>
          <w:sz w:val="28"/>
          <w:szCs w:val="28"/>
        </w:rPr>
        <w:t xml:space="preserve">На </w:t>
      </w:r>
      <w:r w:rsidRPr="00E90393">
        <w:rPr>
          <w:rStyle w:val="ad"/>
          <w:rFonts w:eastAsiaTheme="majorEastAsia"/>
          <w:i w:val="0"/>
          <w:iCs w:val="0"/>
          <w:color w:val="22272F"/>
          <w:sz w:val="28"/>
          <w:szCs w:val="28"/>
          <w:shd w:val="clear" w:color="auto" w:fill="FFFFFF" w:themeFill="background1"/>
        </w:rPr>
        <w:t xml:space="preserve">месте почетного захоронения </w:t>
      </w:r>
      <w:r>
        <w:rPr>
          <w:rStyle w:val="ad"/>
          <w:rFonts w:eastAsiaTheme="majorEastAsia"/>
          <w:i w:val="0"/>
          <w:iCs w:val="0"/>
          <w:color w:val="22272F"/>
          <w:sz w:val="28"/>
          <w:szCs w:val="28"/>
          <w:shd w:val="clear" w:color="auto" w:fill="FFFFFF" w:themeFill="background1"/>
        </w:rPr>
        <w:t>администрацией поселения</w:t>
      </w:r>
      <w:r w:rsidRPr="00E90393">
        <w:rPr>
          <w:rStyle w:val="ad"/>
          <w:rFonts w:eastAsiaTheme="majorEastAsia"/>
          <w:i w:val="0"/>
          <w:iCs w:val="0"/>
          <w:color w:val="22272F"/>
          <w:sz w:val="28"/>
          <w:szCs w:val="28"/>
          <w:shd w:val="clear" w:color="auto" w:fill="FFFFFF" w:themeFill="background1"/>
        </w:rPr>
        <w:t xml:space="preserve"> предусмотрено подзахоронение умершего (погибшего) супруга (супруги) в </w:t>
      </w:r>
      <w:r w:rsidRPr="00E90393">
        <w:rPr>
          <w:rStyle w:val="ad"/>
          <w:rFonts w:eastAsiaTheme="majorEastAsia"/>
          <w:i w:val="0"/>
          <w:iCs w:val="0"/>
          <w:color w:val="22272F"/>
          <w:sz w:val="28"/>
          <w:szCs w:val="28"/>
          <w:shd w:val="clear" w:color="auto" w:fill="FFFFFF" w:themeFill="background1"/>
        </w:rPr>
        <w:lastRenderedPageBreak/>
        <w:t>могилу ранее умершего его супруга (супруги), состоящего (состоящей) на момент смерти с ним в зарегистрированном браке.</w:t>
      </w:r>
    </w:p>
    <w:p w:rsidR="009E56B1" w:rsidRPr="00E90393" w:rsidRDefault="009E56B1" w:rsidP="009E56B1">
      <w:pPr>
        <w:pStyle w:val="s1"/>
        <w:shd w:val="clear" w:color="auto" w:fill="FFFFFF" w:themeFill="background1"/>
        <w:spacing w:before="0" w:beforeAutospacing="0" w:after="0" w:afterAutospacing="0"/>
        <w:ind w:firstLine="709"/>
        <w:jc w:val="both"/>
        <w:rPr>
          <w:color w:val="22272F"/>
          <w:sz w:val="28"/>
          <w:szCs w:val="28"/>
        </w:rPr>
      </w:pPr>
      <w:r w:rsidRPr="00E90393">
        <w:rPr>
          <w:rStyle w:val="ad"/>
          <w:rFonts w:eastAsiaTheme="majorEastAsia"/>
          <w:i w:val="0"/>
          <w:iCs w:val="0"/>
          <w:color w:val="22272F"/>
          <w:sz w:val="28"/>
          <w:szCs w:val="28"/>
          <w:shd w:val="clear" w:color="auto" w:fill="FFFFFF" w:themeFill="background1"/>
        </w:rPr>
        <w:t xml:space="preserve">9.14.7. При погребении путем подзахоронения на месте почетного захоронения в </w:t>
      </w:r>
      <w:r>
        <w:rPr>
          <w:rStyle w:val="ad"/>
          <w:rFonts w:eastAsiaTheme="majorEastAsia"/>
          <w:i w:val="0"/>
          <w:iCs w:val="0"/>
          <w:color w:val="22272F"/>
          <w:sz w:val="28"/>
          <w:szCs w:val="28"/>
          <w:shd w:val="clear" w:color="auto" w:fill="FFFFFF" w:themeFill="background1"/>
        </w:rPr>
        <w:t>администрацию поселения</w:t>
      </w:r>
      <w:r w:rsidRPr="00E90393">
        <w:rPr>
          <w:rStyle w:val="ad"/>
          <w:rFonts w:eastAsiaTheme="majorEastAsia"/>
          <w:i w:val="0"/>
          <w:iCs w:val="0"/>
          <w:color w:val="22272F"/>
          <w:sz w:val="28"/>
          <w:szCs w:val="28"/>
          <w:shd w:val="clear" w:color="auto" w:fill="FFFFFF" w:themeFill="background1"/>
        </w:rPr>
        <w:t xml:space="preserve"> кроме документов, указанных </w:t>
      </w:r>
      <w:r>
        <w:rPr>
          <w:rStyle w:val="ad"/>
          <w:rFonts w:eastAsiaTheme="majorEastAsia"/>
          <w:i w:val="0"/>
          <w:iCs w:val="0"/>
          <w:sz w:val="28"/>
          <w:szCs w:val="28"/>
          <w:shd w:val="clear" w:color="auto" w:fill="FFFFFF" w:themeFill="background1"/>
        </w:rPr>
        <w:t xml:space="preserve">в </w:t>
      </w:r>
      <w:hyperlink r:id="rId7" w:anchor="/document/23940666/entry/22161" w:history="1">
        <w:r w:rsidRPr="00E90393">
          <w:rPr>
            <w:rStyle w:val="ae"/>
            <w:rFonts w:eastAsiaTheme="majorEastAsia"/>
            <w:color w:val="auto"/>
            <w:sz w:val="28"/>
            <w:szCs w:val="28"/>
            <w:u w:val="none"/>
            <w:shd w:val="clear" w:color="auto" w:fill="FFFFFF" w:themeFill="background1"/>
          </w:rPr>
          <w:t>подпунктах 1</w:t>
        </w:r>
      </w:hyperlink>
      <w:r>
        <w:rPr>
          <w:rStyle w:val="ad"/>
          <w:rFonts w:eastAsiaTheme="majorEastAsia"/>
          <w:i w:val="0"/>
          <w:iCs w:val="0"/>
          <w:sz w:val="28"/>
          <w:szCs w:val="28"/>
          <w:shd w:val="clear" w:color="auto" w:fill="FFFFFF" w:themeFill="background1"/>
        </w:rPr>
        <w:t xml:space="preserve">, </w:t>
      </w:r>
      <w:hyperlink r:id="rId8" w:anchor="/document/23940666/entry/22164" w:history="1">
        <w:r w:rsidRPr="00E90393">
          <w:rPr>
            <w:rStyle w:val="ae"/>
            <w:rFonts w:eastAsiaTheme="majorEastAsia"/>
            <w:color w:val="auto"/>
            <w:sz w:val="28"/>
            <w:szCs w:val="28"/>
            <w:u w:val="none"/>
            <w:shd w:val="clear" w:color="auto" w:fill="FFFFFF" w:themeFill="background1"/>
          </w:rPr>
          <w:t xml:space="preserve">4-6 пункта </w:t>
        </w:r>
        <w:r>
          <w:rPr>
            <w:rStyle w:val="ae"/>
            <w:rFonts w:eastAsiaTheme="majorEastAsia"/>
            <w:color w:val="auto"/>
            <w:sz w:val="28"/>
            <w:szCs w:val="28"/>
            <w:u w:val="none"/>
            <w:shd w:val="clear" w:color="auto" w:fill="FFFFFF" w:themeFill="background1"/>
          </w:rPr>
          <w:t>9.14.</w:t>
        </w:r>
      </w:hyperlink>
      <w:r>
        <w:rPr>
          <w:rStyle w:val="ad"/>
          <w:rFonts w:eastAsiaTheme="majorEastAsia"/>
          <w:i w:val="0"/>
          <w:iCs w:val="0"/>
          <w:sz w:val="28"/>
          <w:szCs w:val="28"/>
          <w:shd w:val="clear" w:color="auto" w:fill="FFFFFF" w:themeFill="background1"/>
        </w:rPr>
        <w:t xml:space="preserve">5 </w:t>
      </w:r>
      <w:r w:rsidRPr="00E90393">
        <w:rPr>
          <w:rStyle w:val="ad"/>
          <w:rFonts w:eastAsiaTheme="majorEastAsia"/>
          <w:i w:val="0"/>
          <w:iCs w:val="0"/>
          <w:sz w:val="28"/>
          <w:szCs w:val="28"/>
          <w:shd w:val="clear" w:color="auto" w:fill="FFFFFF" w:themeFill="background1"/>
        </w:rPr>
        <w:t xml:space="preserve">настоящей </w:t>
      </w:r>
      <w:r w:rsidRPr="00E90393">
        <w:rPr>
          <w:rStyle w:val="ad"/>
          <w:rFonts w:eastAsiaTheme="majorEastAsia"/>
          <w:i w:val="0"/>
          <w:iCs w:val="0"/>
          <w:color w:val="22272F"/>
          <w:sz w:val="28"/>
          <w:szCs w:val="28"/>
          <w:shd w:val="clear" w:color="auto" w:fill="FFFFFF" w:themeFill="background1"/>
        </w:rPr>
        <w:t>статьи, представляются:</w:t>
      </w:r>
    </w:p>
    <w:p w:rsidR="009E56B1" w:rsidRPr="00DE5420" w:rsidRDefault="009E56B1" w:rsidP="009E56B1">
      <w:pPr>
        <w:pStyle w:val="s1"/>
        <w:shd w:val="clear" w:color="auto" w:fill="FFFFFF" w:themeFill="background1"/>
        <w:spacing w:before="0" w:beforeAutospacing="0" w:after="0" w:afterAutospacing="0"/>
        <w:ind w:firstLine="709"/>
        <w:jc w:val="both"/>
        <w:rPr>
          <w:color w:val="22272F"/>
          <w:sz w:val="28"/>
          <w:szCs w:val="28"/>
        </w:rPr>
      </w:pPr>
      <w:r w:rsidRPr="00DE5420">
        <w:rPr>
          <w:rStyle w:val="ad"/>
          <w:rFonts w:eastAsiaTheme="majorEastAsia"/>
          <w:i w:val="0"/>
          <w:iCs w:val="0"/>
          <w:color w:val="22272F"/>
          <w:sz w:val="28"/>
          <w:szCs w:val="28"/>
          <w:shd w:val="clear" w:color="auto" w:fill="FFFFFF" w:themeFill="background1"/>
        </w:rPr>
        <w:t>1) свидетельство о регистрации почетного захоронения;</w:t>
      </w:r>
    </w:p>
    <w:p w:rsidR="009E56B1" w:rsidRPr="00DE5420" w:rsidRDefault="009E56B1" w:rsidP="009E56B1">
      <w:pPr>
        <w:pStyle w:val="s1"/>
        <w:shd w:val="clear" w:color="auto" w:fill="FFFFFF" w:themeFill="background1"/>
        <w:spacing w:before="0" w:beforeAutospacing="0" w:after="0" w:afterAutospacing="0"/>
        <w:ind w:firstLine="709"/>
        <w:jc w:val="both"/>
        <w:rPr>
          <w:color w:val="22272F"/>
          <w:sz w:val="28"/>
          <w:szCs w:val="28"/>
        </w:rPr>
      </w:pPr>
      <w:r w:rsidRPr="00DE5420">
        <w:rPr>
          <w:rStyle w:val="ad"/>
          <w:rFonts w:eastAsiaTheme="majorEastAsia"/>
          <w:i w:val="0"/>
          <w:iCs w:val="0"/>
          <w:color w:val="22272F"/>
          <w:sz w:val="28"/>
          <w:szCs w:val="28"/>
          <w:shd w:val="clear" w:color="auto" w:fill="FFFFFF" w:themeFill="background1"/>
        </w:rPr>
        <w:t>2) письменное согласие лица, на которое зарегистрировано почетное</w:t>
      </w:r>
      <w:r w:rsidRPr="00DE5420">
        <w:rPr>
          <w:rStyle w:val="ad"/>
          <w:rFonts w:eastAsiaTheme="majorEastAsia"/>
          <w:i w:val="0"/>
          <w:iCs w:val="0"/>
          <w:color w:val="22272F"/>
          <w:sz w:val="28"/>
          <w:szCs w:val="28"/>
          <w:shd w:val="clear" w:color="auto" w:fill="ABE0FF"/>
        </w:rPr>
        <w:t xml:space="preserve"> </w:t>
      </w:r>
      <w:r w:rsidRPr="00DE5420">
        <w:rPr>
          <w:rStyle w:val="ad"/>
          <w:rFonts w:eastAsiaTheme="majorEastAsia"/>
          <w:i w:val="0"/>
          <w:iCs w:val="0"/>
          <w:color w:val="22272F"/>
          <w:sz w:val="28"/>
          <w:szCs w:val="28"/>
          <w:shd w:val="clear" w:color="auto" w:fill="FFFFFF" w:themeFill="background1"/>
        </w:rPr>
        <w:t>захоронение (в случае, если лицо, взявшее на себя обязанность осуществить</w:t>
      </w:r>
      <w:r w:rsidRPr="00DE5420">
        <w:rPr>
          <w:rStyle w:val="ad"/>
          <w:rFonts w:eastAsiaTheme="majorEastAsia"/>
          <w:i w:val="0"/>
          <w:iCs w:val="0"/>
          <w:color w:val="22272F"/>
          <w:sz w:val="28"/>
          <w:szCs w:val="28"/>
          <w:shd w:val="clear" w:color="auto" w:fill="ABE0FF"/>
        </w:rPr>
        <w:t xml:space="preserve"> </w:t>
      </w:r>
      <w:r w:rsidRPr="00DE5420">
        <w:rPr>
          <w:rStyle w:val="ad"/>
          <w:rFonts w:eastAsiaTheme="majorEastAsia"/>
          <w:i w:val="0"/>
          <w:iCs w:val="0"/>
          <w:color w:val="22272F"/>
          <w:sz w:val="28"/>
          <w:szCs w:val="28"/>
          <w:shd w:val="clear" w:color="auto" w:fill="FFFFFF" w:themeFill="background1"/>
        </w:rPr>
        <w:t>погребение, не является лицом, на которое зарегистрировано данное почетное захоронение), на</w:t>
      </w:r>
      <w:r w:rsidRPr="00DE5420">
        <w:rPr>
          <w:color w:val="22272F"/>
          <w:sz w:val="28"/>
          <w:szCs w:val="28"/>
        </w:rPr>
        <w:t> подзахоронение </w:t>
      </w:r>
      <w:r w:rsidRPr="00DE5420">
        <w:rPr>
          <w:rStyle w:val="ad"/>
          <w:rFonts w:eastAsiaTheme="majorEastAsia"/>
          <w:i w:val="0"/>
          <w:iCs w:val="0"/>
          <w:color w:val="22272F"/>
          <w:sz w:val="28"/>
          <w:szCs w:val="28"/>
          <w:shd w:val="clear" w:color="auto" w:fill="FFFFFF" w:themeFill="background1"/>
        </w:rPr>
        <w:t>на месте почетного захоронения;</w:t>
      </w:r>
    </w:p>
    <w:p w:rsidR="009E56B1" w:rsidRPr="00DE5420" w:rsidRDefault="009E56B1" w:rsidP="009E56B1">
      <w:pPr>
        <w:pStyle w:val="s1"/>
        <w:shd w:val="clear" w:color="auto" w:fill="FFFFFF" w:themeFill="background1"/>
        <w:spacing w:before="0" w:beforeAutospacing="0" w:after="0" w:afterAutospacing="0"/>
        <w:ind w:firstLine="709"/>
        <w:jc w:val="both"/>
        <w:rPr>
          <w:color w:val="22272F"/>
          <w:sz w:val="28"/>
          <w:szCs w:val="28"/>
        </w:rPr>
      </w:pPr>
      <w:r w:rsidRPr="00DE5420">
        <w:rPr>
          <w:rStyle w:val="ad"/>
          <w:rFonts w:eastAsiaTheme="majorEastAsia"/>
          <w:i w:val="0"/>
          <w:iCs w:val="0"/>
          <w:color w:val="22272F"/>
          <w:sz w:val="28"/>
          <w:szCs w:val="28"/>
          <w:shd w:val="clear" w:color="auto" w:fill="FFFFFF" w:themeFill="background1"/>
        </w:rPr>
        <w:t>3) копии документов, подтверждающих что погребенный на месте почетного захоронения был на момент своей смерти супругом (супругой) умершего (погибшего), тело которого подлежит подзахоронению.</w:t>
      </w:r>
    </w:p>
    <w:p w:rsidR="009E56B1" w:rsidRPr="00DE5420" w:rsidRDefault="009E56B1" w:rsidP="009E56B1">
      <w:pPr>
        <w:pStyle w:val="s1"/>
        <w:shd w:val="clear" w:color="auto" w:fill="FFFFFF" w:themeFill="background1"/>
        <w:spacing w:before="0" w:beforeAutospacing="0" w:after="0" w:afterAutospacing="0"/>
        <w:ind w:firstLine="709"/>
        <w:jc w:val="both"/>
        <w:rPr>
          <w:color w:val="22272F"/>
          <w:sz w:val="28"/>
          <w:szCs w:val="28"/>
        </w:rPr>
      </w:pPr>
      <w:r w:rsidRPr="00DE5420">
        <w:rPr>
          <w:rStyle w:val="ad"/>
          <w:rFonts w:eastAsiaTheme="majorEastAsia"/>
          <w:i w:val="0"/>
          <w:iCs w:val="0"/>
          <w:color w:val="22272F"/>
          <w:sz w:val="28"/>
          <w:szCs w:val="28"/>
          <w:shd w:val="clear" w:color="auto" w:fill="FFFFFF" w:themeFill="background1"/>
        </w:rPr>
        <w:t>Копии документов представляются одновременно с представлением оригиналов, которые после сверки с копиями возвращаются заявителю.</w:t>
      </w:r>
    </w:p>
    <w:p w:rsidR="009E56B1" w:rsidRPr="00DE5420" w:rsidRDefault="009E56B1" w:rsidP="009E56B1">
      <w:pPr>
        <w:pStyle w:val="s1"/>
        <w:shd w:val="clear" w:color="auto" w:fill="FFFFFF" w:themeFill="background1"/>
        <w:spacing w:before="0" w:beforeAutospacing="0" w:after="0" w:afterAutospacing="0"/>
        <w:ind w:firstLine="709"/>
        <w:jc w:val="both"/>
        <w:rPr>
          <w:color w:val="22272F"/>
          <w:sz w:val="28"/>
          <w:szCs w:val="28"/>
        </w:rPr>
      </w:pPr>
      <w:r w:rsidRPr="00DE5420">
        <w:rPr>
          <w:rStyle w:val="ad"/>
          <w:rFonts w:eastAsiaTheme="majorEastAsia"/>
          <w:i w:val="0"/>
          <w:iCs w:val="0"/>
          <w:color w:val="22272F"/>
          <w:sz w:val="28"/>
          <w:szCs w:val="28"/>
          <w:shd w:val="clear" w:color="auto" w:fill="FFFFFF" w:themeFill="background1"/>
        </w:rPr>
        <w:t>Не допускается требовать с заявителя представления документов,</w:t>
      </w:r>
      <w:r>
        <w:rPr>
          <w:color w:val="22272F"/>
          <w:sz w:val="28"/>
          <w:szCs w:val="28"/>
          <w:shd w:val="clear" w:color="auto" w:fill="FFFFFF" w:themeFill="background1"/>
        </w:rPr>
        <w:t xml:space="preserve"> не </w:t>
      </w:r>
      <w:r w:rsidRPr="00DE5420">
        <w:rPr>
          <w:rStyle w:val="ad"/>
          <w:rFonts w:eastAsiaTheme="majorEastAsia"/>
          <w:i w:val="0"/>
          <w:iCs w:val="0"/>
          <w:color w:val="22272F"/>
          <w:sz w:val="28"/>
          <w:szCs w:val="28"/>
          <w:shd w:val="clear" w:color="auto" w:fill="FFFFFF" w:themeFill="background1"/>
        </w:rPr>
        <w:t>предусмотренных настоящим пунктом.</w:t>
      </w:r>
    </w:p>
    <w:p w:rsidR="009E56B1" w:rsidRPr="00DE5420" w:rsidRDefault="009E56B1" w:rsidP="009E56B1">
      <w:pPr>
        <w:pStyle w:val="s1"/>
        <w:shd w:val="clear" w:color="auto" w:fill="FFFFFF" w:themeFill="background1"/>
        <w:spacing w:before="0" w:beforeAutospacing="0" w:after="0" w:afterAutospacing="0"/>
        <w:ind w:firstLine="709"/>
        <w:jc w:val="both"/>
        <w:rPr>
          <w:color w:val="22272F"/>
          <w:sz w:val="28"/>
          <w:szCs w:val="28"/>
        </w:rPr>
      </w:pPr>
      <w:r w:rsidRPr="00DE5420">
        <w:rPr>
          <w:rStyle w:val="ad"/>
          <w:rFonts w:eastAsiaTheme="majorEastAsia"/>
          <w:i w:val="0"/>
          <w:iCs w:val="0"/>
          <w:color w:val="22272F"/>
          <w:sz w:val="28"/>
          <w:szCs w:val="28"/>
          <w:shd w:val="clear" w:color="auto" w:fill="FFFFFF" w:themeFill="background1"/>
        </w:rPr>
        <w:t>9.14.8. Установка оград вокруг места почетного захоронения не</w:t>
      </w:r>
      <w:r>
        <w:rPr>
          <w:color w:val="22272F"/>
          <w:sz w:val="28"/>
          <w:szCs w:val="28"/>
          <w:shd w:val="clear" w:color="auto" w:fill="FFFFFF" w:themeFill="background1"/>
        </w:rPr>
        <w:t xml:space="preserve"> </w:t>
      </w:r>
      <w:r w:rsidRPr="00DE5420">
        <w:rPr>
          <w:color w:val="22272F"/>
          <w:sz w:val="28"/>
          <w:szCs w:val="28"/>
          <w:shd w:val="clear" w:color="auto" w:fill="FFFFFF" w:themeFill="background1"/>
        </w:rPr>
        <w:t>до</w:t>
      </w:r>
      <w:r w:rsidRPr="00DE5420">
        <w:rPr>
          <w:color w:val="22272F"/>
          <w:sz w:val="28"/>
          <w:szCs w:val="28"/>
        </w:rPr>
        <w:t>пускается.</w:t>
      </w:r>
    </w:p>
    <w:p w:rsidR="009E56B1" w:rsidRPr="005E6145" w:rsidRDefault="009E56B1" w:rsidP="009E56B1">
      <w:pPr>
        <w:pStyle w:val="s1"/>
        <w:shd w:val="clear" w:color="auto" w:fill="FFFFFF" w:themeFill="background1"/>
        <w:spacing w:before="0" w:beforeAutospacing="0" w:after="0" w:afterAutospacing="0"/>
        <w:ind w:firstLine="709"/>
        <w:jc w:val="both"/>
        <w:rPr>
          <w:color w:val="22272F"/>
          <w:sz w:val="28"/>
          <w:szCs w:val="28"/>
        </w:rPr>
      </w:pPr>
      <w:r w:rsidRPr="005E6145">
        <w:rPr>
          <w:rStyle w:val="ad"/>
          <w:rFonts w:eastAsiaTheme="majorEastAsia"/>
          <w:i w:val="0"/>
          <w:iCs w:val="0"/>
          <w:color w:val="22272F"/>
          <w:sz w:val="28"/>
          <w:szCs w:val="28"/>
          <w:shd w:val="clear" w:color="auto" w:fill="FFFFFF" w:themeFill="background1"/>
        </w:rPr>
        <w:t>9.14.9</w:t>
      </w:r>
      <w:r w:rsidRPr="005E6145">
        <w:rPr>
          <w:color w:val="22272F"/>
          <w:sz w:val="28"/>
          <w:szCs w:val="28"/>
        </w:rPr>
        <w:t>. При предоставлении места почетного захоронения администрацией поселения выдается свидетельство о регистрации почетного захоронения в порядке, определяемом постановлением администрации Шевченковского сельского поселения Крыловского района.</w:t>
      </w:r>
      <w:r>
        <w:rPr>
          <w:color w:val="22272F"/>
          <w:sz w:val="28"/>
          <w:szCs w:val="28"/>
        </w:rPr>
        <w:t>».</w:t>
      </w:r>
    </w:p>
    <w:p w:rsidR="00980BE0" w:rsidRDefault="009E56B1" w:rsidP="002B6AF9">
      <w:pPr>
        <w:widowControl/>
        <w:rPr>
          <w:sz w:val="28"/>
          <w:szCs w:val="28"/>
        </w:rPr>
      </w:pPr>
      <w:r>
        <w:rPr>
          <w:sz w:val="28"/>
          <w:szCs w:val="28"/>
        </w:rPr>
        <w:t xml:space="preserve">1.5. </w:t>
      </w:r>
      <w:r w:rsidR="004467F6">
        <w:rPr>
          <w:sz w:val="28"/>
          <w:szCs w:val="28"/>
        </w:rPr>
        <w:t>Подпункт 9.16.1. раздела 9 Положения изложить в новой редакции:</w:t>
      </w:r>
    </w:p>
    <w:p w:rsidR="004467F6" w:rsidRPr="001E705F" w:rsidRDefault="004467F6" w:rsidP="004467F6">
      <w:pPr>
        <w:widowControl/>
        <w:rPr>
          <w:sz w:val="28"/>
          <w:szCs w:val="28"/>
        </w:rPr>
      </w:pPr>
      <w:r>
        <w:rPr>
          <w:sz w:val="28"/>
          <w:szCs w:val="28"/>
        </w:rPr>
        <w:t xml:space="preserve">«9.16.1. </w:t>
      </w:r>
      <w:r w:rsidRPr="001E705F">
        <w:rPr>
          <w:sz w:val="28"/>
          <w:szCs w:val="28"/>
        </w:rPr>
        <w:t xml:space="preserve">Места братских захоронений предоставляются бесплатно с соблюдением санитарных правил при наличии санитарно-эпидемиологического заключения органов, уполномоченных осуществлять </w:t>
      </w:r>
      <w:r>
        <w:rPr>
          <w:sz w:val="28"/>
          <w:szCs w:val="28"/>
        </w:rPr>
        <w:t xml:space="preserve">федеральный </w:t>
      </w:r>
      <w:r w:rsidRPr="001E705F">
        <w:rPr>
          <w:sz w:val="28"/>
          <w:szCs w:val="28"/>
        </w:rPr>
        <w:t xml:space="preserve">государственный санитарно-эпидемиологический </w:t>
      </w:r>
      <w:r>
        <w:rPr>
          <w:sz w:val="28"/>
          <w:szCs w:val="28"/>
        </w:rPr>
        <w:t>контроль (</w:t>
      </w:r>
      <w:r w:rsidRPr="001E705F">
        <w:rPr>
          <w:sz w:val="28"/>
          <w:szCs w:val="28"/>
        </w:rPr>
        <w:t>надзор</w:t>
      </w:r>
      <w:r>
        <w:rPr>
          <w:sz w:val="28"/>
          <w:szCs w:val="28"/>
        </w:rPr>
        <w:t>)</w:t>
      </w:r>
      <w:r w:rsidRPr="001E705F">
        <w:rPr>
          <w:sz w:val="28"/>
          <w:szCs w:val="28"/>
        </w:rPr>
        <w:t>.</w:t>
      </w:r>
      <w:r>
        <w:rPr>
          <w:sz w:val="28"/>
          <w:szCs w:val="28"/>
        </w:rPr>
        <w:t>».</w:t>
      </w:r>
    </w:p>
    <w:p w:rsidR="003516ED" w:rsidRPr="001E705F" w:rsidRDefault="003516ED" w:rsidP="002B6AF9">
      <w:pPr>
        <w:widowControl/>
        <w:rPr>
          <w:sz w:val="28"/>
          <w:szCs w:val="28"/>
        </w:rPr>
      </w:pPr>
      <w:r w:rsidRPr="001E705F">
        <w:rPr>
          <w:sz w:val="28"/>
          <w:szCs w:val="28"/>
        </w:rPr>
        <w:t xml:space="preserve">2. Администрации </w:t>
      </w:r>
      <w:r w:rsidR="001E705F">
        <w:rPr>
          <w:sz w:val="28"/>
          <w:szCs w:val="28"/>
        </w:rPr>
        <w:t>Шевченковского</w:t>
      </w:r>
      <w:r w:rsidRPr="001E705F">
        <w:rPr>
          <w:sz w:val="28"/>
          <w:szCs w:val="28"/>
        </w:rPr>
        <w:t xml:space="preserve"> сельского поселения </w:t>
      </w:r>
      <w:r w:rsidR="001E705F">
        <w:rPr>
          <w:sz w:val="28"/>
          <w:szCs w:val="28"/>
        </w:rPr>
        <w:t>Крыловского</w:t>
      </w:r>
      <w:r w:rsidRPr="001E705F">
        <w:rPr>
          <w:sz w:val="28"/>
          <w:szCs w:val="28"/>
        </w:rPr>
        <w:t xml:space="preserve"> района обнародовать настоящее решении в установленном порядке и разместить на официальном сайте </w:t>
      </w:r>
      <w:r w:rsidR="001E705F">
        <w:rPr>
          <w:sz w:val="28"/>
          <w:szCs w:val="28"/>
        </w:rPr>
        <w:t>Шевченковского</w:t>
      </w:r>
      <w:r w:rsidRPr="001E705F">
        <w:rPr>
          <w:sz w:val="28"/>
          <w:szCs w:val="28"/>
        </w:rPr>
        <w:t xml:space="preserve"> сельского поселения </w:t>
      </w:r>
      <w:r w:rsidR="001E705F">
        <w:rPr>
          <w:sz w:val="28"/>
          <w:szCs w:val="28"/>
        </w:rPr>
        <w:t>Крыловского</w:t>
      </w:r>
      <w:r w:rsidRPr="001E705F">
        <w:rPr>
          <w:sz w:val="28"/>
          <w:szCs w:val="28"/>
        </w:rPr>
        <w:t xml:space="preserve"> района в сети </w:t>
      </w:r>
      <w:r w:rsidR="001E705F">
        <w:rPr>
          <w:sz w:val="28"/>
          <w:szCs w:val="28"/>
        </w:rPr>
        <w:t>«</w:t>
      </w:r>
      <w:r w:rsidRPr="001E705F">
        <w:rPr>
          <w:sz w:val="28"/>
          <w:szCs w:val="28"/>
        </w:rPr>
        <w:t>Интернет</w:t>
      </w:r>
      <w:r w:rsidR="001E705F">
        <w:rPr>
          <w:sz w:val="28"/>
          <w:szCs w:val="28"/>
        </w:rPr>
        <w:t>»</w:t>
      </w:r>
      <w:r w:rsidRPr="001E705F">
        <w:rPr>
          <w:sz w:val="28"/>
          <w:szCs w:val="28"/>
        </w:rPr>
        <w:t>.</w:t>
      </w:r>
    </w:p>
    <w:p w:rsidR="003516ED" w:rsidRPr="001E705F" w:rsidRDefault="001E705F" w:rsidP="002B6AF9">
      <w:pPr>
        <w:widowControl/>
        <w:rPr>
          <w:sz w:val="28"/>
          <w:szCs w:val="28"/>
        </w:rPr>
      </w:pPr>
      <w:r>
        <w:rPr>
          <w:sz w:val="28"/>
          <w:szCs w:val="28"/>
        </w:rPr>
        <w:t>3</w:t>
      </w:r>
      <w:r w:rsidR="003516ED" w:rsidRPr="001E705F">
        <w:rPr>
          <w:sz w:val="28"/>
          <w:szCs w:val="28"/>
        </w:rPr>
        <w:t xml:space="preserve">. Контроль за выполнением настоящего решения возложить на </w:t>
      </w:r>
      <w:r>
        <w:rPr>
          <w:sz w:val="28"/>
          <w:szCs w:val="28"/>
        </w:rPr>
        <w:t>эксперта по зем</w:t>
      </w:r>
      <w:r w:rsidR="00636263">
        <w:rPr>
          <w:sz w:val="28"/>
          <w:szCs w:val="28"/>
        </w:rPr>
        <w:t>ельным вопросам и благоустройству</w:t>
      </w:r>
      <w:r>
        <w:rPr>
          <w:sz w:val="28"/>
          <w:szCs w:val="28"/>
        </w:rPr>
        <w:t xml:space="preserve"> </w:t>
      </w:r>
      <w:r w:rsidR="003516ED" w:rsidRPr="001E705F">
        <w:rPr>
          <w:sz w:val="28"/>
          <w:szCs w:val="28"/>
        </w:rPr>
        <w:t>администраци</w:t>
      </w:r>
      <w:r>
        <w:rPr>
          <w:sz w:val="28"/>
          <w:szCs w:val="28"/>
        </w:rPr>
        <w:t>и</w:t>
      </w:r>
      <w:r w:rsidR="003516ED" w:rsidRPr="001E705F">
        <w:rPr>
          <w:sz w:val="28"/>
          <w:szCs w:val="28"/>
        </w:rPr>
        <w:t xml:space="preserve"> </w:t>
      </w:r>
      <w:r>
        <w:rPr>
          <w:sz w:val="28"/>
          <w:szCs w:val="28"/>
        </w:rPr>
        <w:t>Шевченковского</w:t>
      </w:r>
      <w:r w:rsidR="003516ED" w:rsidRPr="001E705F">
        <w:rPr>
          <w:sz w:val="28"/>
          <w:szCs w:val="28"/>
        </w:rPr>
        <w:t xml:space="preserve"> сельского поселения </w:t>
      </w:r>
      <w:r>
        <w:rPr>
          <w:sz w:val="28"/>
          <w:szCs w:val="28"/>
        </w:rPr>
        <w:t>Крыловского</w:t>
      </w:r>
      <w:r w:rsidR="003516ED" w:rsidRPr="001E705F">
        <w:rPr>
          <w:sz w:val="28"/>
          <w:szCs w:val="28"/>
        </w:rPr>
        <w:t xml:space="preserve"> района.</w:t>
      </w:r>
    </w:p>
    <w:p w:rsidR="003516ED" w:rsidRPr="001E705F" w:rsidRDefault="001E705F" w:rsidP="002B6AF9">
      <w:pPr>
        <w:widowControl/>
        <w:rPr>
          <w:sz w:val="28"/>
          <w:szCs w:val="28"/>
        </w:rPr>
      </w:pPr>
      <w:r>
        <w:rPr>
          <w:sz w:val="28"/>
          <w:szCs w:val="28"/>
        </w:rPr>
        <w:t>4</w:t>
      </w:r>
      <w:r w:rsidR="003516ED" w:rsidRPr="001E705F">
        <w:rPr>
          <w:sz w:val="28"/>
          <w:szCs w:val="28"/>
        </w:rPr>
        <w:t>. Настоящее решение вступает в силу со дня его обнародования.</w:t>
      </w:r>
    </w:p>
    <w:p w:rsidR="003516ED" w:rsidRPr="001E705F" w:rsidRDefault="003516ED" w:rsidP="002B6AF9">
      <w:pPr>
        <w:widowControl/>
        <w:rPr>
          <w:sz w:val="28"/>
          <w:szCs w:val="28"/>
        </w:rPr>
      </w:pPr>
    </w:p>
    <w:p w:rsidR="003516ED" w:rsidRPr="001E705F" w:rsidRDefault="003516ED" w:rsidP="001E705F">
      <w:pPr>
        <w:widowControl/>
        <w:rPr>
          <w:sz w:val="28"/>
          <w:szCs w:val="28"/>
        </w:rPr>
      </w:pPr>
    </w:p>
    <w:p w:rsidR="001E705F" w:rsidRDefault="003516ED" w:rsidP="001E705F">
      <w:pPr>
        <w:widowControl/>
        <w:ind w:firstLine="0"/>
        <w:rPr>
          <w:sz w:val="28"/>
          <w:szCs w:val="28"/>
        </w:rPr>
      </w:pPr>
      <w:r w:rsidRPr="001E705F">
        <w:rPr>
          <w:sz w:val="28"/>
          <w:szCs w:val="28"/>
        </w:rPr>
        <w:t>Глава</w:t>
      </w:r>
      <w:r w:rsidR="001E705F">
        <w:rPr>
          <w:sz w:val="28"/>
          <w:szCs w:val="28"/>
        </w:rPr>
        <w:t xml:space="preserve"> Шевченковского</w:t>
      </w:r>
      <w:r w:rsidRPr="001E705F">
        <w:rPr>
          <w:sz w:val="28"/>
          <w:szCs w:val="28"/>
        </w:rPr>
        <w:t xml:space="preserve"> сельского поселения</w:t>
      </w:r>
      <w:r w:rsidR="001E705F">
        <w:rPr>
          <w:sz w:val="28"/>
          <w:szCs w:val="28"/>
        </w:rPr>
        <w:t xml:space="preserve"> </w:t>
      </w:r>
    </w:p>
    <w:p w:rsidR="003516ED" w:rsidRDefault="001E705F" w:rsidP="001E705F">
      <w:pPr>
        <w:widowControl/>
        <w:ind w:firstLine="0"/>
        <w:rPr>
          <w:sz w:val="28"/>
          <w:szCs w:val="28"/>
        </w:rPr>
      </w:pPr>
      <w:r>
        <w:rPr>
          <w:sz w:val="28"/>
          <w:szCs w:val="28"/>
        </w:rPr>
        <w:t xml:space="preserve">Крыловского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С.А. Василяка </w:t>
      </w:r>
    </w:p>
    <w:p w:rsidR="001E705F" w:rsidRDefault="001E705F" w:rsidP="001E705F">
      <w:pPr>
        <w:widowControl/>
        <w:ind w:firstLine="0"/>
        <w:rPr>
          <w:sz w:val="28"/>
          <w:szCs w:val="28"/>
        </w:rPr>
      </w:pPr>
    </w:p>
    <w:p w:rsidR="001E705F" w:rsidRPr="001E705F" w:rsidRDefault="001E705F" w:rsidP="001E705F">
      <w:pPr>
        <w:widowControl/>
        <w:ind w:firstLine="0"/>
        <w:rPr>
          <w:sz w:val="28"/>
          <w:szCs w:val="28"/>
        </w:rPr>
      </w:pPr>
    </w:p>
    <w:p w:rsidR="001E705F" w:rsidRDefault="001E705F" w:rsidP="001E705F">
      <w:pPr>
        <w:widowControl/>
        <w:ind w:firstLine="559"/>
        <w:rPr>
          <w:sz w:val="28"/>
          <w:szCs w:val="28"/>
        </w:rPr>
        <w:sectPr w:rsidR="001E705F" w:rsidSect="002B6AF9">
          <w:headerReference w:type="default" r:id="rId9"/>
          <w:footerReference w:type="default" r:id="rId10"/>
          <w:pgSz w:w="11900" w:h="16800"/>
          <w:pgMar w:top="1134" w:right="567" w:bottom="1134" w:left="1701" w:header="720" w:footer="720" w:gutter="0"/>
          <w:cols w:space="720"/>
          <w:noEndnote/>
          <w:titlePg/>
          <w:docGrid w:linePitch="326"/>
        </w:sectPr>
      </w:pPr>
    </w:p>
    <w:p w:rsidR="003516ED" w:rsidRDefault="003516ED" w:rsidP="001E705F">
      <w:pPr>
        <w:widowControl/>
        <w:ind w:left="5103" w:firstLine="0"/>
        <w:rPr>
          <w:sz w:val="28"/>
          <w:szCs w:val="28"/>
        </w:rPr>
      </w:pPr>
      <w:r w:rsidRPr="001E705F">
        <w:rPr>
          <w:sz w:val="28"/>
          <w:szCs w:val="28"/>
        </w:rPr>
        <w:lastRenderedPageBreak/>
        <w:t>ПРИЛОЖЕНИЕ</w:t>
      </w:r>
    </w:p>
    <w:p w:rsidR="001E705F" w:rsidRPr="001E705F" w:rsidRDefault="001E705F" w:rsidP="001E705F">
      <w:pPr>
        <w:widowControl/>
        <w:ind w:left="5103" w:firstLine="0"/>
        <w:rPr>
          <w:sz w:val="28"/>
          <w:szCs w:val="28"/>
        </w:rPr>
      </w:pPr>
    </w:p>
    <w:p w:rsidR="003516ED" w:rsidRPr="001E705F" w:rsidRDefault="003516ED" w:rsidP="001E705F">
      <w:pPr>
        <w:widowControl/>
        <w:ind w:left="5103" w:firstLine="0"/>
        <w:rPr>
          <w:sz w:val="28"/>
          <w:szCs w:val="28"/>
        </w:rPr>
      </w:pPr>
      <w:r w:rsidRPr="001E705F">
        <w:rPr>
          <w:sz w:val="28"/>
          <w:szCs w:val="28"/>
        </w:rPr>
        <w:t>УТВЕРЖДЕНО</w:t>
      </w:r>
    </w:p>
    <w:p w:rsidR="003516ED" w:rsidRPr="001E705F" w:rsidRDefault="001E705F" w:rsidP="001E705F">
      <w:pPr>
        <w:widowControl/>
        <w:ind w:left="5103" w:firstLine="0"/>
        <w:rPr>
          <w:sz w:val="28"/>
          <w:szCs w:val="28"/>
        </w:rPr>
      </w:pPr>
      <w:r>
        <w:rPr>
          <w:sz w:val="28"/>
          <w:szCs w:val="28"/>
        </w:rPr>
        <w:t xml:space="preserve">Постановлением администрации </w:t>
      </w:r>
    </w:p>
    <w:p w:rsidR="003516ED" w:rsidRPr="001E705F" w:rsidRDefault="001E705F" w:rsidP="001E705F">
      <w:pPr>
        <w:widowControl/>
        <w:ind w:left="5103" w:firstLine="0"/>
        <w:rPr>
          <w:sz w:val="28"/>
          <w:szCs w:val="28"/>
        </w:rPr>
      </w:pPr>
      <w:r>
        <w:rPr>
          <w:sz w:val="28"/>
          <w:szCs w:val="28"/>
        </w:rPr>
        <w:t>Шевченковского</w:t>
      </w:r>
      <w:r w:rsidR="003516ED" w:rsidRPr="001E705F">
        <w:rPr>
          <w:sz w:val="28"/>
          <w:szCs w:val="28"/>
        </w:rPr>
        <w:t xml:space="preserve"> сельского</w:t>
      </w:r>
    </w:p>
    <w:p w:rsidR="003516ED" w:rsidRPr="001E705F" w:rsidRDefault="003516ED" w:rsidP="001E705F">
      <w:pPr>
        <w:widowControl/>
        <w:ind w:left="5103" w:firstLine="0"/>
        <w:rPr>
          <w:sz w:val="28"/>
          <w:szCs w:val="28"/>
        </w:rPr>
      </w:pPr>
      <w:r w:rsidRPr="001E705F">
        <w:rPr>
          <w:sz w:val="28"/>
          <w:szCs w:val="28"/>
        </w:rPr>
        <w:t xml:space="preserve">поселения </w:t>
      </w:r>
      <w:r w:rsidR="001E705F">
        <w:rPr>
          <w:sz w:val="28"/>
          <w:szCs w:val="28"/>
        </w:rPr>
        <w:t>Крыловского</w:t>
      </w:r>
      <w:r w:rsidRPr="001E705F">
        <w:rPr>
          <w:sz w:val="28"/>
          <w:szCs w:val="28"/>
        </w:rPr>
        <w:t xml:space="preserve"> района</w:t>
      </w:r>
    </w:p>
    <w:p w:rsidR="003516ED" w:rsidRPr="001E705F" w:rsidRDefault="003516ED" w:rsidP="001E705F">
      <w:pPr>
        <w:widowControl/>
        <w:ind w:left="5103" w:firstLine="0"/>
        <w:rPr>
          <w:sz w:val="28"/>
          <w:szCs w:val="28"/>
        </w:rPr>
      </w:pPr>
      <w:r w:rsidRPr="001E705F">
        <w:rPr>
          <w:sz w:val="28"/>
          <w:szCs w:val="28"/>
        </w:rPr>
        <w:t xml:space="preserve">от </w:t>
      </w:r>
      <w:r w:rsidR="004467F6">
        <w:rPr>
          <w:sz w:val="28"/>
          <w:szCs w:val="28"/>
        </w:rPr>
        <w:t>___________ N_____</w:t>
      </w:r>
    </w:p>
    <w:p w:rsidR="003516ED" w:rsidRPr="001E705F" w:rsidRDefault="003516ED" w:rsidP="001E705F">
      <w:pPr>
        <w:widowControl/>
        <w:rPr>
          <w:sz w:val="28"/>
          <w:szCs w:val="28"/>
        </w:rPr>
      </w:pPr>
    </w:p>
    <w:p w:rsidR="003516ED" w:rsidRPr="001E705F" w:rsidRDefault="003516ED" w:rsidP="001E705F">
      <w:pPr>
        <w:pStyle w:val="3"/>
        <w:widowControl/>
        <w:spacing w:before="0" w:after="0"/>
        <w:rPr>
          <w:color w:val="auto"/>
          <w:sz w:val="28"/>
          <w:szCs w:val="28"/>
        </w:rPr>
      </w:pPr>
      <w:r w:rsidRPr="001E705F">
        <w:rPr>
          <w:color w:val="auto"/>
          <w:sz w:val="28"/>
          <w:szCs w:val="28"/>
        </w:rPr>
        <w:t>Положение</w:t>
      </w:r>
    </w:p>
    <w:p w:rsidR="003516ED" w:rsidRPr="001E705F" w:rsidRDefault="003516ED" w:rsidP="001E705F">
      <w:pPr>
        <w:pStyle w:val="3"/>
        <w:widowControl/>
        <w:spacing w:before="0" w:after="0"/>
        <w:rPr>
          <w:color w:val="auto"/>
          <w:sz w:val="28"/>
          <w:szCs w:val="28"/>
        </w:rPr>
      </w:pPr>
      <w:r w:rsidRPr="001E705F">
        <w:rPr>
          <w:color w:val="auto"/>
          <w:sz w:val="28"/>
          <w:szCs w:val="28"/>
        </w:rPr>
        <w:t xml:space="preserve">об организации похоронного дела и содержании мест погребения на территории </w:t>
      </w:r>
      <w:r w:rsidR="001E705F">
        <w:rPr>
          <w:color w:val="auto"/>
          <w:sz w:val="28"/>
          <w:szCs w:val="28"/>
        </w:rPr>
        <w:t>Шевченковского</w:t>
      </w:r>
      <w:r w:rsidRPr="001E705F">
        <w:rPr>
          <w:color w:val="auto"/>
          <w:sz w:val="28"/>
          <w:szCs w:val="28"/>
        </w:rPr>
        <w:t xml:space="preserve"> сельского поселения </w:t>
      </w:r>
      <w:r w:rsidR="001E705F">
        <w:rPr>
          <w:color w:val="auto"/>
          <w:sz w:val="28"/>
          <w:szCs w:val="28"/>
        </w:rPr>
        <w:t>Крыловского</w:t>
      </w:r>
      <w:r w:rsidRPr="001E705F">
        <w:rPr>
          <w:color w:val="auto"/>
          <w:sz w:val="28"/>
          <w:szCs w:val="28"/>
        </w:rPr>
        <w:t xml:space="preserve"> района</w:t>
      </w:r>
    </w:p>
    <w:p w:rsidR="003516ED" w:rsidRPr="001E705F" w:rsidRDefault="003516ED" w:rsidP="001E705F">
      <w:pPr>
        <w:widowControl/>
        <w:rPr>
          <w:sz w:val="28"/>
          <w:szCs w:val="28"/>
        </w:rPr>
      </w:pPr>
    </w:p>
    <w:p w:rsidR="003516ED" w:rsidRPr="001E705F" w:rsidRDefault="003516ED" w:rsidP="002B6AF9">
      <w:pPr>
        <w:widowControl/>
        <w:rPr>
          <w:sz w:val="28"/>
          <w:szCs w:val="28"/>
        </w:rPr>
      </w:pPr>
      <w:r w:rsidRPr="001E705F">
        <w:rPr>
          <w:sz w:val="28"/>
          <w:szCs w:val="28"/>
        </w:rPr>
        <w:t>1. Общие положения</w:t>
      </w:r>
    </w:p>
    <w:p w:rsidR="003516ED" w:rsidRPr="001E705F" w:rsidRDefault="003516ED" w:rsidP="002B6AF9">
      <w:pPr>
        <w:widowControl/>
        <w:rPr>
          <w:sz w:val="28"/>
          <w:szCs w:val="28"/>
        </w:rPr>
      </w:pPr>
      <w:r w:rsidRPr="001E705F">
        <w:rPr>
          <w:sz w:val="28"/>
          <w:szCs w:val="28"/>
        </w:rPr>
        <w:t xml:space="preserve">1.1. Настоящее положение об организации похоронного дела на территории </w:t>
      </w:r>
      <w:r w:rsidR="001E705F">
        <w:rPr>
          <w:sz w:val="28"/>
          <w:szCs w:val="28"/>
        </w:rPr>
        <w:t>Шевченковского</w:t>
      </w:r>
      <w:r w:rsidRPr="001E705F">
        <w:rPr>
          <w:sz w:val="28"/>
          <w:szCs w:val="28"/>
        </w:rPr>
        <w:t xml:space="preserve"> сельского поселения </w:t>
      </w:r>
      <w:r w:rsidR="001E705F">
        <w:rPr>
          <w:sz w:val="28"/>
          <w:szCs w:val="28"/>
        </w:rPr>
        <w:t>Крыловского</w:t>
      </w:r>
      <w:r w:rsidRPr="001E705F">
        <w:rPr>
          <w:sz w:val="28"/>
          <w:szCs w:val="28"/>
        </w:rPr>
        <w:t xml:space="preserve"> района (далее - положение) разработано в соответствии с:</w:t>
      </w:r>
    </w:p>
    <w:p w:rsidR="003516ED" w:rsidRPr="001E705F" w:rsidRDefault="003516ED" w:rsidP="002B6AF9">
      <w:pPr>
        <w:widowControl/>
        <w:rPr>
          <w:sz w:val="28"/>
          <w:szCs w:val="28"/>
        </w:rPr>
      </w:pPr>
      <w:r w:rsidRPr="001E705F">
        <w:rPr>
          <w:rStyle w:val="a4"/>
          <w:rFonts w:cs="Times New Roman CYR"/>
          <w:color w:val="auto"/>
          <w:sz w:val="28"/>
          <w:szCs w:val="28"/>
        </w:rPr>
        <w:t>Федеральным законом</w:t>
      </w:r>
      <w:r w:rsidRPr="001E705F">
        <w:rPr>
          <w:sz w:val="28"/>
          <w:szCs w:val="28"/>
        </w:rPr>
        <w:t xml:space="preserve"> от 6 о</w:t>
      </w:r>
      <w:r w:rsidR="001E705F">
        <w:rPr>
          <w:sz w:val="28"/>
          <w:szCs w:val="28"/>
        </w:rPr>
        <w:t>ктября 2003 года N 131-ФЗ «</w:t>
      </w:r>
      <w:r w:rsidRPr="001E705F">
        <w:rPr>
          <w:sz w:val="28"/>
          <w:szCs w:val="28"/>
        </w:rPr>
        <w:t>Об общих принципах организации местного самоуправления в Российской Федерации</w:t>
      </w:r>
      <w:r w:rsidR="001E705F">
        <w:rPr>
          <w:sz w:val="28"/>
          <w:szCs w:val="28"/>
        </w:rPr>
        <w:t>»</w:t>
      </w:r>
      <w:r w:rsidRPr="001E705F">
        <w:rPr>
          <w:sz w:val="28"/>
          <w:szCs w:val="28"/>
        </w:rPr>
        <w:t>;</w:t>
      </w:r>
    </w:p>
    <w:p w:rsidR="003516ED" w:rsidRPr="001E705F" w:rsidRDefault="003516ED" w:rsidP="002B6AF9">
      <w:pPr>
        <w:widowControl/>
        <w:rPr>
          <w:sz w:val="28"/>
          <w:szCs w:val="28"/>
        </w:rPr>
      </w:pPr>
      <w:r w:rsidRPr="001E705F">
        <w:rPr>
          <w:rStyle w:val="a4"/>
          <w:rFonts w:cs="Times New Roman CYR"/>
          <w:color w:val="auto"/>
          <w:sz w:val="28"/>
          <w:szCs w:val="28"/>
        </w:rPr>
        <w:t>Федеральным законом</w:t>
      </w:r>
      <w:r w:rsidR="001E705F">
        <w:rPr>
          <w:sz w:val="28"/>
          <w:szCs w:val="28"/>
        </w:rPr>
        <w:t xml:space="preserve"> от 12 января 1996 года N 8-ФЗ «</w:t>
      </w:r>
      <w:r w:rsidRPr="001E705F">
        <w:rPr>
          <w:sz w:val="28"/>
          <w:szCs w:val="28"/>
        </w:rPr>
        <w:t>О погребении и похоронном деле</w:t>
      </w:r>
      <w:r w:rsidR="001E705F">
        <w:rPr>
          <w:sz w:val="28"/>
          <w:szCs w:val="28"/>
        </w:rPr>
        <w:t>»</w:t>
      </w:r>
      <w:r w:rsidRPr="001E705F">
        <w:rPr>
          <w:sz w:val="28"/>
          <w:szCs w:val="28"/>
        </w:rPr>
        <w:t>;</w:t>
      </w:r>
    </w:p>
    <w:p w:rsidR="003516ED" w:rsidRPr="001E705F" w:rsidRDefault="003516ED" w:rsidP="002B6AF9">
      <w:pPr>
        <w:widowControl/>
        <w:rPr>
          <w:sz w:val="28"/>
          <w:szCs w:val="28"/>
        </w:rPr>
      </w:pPr>
      <w:r w:rsidRPr="001E705F">
        <w:rPr>
          <w:rStyle w:val="a4"/>
          <w:rFonts w:cs="Times New Roman CYR"/>
          <w:color w:val="auto"/>
          <w:sz w:val="28"/>
          <w:szCs w:val="28"/>
        </w:rPr>
        <w:t>Законом</w:t>
      </w:r>
      <w:r w:rsidRPr="001E705F">
        <w:rPr>
          <w:sz w:val="28"/>
          <w:szCs w:val="28"/>
        </w:rPr>
        <w:t xml:space="preserve"> Краснодарского края о</w:t>
      </w:r>
      <w:r w:rsidR="001E705F">
        <w:rPr>
          <w:sz w:val="28"/>
          <w:szCs w:val="28"/>
        </w:rPr>
        <w:t>т 4 февраля 2004 года N 666-КЗ «</w:t>
      </w:r>
      <w:r w:rsidRPr="001E705F">
        <w:rPr>
          <w:sz w:val="28"/>
          <w:szCs w:val="28"/>
        </w:rPr>
        <w:t>О погребении и похоронном деле в Краснодарском крае</w:t>
      </w:r>
      <w:r w:rsidR="001E705F">
        <w:rPr>
          <w:sz w:val="28"/>
          <w:szCs w:val="28"/>
        </w:rPr>
        <w:t>»</w:t>
      </w:r>
      <w:r w:rsidRPr="001E705F">
        <w:rPr>
          <w:sz w:val="28"/>
          <w:szCs w:val="28"/>
        </w:rPr>
        <w:t>.</w:t>
      </w:r>
    </w:p>
    <w:p w:rsidR="003516ED" w:rsidRPr="001E705F" w:rsidRDefault="003516ED" w:rsidP="002B6AF9">
      <w:pPr>
        <w:widowControl/>
        <w:rPr>
          <w:sz w:val="28"/>
          <w:szCs w:val="28"/>
        </w:rPr>
      </w:pPr>
      <w:r w:rsidRPr="001E705F">
        <w:rPr>
          <w:sz w:val="28"/>
          <w:szCs w:val="28"/>
        </w:rPr>
        <w:t xml:space="preserve">1.2. Организация ритуальных услуг и содержания мест захоронений на территории </w:t>
      </w:r>
      <w:r w:rsidR="001E705F">
        <w:rPr>
          <w:sz w:val="28"/>
          <w:szCs w:val="28"/>
        </w:rPr>
        <w:t>Шевченковского</w:t>
      </w:r>
      <w:r w:rsidRPr="001E705F">
        <w:rPr>
          <w:sz w:val="28"/>
          <w:szCs w:val="28"/>
        </w:rPr>
        <w:t xml:space="preserve"> сельского поселения </w:t>
      </w:r>
      <w:r w:rsidR="001E705F">
        <w:rPr>
          <w:sz w:val="28"/>
          <w:szCs w:val="28"/>
        </w:rPr>
        <w:t>Крыловского</w:t>
      </w:r>
      <w:r w:rsidRPr="001E705F">
        <w:rPr>
          <w:sz w:val="28"/>
          <w:szCs w:val="28"/>
        </w:rPr>
        <w:t xml:space="preserve"> района (далее по тексту - поселение) осуществляется администрацией поселения в соответствии с действующим законодательством Российской Федерации и настоящим положением.</w:t>
      </w:r>
    </w:p>
    <w:p w:rsidR="003516ED" w:rsidRPr="001E705F" w:rsidRDefault="003516ED" w:rsidP="002B6AF9">
      <w:pPr>
        <w:widowControl/>
        <w:rPr>
          <w:sz w:val="28"/>
          <w:szCs w:val="28"/>
        </w:rPr>
      </w:pPr>
      <w:r w:rsidRPr="001E705F">
        <w:rPr>
          <w:sz w:val="28"/>
          <w:szCs w:val="28"/>
        </w:rPr>
        <w:t>1.3. Настоящее положение является муниципальным нормативным правовым актом и устанавливает свод правил, предъявляемых к организации ритуальных услуг и погребению на территории поселения, а также регулирует отношения в сфере оказания ритуальных услуг и содержания мест захоронений на территории поселения.</w:t>
      </w:r>
    </w:p>
    <w:p w:rsidR="003516ED" w:rsidRPr="001E705F" w:rsidRDefault="003516ED" w:rsidP="002B6AF9">
      <w:pPr>
        <w:widowControl/>
        <w:rPr>
          <w:sz w:val="28"/>
          <w:szCs w:val="28"/>
        </w:rPr>
      </w:pPr>
      <w:r w:rsidRPr="001E705F">
        <w:rPr>
          <w:sz w:val="28"/>
          <w:szCs w:val="28"/>
        </w:rPr>
        <w:t>1.4. Настоящее положение является обязательным для физических лиц, юридических лиц и индивидуальных предпринимателей, осуществляющих деятельность в сфере похоронного дела на территории поселения.</w:t>
      </w:r>
    </w:p>
    <w:p w:rsidR="003516ED" w:rsidRPr="001E705F" w:rsidRDefault="003516ED" w:rsidP="002B6AF9">
      <w:pPr>
        <w:widowControl/>
        <w:rPr>
          <w:sz w:val="28"/>
          <w:szCs w:val="28"/>
        </w:rPr>
      </w:pPr>
      <w:r w:rsidRPr="001E705F">
        <w:rPr>
          <w:sz w:val="28"/>
          <w:szCs w:val="28"/>
        </w:rPr>
        <w:t>2. Понятия и определения, используемые в положении</w:t>
      </w:r>
    </w:p>
    <w:p w:rsidR="003516ED" w:rsidRPr="001E705F" w:rsidRDefault="003516ED" w:rsidP="002B6AF9">
      <w:pPr>
        <w:widowControl/>
        <w:rPr>
          <w:sz w:val="28"/>
          <w:szCs w:val="28"/>
        </w:rPr>
      </w:pPr>
      <w:r w:rsidRPr="001E705F">
        <w:rPr>
          <w:sz w:val="28"/>
          <w:szCs w:val="28"/>
        </w:rPr>
        <w:t>2.1. В настоящем положении используются следующие понятия и определения:</w:t>
      </w:r>
    </w:p>
    <w:p w:rsidR="003516ED" w:rsidRPr="001E705F" w:rsidRDefault="003516ED" w:rsidP="002B6AF9">
      <w:pPr>
        <w:widowControl/>
        <w:rPr>
          <w:sz w:val="28"/>
          <w:szCs w:val="28"/>
        </w:rPr>
      </w:pPr>
      <w:r w:rsidRPr="001E705F">
        <w:rPr>
          <w:sz w:val="28"/>
          <w:szCs w:val="28"/>
        </w:rPr>
        <w:t>2.1.1. 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3516ED" w:rsidRPr="001E705F" w:rsidRDefault="003516ED" w:rsidP="002B6AF9">
      <w:pPr>
        <w:widowControl/>
        <w:rPr>
          <w:sz w:val="28"/>
          <w:szCs w:val="28"/>
        </w:rPr>
      </w:pPr>
      <w:r w:rsidRPr="001E705F">
        <w:rPr>
          <w:sz w:val="28"/>
          <w:szCs w:val="28"/>
        </w:rPr>
        <w:t>2.1.2. Автокатафальные перевозки - транспортирование катафальным транспортом останков или праха умерших или погибших, похоронной продукции и участников погребения.</w:t>
      </w:r>
    </w:p>
    <w:p w:rsidR="003516ED" w:rsidRPr="001E705F" w:rsidRDefault="003516ED" w:rsidP="002B6AF9">
      <w:pPr>
        <w:widowControl/>
        <w:rPr>
          <w:sz w:val="28"/>
          <w:szCs w:val="28"/>
        </w:rPr>
      </w:pPr>
      <w:r w:rsidRPr="001E705F">
        <w:rPr>
          <w:sz w:val="28"/>
          <w:szCs w:val="28"/>
        </w:rPr>
        <w:lastRenderedPageBreak/>
        <w:t>2.1.3. Захоронение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колумбарные ниши или развеивания праха на специально отведенных участках.</w:t>
      </w:r>
    </w:p>
    <w:p w:rsidR="003516ED" w:rsidRPr="001E705F" w:rsidRDefault="003516ED" w:rsidP="002B6AF9">
      <w:pPr>
        <w:widowControl/>
        <w:rPr>
          <w:sz w:val="28"/>
          <w:szCs w:val="28"/>
        </w:rPr>
      </w:pPr>
      <w:r w:rsidRPr="001E705F">
        <w:rPr>
          <w:sz w:val="28"/>
          <w:szCs w:val="28"/>
        </w:rPr>
        <w:t>2.1.</w:t>
      </w:r>
      <w:r w:rsidR="001E705F">
        <w:rPr>
          <w:sz w:val="28"/>
          <w:szCs w:val="28"/>
        </w:rPr>
        <w:t>4</w:t>
      </w:r>
      <w:r w:rsidRPr="001E705F">
        <w:rPr>
          <w:sz w:val="28"/>
          <w:szCs w:val="28"/>
        </w:rPr>
        <w:t>. 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3516ED" w:rsidRPr="001E705F" w:rsidRDefault="003516ED" w:rsidP="002B6AF9">
      <w:pPr>
        <w:widowControl/>
        <w:rPr>
          <w:sz w:val="28"/>
          <w:szCs w:val="28"/>
        </w:rPr>
      </w:pPr>
      <w:r w:rsidRPr="001E705F">
        <w:rPr>
          <w:sz w:val="28"/>
          <w:szCs w:val="28"/>
        </w:rPr>
        <w:t>2.1.</w:t>
      </w:r>
      <w:r w:rsidR="001E705F">
        <w:rPr>
          <w:sz w:val="28"/>
          <w:szCs w:val="28"/>
        </w:rPr>
        <w:t>5</w:t>
      </w:r>
      <w:r w:rsidRPr="001E705F">
        <w:rPr>
          <w:sz w:val="28"/>
          <w:szCs w:val="28"/>
        </w:rPr>
        <w:t>. 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3516ED" w:rsidRPr="001E705F" w:rsidRDefault="003516ED" w:rsidP="002B6AF9">
      <w:pPr>
        <w:widowControl/>
        <w:rPr>
          <w:sz w:val="28"/>
          <w:szCs w:val="28"/>
        </w:rPr>
      </w:pPr>
      <w:r w:rsidRPr="001E705F">
        <w:rPr>
          <w:sz w:val="28"/>
          <w:szCs w:val="28"/>
        </w:rPr>
        <w:t>2.1.</w:t>
      </w:r>
      <w:r w:rsidR="001E705F">
        <w:rPr>
          <w:sz w:val="28"/>
          <w:szCs w:val="28"/>
        </w:rPr>
        <w:t>6</w:t>
      </w:r>
      <w:r w:rsidRPr="001E705F">
        <w:rPr>
          <w:sz w:val="28"/>
          <w:szCs w:val="28"/>
        </w:rPr>
        <w:t>. 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w:t>
      </w:r>
    </w:p>
    <w:p w:rsidR="003516ED" w:rsidRPr="001E705F" w:rsidRDefault="003516ED" w:rsidP="002B6AF9">
      <w:pPr>
        <w:widowControl/>
        <w:rPr>
          <w:sz w:val="28"/>
          <w:szCs w:val="28"/>
        </w:rPr>
      </w:pPr>
      <w:r w:rsidRPr="001E705F">
        <w:rPr>
          <w:sz w:val="28"/>
          <w:szCs w:val="28"/>
        </w:rPr>
        <w:t>2.1.</w:t>
      </w:r>
      <w:r w:rsidR="001E705F">
        <w:rPr>
          <w:sz w:val="28"/>
          <w:szCs w:val="28"/>
        </w:rPr>
        <w:t>7</w:t>
      </w:r>
      <w:r w:rsidRPr="001E705F">
        <w:rPr>
          <w:sz w:val="28"/>
          <w:szCs w:val="28"/>
        </w:rPr>
        <w:t>. Братское захоронение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3516ED" w:rsidRPr="001E705F" w:rsidRDefault="003516ED" w:rsidP="002B6AF9">
      <w:pPr>
        <w:widowControl/>
        <w:rPr>
          <w:sz w:val="28"/>
          <w:szCs w:val="28"/>
        </w:rPr>
      </w:pPr>
      <w:r w:rsidRPr="001E705F">
        <w:rPr>
          <w:sz w:val="28"/>
          <w:szCs w:val="28"/>
        </w:rPr>
        <w:t>2.1.</w:t>
      </w:r>
      <w:r w:rsidR="001E705F">
        <w:rPr>
          <w:sz w:val="28"/>
          <w:szCs w:val="28"/>
        </w:rPr>
        <w:t>8</w:t>
      </w:r>
      <w:r w:rsidRPr="001E705F">
        <w:rPr>
          <w:sz w:val="28"/>
          <w:szCs w:val="28"/>
        </w:rPr>
        <w:t>. Воинское захоронение - участок общественного кладбища, предназначенный для погребения умерших или погибших военнослужащих и граждан приравненных к ним категорий с соблюдением воинского обряда похорон.</w:t>
      </w:r>
    </w:p>
    <w:p w:rsidR="00394BB1" w:rsidRPr="00A50145" w:rsidRDefault="003516ED" w:rsidP="00A50145">
      <w:pPr>
        <w:widowControl/>
        <w:shd w:val="clear" w:color="auto" w:fill="FFFFFF" w:themeFill="background1"/>
        <w:rPr>
          <w:rFonts w:ascii="Times New Roman" w:hAnsi="Times New Roman" w:cs="Times New Roman"/>
          <w:sz w:val="28"/>
          <w:szCs w:val="28"/>
        </w:rPr>
      </w:pPr>
      <w:r w:rsidRPr="001E705F">
        <w:rPr>
          <w:sz w:val="28"/>
          <w:szCs w:val="28"/>
        </w:rPr>
        <w:t>2.1.</w:t>
      </w:r>
      <w:r w:rsidR="001E705F">
        <w:rPr>
          <w:sz w:val="28"/>
          <w:szCs w:val="28"/>
        </w:rPr>
        <w:t>9</w:t>
      </w:r>
      <w:r w:rsidR="00A50145">
        <w:rPr>
          <w:rFonts w:ascii="Times New Roman" w:hAnsi="Times New Roman" w:cs="Times New Roman"/>
          <w:sz w:val="28"/>
          <w:szCs w:val="28"/>
        </w:rPr>
        <w:t xml:space="preserve">. </w:t>
      </w:r>
      <w:r w:rsidR="00394BB1" w:rsidRPr="00A50145">
        <w:rPr>
          <w:rStyle w:val="ad"/>
          <w:rFonts w:ascii="Times New Roman" w:hAnsi="Times New Roman" w:cs="Times New Roman"/>
          <w:i w:val="0"/>
          <w:iCs w:val="0"/>
          <w:sz w:val="28"/>
          <w:szCs w:val="28"/>
          <w:shd w:val="clear" w:color="auto" w:fill="FFFFFF" w:themeFill="background1"/>
        </w:rPr>
        <w:t>Зона почетных захоронений</w:t>
      </w:r>
      <w:r w:rsidR="00A50145">
        <w:rPr>
          <w:rFonts w:ascii="Times New Roman" w:hAnsi="Times New Roman" w:cs="Times New Roman"/>
          <w:sz w:val="28"/>
          <w:szCs w:val="28"/>
        </w:rPr>
        <w:t xml:space="preserve"> </w:t>
      </w:r>
      <w:r w:rsidR="00394BB1" w:rsidRPr="00A50145">
        <w:rPr>
          <w:rFonts w:ascii="Times New Roman" w:hAnsi="Times New Roman" w:cs="Times New Roman"/>
          <w:sz w:val="28"/>
          <w:szCs w:val="28"/>
        </w:rPr>
        <w:t>-</w:t>
      </w:r>
      <w:r w:rsidR="00A50145">
        <w:rPr>
          <w:rFonts w:ascii="Times New Roman" w:hAnsi="Times New Roman" w:cs="Times New Roman"/>
          <w:sz w:val="28"/>
          <w:szCs w:val="28"/>
        </w:rPr>
        <w:t xml:space="preserve"> </w:t>
      </w:r>
      <w:r w:rsidR="00394BB1" w:rsidRPr="00A50145">
        <w:rPr>
          <w:rStyle w:val="ad"/>
          <w:rFonts w:ascii="Times New Roman" w:hAnsi="Times New Roman" w:cs="Times New Roman"/>
          <w:i w:val="0"/>
          <w:iCs w:val="0"/>
          <w:sz w:val="28"/>
          <w:szCs w:val="28"/>
          <w:shd w:val="clear" w:color="auto" w:fill="FFFFFF" w:themeFill="background1"/>
        </w:rPr>
        <w:t>ограниченная часть территории</w:t>
      </w:r>
      <w:r w:rsidR="00394BB1" w:rsidRPr="00A50145">
        <w:rPr>
          <w:rStyle w:val="ad"/>
          <w:rFonts w:ascii="Times New Roman" w:hAnsi="Times New Roman" w:cs="Times New Roman"/>
          <w:i w:val="0"/>
          <w:iCs w:val="0"/>
          <w:sz w:val="28"/>
          <w:szCs w:val="28"/>
          <w:shd w:val="clear" w:color="auto" w:fill="ABE0FF"/>
        </w:rPr>
        <w:t xml:space="preserve"> </w:t>
      </w:r>
      <w:r w:rsidR="00394BB1" w:rsidRPr="00A50145">
        <w:rPr>
          <w:rStyle w:val="ad"/>
          <w:rFonts w:ascii="Times New Roman" w:hAnsi="Times New Roman" w:cs="Times New Roman"/>
          <w:i w:val="0"/>
          <w:iCs w:val="0"/>
          <w:sz w:val="28"/>
          <w:szCs w:val="28"/>
          <w:shd w:val="clear" w:color="auto" w:fill="FFFFFF" w:themeFill="background1"/>
        </w:rPr>
        <w:t>общественного кладбища, объединяющая</w:t>
      </w:r>
      <w:r w:rsidR="00A50145">
        <w:rPr>
          <w:rFonts w:ascii="Times New Roman" w:hAnsi="Times New Roman" w:cs="Times New Roman"/>
          <w:sz w:val="28"/>
          <w:szCs w:val="28"/>
        </w:rPr>
        <w:t xml:space="preserve"> </w:t>
      </w:r>
      <w:r w:rsidR="00394BB1" w:rsidRPr="00A50145">
        <w:rPr>
          <w:rFonts w:ascii="Times New Roman" w:hAnsi="Times New Roman" w:cs="Times New Roman"/>
          <w:sz w:val="28"/>
          <w:szCs w:val="28"/>
        </w:rPr>
        <w:t>места</w:t>
      </w:r>
      <w:r w:rsidR="00A50145">
        <w:rPr>
          <w:rFonts w:ascii="Times New Roman" w:hAnsi="Times New Roman" w:cs="Times New Roman"/>
          <w:sz w:val="28"/>
          <w:szCs w:val="28"/>
        </w:rPr>
        <w:t xml:space="preserve"> </w:t>
      </w:r>
      <w:r w:rsidR="00394BB1" w:rsidRPr="00A50145">
        <w:rPr>
          <w:rStyle w:val="ad"/>
          <w:rFonts w:ascii="Times New Roman" w:hAnsi="Times New Roman" w:cs="Times New Roman"/>
          <w:i w:val="0"/>
          <w:iCs w:val="0"/>
          <w:sz w:val="28"/>
          <w:szCs w:val="28"/>
          <w:shd w:val="clear" w:color="auto" w:fill="FFFFFF" w:themeFill="background1"/>
        </w:rPr>
        <w:t>захоронений с удобным</w:t>
      </w:r>
      <w:r w:rsidR="00394BB1" w:rsidRPr="00A50145">
        <w:rPr>
          <w:rStyle w:val="ad"/>
          <w:rFonts w:ascii="Times New Roman" w:hAnsi="Times New Roman" w:cs="Times New Roman"/>
          <w:i w:val="0"/>
          <w:iCs w:val="0"/>
          <w:sz w:val="28"/>
          <w:szCs w:val="28"/>
          <w:shd w:val="clear" w:color="auto" w:fill="ABE0FF"/>
        </w:rPr>
        <w:t xml:space="preserve"> </w:t>
      </w:r>
      <w:r w:rsidR="00394BB1" w:rsidRPr="00A50145">
        <w:rPr>
          <w:rStyle w:val="ad"/>
          <w:rFonts w:ascii="Times New Roman" w:hAnsi="Times New Roman" w:cs="Times New Roman"/>
          <w:i w:val="0"/>
          <w:iCs w:val="0"/>
          <w:sz w:val="28"/>
          <w:szCs w:val="28"/>
          <w:shd w:val="clear" w:color="auto" w:fill="FFFFFF" w:themeFill="background1"/>
        </w:rPr>
        <w:t>подходом и хорошим обзором</w:t>
      </w:r>
      <w:r w:rsidR="00394BB1" w:rsidRPr="00A50145">
        <w:rPr>
          <w:rFonts w:ascii="Times New Roman" w:hAnsi="Times New Roman" w:cs="Times New Roman"/>
          <w:sz w:val="28"/>
          <w:szCs w:val="28"/>
        </w:rPr>
        <w:t>, расположенные, как правило, вдоль главной аллеи кладбища и предоставляемые бесплатно при погребении умершего</w:t>
      </w:r>
      <w:r w:rsidR="00A50145">
        <w:rPr>
          <w:rFonts w:ascii="Times New Roman" w:hAnsi="Times New Roman" w:cs="Times New Roman"/>
          <w:sz w:val="28"/>
          <w:szCs w:val="28"/>
        </w:rPr>
        <w:t xml:space="preserve"> </w:t>
      </w:r>
      <w:r w:rsidR="00394BB1" w:rsidRPr="00A50145">
        <w:rPr>
          <w:rStyle w:val="ad"/>
          <w:rFonts w:ascii="Times New Roman" w:hAnsi="Times New Roman" w:cs="Times New Roman"/>
          <w:i w:val="0"/>
          <w:iCs w:val="0"/>
          <w:sz w:val="28"/>
          <w:szCs w:val="28"/>
          <w:shd w:val="clear" w:color="auto" w:fill="FFFFFF" w:themeFill="background1"/>
        </w:rPr>
        <w:t xml:space="preserve">(погибшего), имеющего заслуги перед Российской Федерацией, Краснодарским краем, </w:t>
      </w:r>
      <w:r w:rsidR="00A72223" w:rsidRPr="00A50145">
        <w:rPr>
          <w:rFonts w:ascii="Times New Roman" w:hAnsi="Times New Roman" w:cs="Times New Roman"/>
          <w:sz w:val="28"/>
          <w:szCs w:val="28"/>
        </w:rPr>
        <w:t xml:space="preserve">Шевченковским сельским поселением Крыловского района </w:t>
      </w:r>
      <w:r w:rsidR="00394BB1" w:rsidRPr="00A50145">
        <w:rPr>
          <w:rStyle w:val="ad"/>
          <w:rFonts w:ascii="Times New Roman" w:hAnsi="Times New Roman" w:cs="Times New Roman"/>
          <w:i w:val="0"/>
          <w:iCs w:val="0"/>
          <w:sz w:val="28"/>
          <w:szCs w:val="28"/>
          <w:shd w:val="clear" w:color="auto" w:fill="FFFFFF" w:themeFill="background1"/>
        </w:rPr>
        <w:t>(далее - места почетных захоронений),</w:t>
      </w:r>
      <w:r w:rsidR="00394BB1" w:rsidRPr="00A50145">
        <w:rPr>
          <w:rFonts w:ascii="Times New Roman" w:hAnsi="Times New Roman" w:cs="Times New Roman"/>
          <w:sz w:val="28"/>
          <w:szCs w:val="28"/>
        </w:rPr>
        <w:t xml:space="preserve"> на основании решения </w:t>
      </w:r>
      <w:r w:rsidR="00A72223" w:rsidRPr="00A50145">
        <w:rPr>
          <w:rFonts w:ascii="Times New Roman" w:hAnsi="Times New Roman" w:cs="Times New Roman"/>
          <w:sz w:val="28"/>
          <w:szCs w:val="28"/>
        </w:rPr>
        <w:t>администрации поселения</w:t>
      </w:r>
      <w:r w:rsidR="00394BB1" w:rsidRPr="00A50145">
        <w:rPr>
          <w:rFonts w:ascii="Times New Roman" w:hAnsi="Times New Roman" w:cs="Times New Roman"/>
          <w:sz w:val="28"/>
          <w:szCs w:val="28"/>
        </w:rPr>
        <w:t xml:space="preserve"> по </w:t>
      </w:r>
      <w:r w:rsidR="00A72223" w:rsidRPr="00A50145">
        <w:rPr>
          <w:rFonts w:ascii="Times New Roman" w:hAnsi="Times New Roman" w:cs="Times New Roman"/>
          <w:sz w:val="28"/>
          <w:szCs w:val="28"/>
        </w:rPr>
        <w:t>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Краснодарским краем, Шевченковским сельским поселением Крыловского района и при отсутствии противоречий с волеизъявлением умершего (погибшего)</w:t>
      </w:r>
      <w:r w:rsidR="00A50145" w:rsidRPr="00A50145">
        <w:rPr>
          <w:rFonts w:ascii="Times New Roman" w:hAnsi="Times New Roman" w:cs="Times New Roman"/>
          <w:sz w:val="28"/>
          <w:szCs w:val="28"/>
        </w:rPr>
        <w:t xml:space="preserve"> </w:t>
      </w:r>
      <w:r w:rsidR="00394BB1" w:rsidRPr="00A50145">
        <w:rPr>
          <w:rFonts w:ascii="Times New Roman" w:hAnsi="Times New Roman" w:cs="Times New Roman"/>
          <w:sz w:val="28"/>
          <w:szCs w:val="28"/>
        </w:rPr>
        <w:t>либо волеизъявлением его супруга, близких родственников, иных родственников или законного представителя умершего</w:t>
      </w:r>
      <w:r w:rsidR="00A50145">
        <w:rPr>
          <w:rFonts w:ascii="Times New Roman" w:hAnsi="Times New Roman" w:cs="Times New Roman"/>
          <w:sz w:val="28"/>
          <w:szCs w:val="28"/>
        </w:rPr>
        <w:t xml:space="preserve"> </w:t>
      </w:r>
      <w:r w:rsidR="00394BB1" w:rsidRPr="00A50145">
        <w:rPr>
          <w:rStyle w:val="ad"/>
          <w:rFonts w:ascii="Times New Roman" w:hAnsi="Times New Roman" w:cs="Times New Roman"/>
          <w:i w:val="0"/>
          <w:iCs w:val="0"/>
          <w:sz w:val="28"/>
          <w:szCs w:val="28"/>
          <w:shd w:val="clear" w:color="auto" w:fill="FFFFFF" w:themeFill="background1"/>
        </w:rPr>
        <w:t>(погибшего)</w:t>
      </w:r>
      <w:r w:rsidR="00394BB1" w:rsidRPr="00A50145">
        <w:rPr>
          <w:rFonts w:ascii="Times New Roman" w:hAnsi="Times New Roman" w:cs="Times New Roman"/>
          <w:sz w:val="28"/>
          <w:szCs w:val="28"/>
        </w:rPr>
        <w:t>.</w:t>
      </w:r>
    </w:p>
    <w:p w:rsidR="003516ED" w:rsidRPr="001E705F" w:rsidRDefault="003516ED" w:rsidP="002B6AF9">
      <w:pPr>
        <w:widowControl/>
        <w:rPr>
          <w:sz w:val="28"/>
          <w:szCs w:val="28"/>
        </w:rPr>
      </w:pPr>
      <w:r w:rsidRPr="001E705F">
        <w:rPr>
          <w:sz w:val="28"/>
          <w:szCs w:val="28"/>
        </w:rPr>
        <w:t>2.1.1</w:t>
      </w:r>
      <w:r w:rsidR="001E705F">
        <w:rPr>
          <w:sz w:val="28"/>
          <w:szCs w:val="28"/>
        </w:rPr>
        <w:t>0</w:t>
      </w:r>
      <w:r w:rsidRPr="001E705F">
        <w:rPr>
          <w:sz w:val="28"/>
          <w:szCs w:val="28"/>
        </w:rPr>
        <w:t>. Зона захоронений - функционально-территориальная зона кладбища, на которой осуществляется погребение.</w:t>
      </w:r>
    </w:p>
    <w:p w:rsidR="003516ED" w:rsidRPr="001E705F" w:rsidRDefault="003516ED" w:rsidP="002B6AF9">
      <w:pPr>
        <w:widowControl/>
        <w:rPr>
          <w:sz w:val="28"/>
          <w:szCs w:val="28"/>
        </w:rPr>
      </w:pPr>
      <w:r w:rsidRPr="001E705F">
        <w:rPr>
          <w:sz w:val="28"/>
          <w:szCs w:val="28"/>
        </w:rPr>
        <w:lastRenderedPageBreak/>
        <w:t>2.1.1</w:t>
      </w:r>
      <w:r w:rsidR="00F72AD2">
        <w:rPr>
          <w:sz w:val="28"/>
          <w:szCs w:val="28"/>
        </w:rPr>
        <w:t>1</w:t>
      </w:r>
      <w:r w:rsidRPr="001E705F">
        <w:rPr>
          <w:sz w:val="28"/>
          <w:szCs w:val="28"/>
        </w:rPr>
        <w:t>. 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3516ED" w:rsidRPr="001E705F" w:rsidRDefault="003516ED" w:rsidP="002B6AF9">
      <w:pPr>
        <w:widowControl/>
        <w:rPr>
          <w:sz w:val="28"/>
          <w:szCs w:val="28"/>
        </w:rPr>
      </w:pPr>
      <w:r w:rsidRPr="001E705F">
        <w:rPr>
          <w:sz w:val="28"/>
          <w:szCs w:val="28"/>
        </w:rPr>
        <w:t>2.1.1</w:t>
      </w:r>
      <w:r w:rsidR="00F72AD2">
        <w:rPr>
          <w:sz w:val="28"/>
          <w:szCs w:val="28"/>
        </w:rPr>
        <w:t>2</w:t>
      </w:r>
      <w:r w:rsidRPr="001E705F">
        <w:rPr>
          <w:sz w:val="28"/>
          <w:szCs w:val="28"/>
        </w:rPr>
        <w:t>. 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3516ED" w:rsidRPr="001E705F" w:rsidRDefault="003516ED" w:rsidP="002B6AF9">
      <w:pPr>
        <w:widowControl/>
        <w:rPr>
          <w:sz w:val="28"/>
          <w:szCs w:val="28"/>
        </w:rPr>
      </w:pPr>
      <w:r w:rsidRPr="001E705F">
        <w:rPr>
          <w:sz w:val="28"/>
          <w:szCs w:val="28"/>
        </w:rPr>
        <w:t>2.1.1</w:t>
      </w:r>
      <w:r w:rsidR="00F72AD2">
        <w:rPr>
          <w:sz w:val="28"/>
          <w:szCs w:val="28"/>
        </w:rPr>
        <w:t>3</w:t>
      </w:r>
      <w:r w:rsidRPr="001E705F">
        <w:rPr>
          <w:sz w:val="28"/>
          <w:szCs w:val="28"/>
        </w:rPr>
        <w:t>. Общественное кладбище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3516ED" w:rsidRPr="001E705F" w:rsidRDefault="003516ED" w:rsidP="002B6AF9">
      <w:pPr>
        <w:widowControl/>
        <w:rPr>
          <w:sz w:val="28"/>
          <w:szCs w:val="28"/>
        </w:rPr>
      </w:pPr>
      <w:r w:rsidRPr="001E705F">
        <w:rPr>
          <w:sz w:val="28"/>
          <w:szCs w:val="28"/>
        </w:rPr>
        <w:t>2.1.1</w:t>
      </w:r>
      <w:r w:rsidR="00F72AD2">
        <w:rPr>
          <w:sz w:val="28"/>
          <w:szCs w:val="28"/>
        </w:rPr>
        <w:t>4</w:t>
      </w:r>
      <w:r w:rsidRPr="001E705F">
        <w:rPr>
          <w:sz w:val="28"/>
          <w:szCs w:val="28"/>
        </w:rPr>
        <w:t>. Книга регистрации захоронений - книга, в которой администрация поселения или специализированная служба по вопросам похоронного дела регистрирует каждое захоронение, оформляется согласно приложению N 2 настоящего положения. Книга регистрации захоронений является документом строгой отчетности, относится к делам с постоянным сроком хранения.</w:t>
      </w:r>
    </w:p>
    <w:p w:rsidR="003516ED" w:rsidRPr="001E705F" w:rsidRDefault="003516ED" w:rsidP="002B6AF9">
      <w:pPr>
        <w:widowControl/>
        <w:rPr>
          <w:sz w:val="28"/>
          <w:szCs w:val="28"/>
        </w:rPr>
      </w:pPr>
      <w:r w:rsidRPr="001E705F">
        <w:rPr>
          <w:sz w:val="28"/>
          <w:szCs w:val="28"/>
        </w:rPr>
        <w:t>2.1.1</w:t>
      </w:r>
      <w:r w:rsidR="00F72AD2">
        <w:rPr>
          <w:sz w:val="28"/>
          <w:szCs w:val="28"/>
        </w:rPr>
        <w:t>5</w:t>
      </w:r>
      <w:r w:rsidRPr="001E705F">
        <w:rPr>
          <w:sz w:val="28"/>
          <w:szCs w:val="28"/>
        </w:rPr>
        <w:t>. Книга регистрации надмогильных сооружений - книга, в которой администрация поселения или специализированная служба по вопросам похоронного дела регистрирует установку или замену надмогильных сооружений, оформляется согласно приложению N 3 настоящего положения. Книга регистрации установки надмогильных сооружений является документом строгой отчетности, относится к делам с постоянным сроком хранения.</w:t>
      </w:r>
    </w:p>
    <w:p w:rsidR="003516ED" w:rsidRPr="001E705F" w:rsidRDefault="003516ED" w:rsidP="002B6AF9">
      <w:pPr>
        <w:widowControl/>
        <w:rPr>
          <w:sz w:val="28"/>
          <w:szCs w:val="28"/>
        </w:rPr>
      </w:pPr>
      <w:r w:rsidRPr="001E705F">
        <w:rPr>
          <w:sz w:val="28"/>
          <w:szCs w:val="28"/>
        </w:rPr>
        <w:t>2.1.1</w:t>
      </w:r>
      <w:r w:rsidR="00F72AD2">
        <w:rPr>
          <w:sz w:val="28"/>
          <w:szCs w:val="28"/>
        </w:rPr>
        <w:t>6</w:t>
      </w:r>
      <w:r w:rsidRPr="001E705F">
        <w:rPr>
          <w:sz w:val="28"/>
          <w:szCs w:val="28"/>
        </w:rPr>
        <w:t xml:space="preserve">. Местами погребения являются отведенные в соответствии с этическими, санитарными и экологическими требованиями участки земли на территории </w:t>
      </w:r>
      <w:r w:rsidR="001E705F">
        <w:rPr>
          <w:sz w:val="28"/>
          <w:szCs w:val="28"/>
        </w:rPr>
        <w:t>Шевченковского</w:t>
      </w:r>
      <w:r w:rsidRPr="001E705F">
        <w:rPr>
          <w:sz w:val="28"/>
          <w:szCs w:val="28"/>
        </w:rPr>
        <w:t xml:space="preserve"> сельского поселения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3516ED" w:rsidRPr="001E705F" w:rsidRDefault="003516ED" w:rsidP="002B6AF9">
      <w:pPr>
        <w:widowControl/>
        <w:rPr>
          <w:sz w:val="28"/>
          <w:szCs w:val="28"/>
        </w:rPr>
      </w:pPr>
      <w:r w:rsidRPr="001E705F">
        <w:rPr>
          <w:sz w:val="28"/>
          <w:szCs w:val="28"/>
        </w:rPr>
        <w:t>2.1.1</w:t>
      </w:r>
      <w:r w:rsidR="00F72AD2">
        <w:rPr>
          <w:sz w:val="28"/>
          <w:szCs w:val="28"/>
        </w:rPr>
        <w:t>7</w:t>
      </w:r>
      <w:r w:rsidRPr="001E705F">
        <w:rPr>
          <w:sz w:val="28"/>
          <w:szCs w:val="28"/>
        </w:rPr>
        <w:t>. 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3516ED" w:rsidRPr="001E705F" w:rsidRDefault="003516ED" w:rsidP="002B6AF9">
      <w:pPr>
        <w:widowControl/>
        <w:rPr>
          <w:sz w:val="28"/>
          <w:szCs w:val="28"/>
        </w:rPr>
      </w:pPr>
      <w:r w:rsidRPr="001E705F">
        <w:rPr>
          <w:sz w:val="28"/>
          <w:szCs w:val="28"/>
        </w:rPr>
        <w:t>2.1.1</w:t>
      </w:r>
      <w:r w:rsidR="00F72AD2">
        <w:rPr>
          <w:sz w:val="28"/>
          <w:szCs w:val="28"/>
        </w:rPr>
        <w:t>8</w:t>
      </w:r>
      <w:r w:rsidRPr="001E705F">
        <w:rPr>
          <w:sz w:val="28"/>
          <w:szCs w:val="28"/>
        </w:rPr>
        <w:t xml:space="preserve">. Погребение - обрядовые действия по захоронению тела (останков) человека после его смерти в соответствии с обычаями и традициями, существующими на территории поселения, не противоречащие санитарным, экологическим и иным установленным нормам и правилам. </w:t>
      </w:r>
    </w:p>
    <w:p w:rsidR="003516ED" w:rsidRPr="001E705F" w:rsidRDefault="003516ED" w:rsidP="002B6AF9">
      <w:pPr>
        <w:widowControl/>
        <w:rPr>
          <w:sz w:val="28"/>
          <w:szCs w:val="28"/>
        </w:rPr>
      </w:pPr>
      <w:r w:rsidRPr="001E705F">
        <w:rPr>
          <w:sz w:val="28"/>
          <w:szCs w:val="28"/>
        </w:rPr>
        <w:t>2.1.</w:t>
      </w:r>
      <w:r w:rsidR="00F72AD2">
        <w:rPr>
          <w:sz w:val="28"/>
          <w:szCs w:val="28"/>
        </w:rPr>
        <w:t>19</w:t>
      </w:r>
      <w:r w:rsidRPr="001E705F">
        <w:rPr>
          <w:sz w:val="28"/>
          <w:szCs w:val="28"/>
        </w:rPr>
        <w:t xml:space="preserve">. 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w:t>
      </w:r>
      <w:r w:rsidRPr="001E705F">
        <w:rPr>
          <w:sz w:val="28"/>
          <w:szCs w:val="28"/>
        </w:rPr>
        <w:lastRenderedPageBreak/>
        <w:t>созданием и эксплуатацией объектов похоронного назначения, а также организацией и проведением похорон.</w:t>
      </w:r>
    </w:p>
    <w:p w:rsidR="003516ED" w:rsidRPr="001E705F" w:rsidRDefault="003516ED" w:rsidP="002B6AF9">
      <w:pPr>
        <w:widowControl/>
        <w:rPr>
          <w:sz w:val="28"/>
          <w:szCs w:val="28"/>
        </w:rPr>
      </w:pPr>
      <w:r w:rsidRPr="001E705F">
        <w:rPr>
          <w:sz w:val="28"/>
          <w:szCs w:val="28"/>
        </w:rPr>
        <w:t>2.1.2</w:t>
      </w:r>
      <w:r w:rsidR="00F72AD2">
        <w:rPr>
          <w:sz w:val="28"/>
          <w:szCs w:val="28"/>
        </w:rPr>
        <w:t>0</w:t>
      </w:r>
      <w:r w:rsidRPr="001E705F">
        <w:rPr>
          <w:sz w:val="28"/>
          <w:szCs w:val="28"/>
        </w:rPr>
        <w:t>. Похоронный регистрационный знак - табличка с указанием фамилии, инициалов и даты погребения умершего или погибшего, дат его рождения и смерти.</w:t>
      </w:r>
    </w:p>
    <w:p w:rsidR="003516ED" w:rsidRPr="001E705F" w:rsidRDefault="003516ED" w:rsidP="002B6AF9">
      <w:pPr>
        <w:widowControl/>
        <w:rPr>
          <w:sz w:val="28"/>
          <w:szCs w:val="28"/>
        </w:rPr>
      </w:pPr>
      <w:r w:rsidRPr="001E705F">
        <w:rPr>
          <w:sz w:val="28"/>
          <w:szCs w:val="28"/>
        </w:rPr>
        <w:t>2.1.2</w:t>
      </w:r>
      <w:r w:rsidR="00F72AD2">
        <w:rPr>
          <w:sz w:val="28"/>
          <w:szCs w:val="28"/>
        </w:rPr>
        <w:t>1</w:t>
      </w:r>
      <w:r w:rsidRPr="001E705F">
        <w:rPr>
          <w:sz w:val="28"/>
          <w:szCs w:val="28"/>
        </w:rPr>
        <w:t>. Специализированная служба по вопросам похоронного дела - юридическое лицо, заключившее в установленном порядке соглашение с уполномоченным органом в сфере похоронного дела об осуществлении деятельности по организации похорон и предоставлению гарантированного перечня услуг по погребению.</w:t>
      </w:r>
    </w:p>
    <w:p w:rsidR="00F72AD2" w:rsidRDefault="003516ED" w:rsidP="002B6AF9">
      <w:pPr>
        <w:widowControl/>
        <w:rPr>
          <w:sz w:val="28"/>
          <w:szCs w:val="28"/>
        </w:rPr>
      </w:pPr>
      <w:r w:rsidRPr="001E705F">
        <w:rPr>
          <w:sz w:val="28"/>
          <w:szCs w:val="28"/>
        </w:rPr>
        <w:t>2.1.2</w:t>
      </w:r>
      <w:r w:rsidR="00F72AD2">
        <w:rPr>
          <w:sz w:val="28"/>
          <w:szCs w:val="28"/>
        </w:rPr>
        <w:t>2</w:t>
      </w:r>
      <w:r w:rsidRPr="001E705F">
        <w:rPr>
          <w:sz w:val="28"/>
          <w:szCs w:val="28"/>
        </w:rPr>
        <w:t>. Свидетельство о регистрации захоронения - документ, содержащий сведения о захоронении и лице, ответственном за место захоронения, и подтверждающий его право дальнейшего использования места захоронения</w:t>
      </w:r>
      <w:r w:rsidR="00F72AD2">
        <w:rPr>
          <w:sz w:val="28"/>
          <w:szCs w:val="28"/>
        </w:rPr>
        <w:t>.</w:t>
      </w:r>
    </w:p>
    <w:p w:rsidR="003516ED" w:rsidRPr="001E705F" w:rsidRDefault="003516ED" w:rsidP="002B6AF9">
      <w:pPr>
        <w:widowControl/>
        <w:rPr>
          <w:sz w:val="28"/>
          <w:szCs w:val="28"/>
        </w:rPr>
      </w:pPr>
      <w:r w:rsidRPr="001E705F">
        <w:rPr>
          <w:sz w:val="28"/>
          <w:szCs w:val="28"/>
        </w:rPr>
        <w:t>Под правом дальнейшего использования места захоронения подразумевается принятие решений о последующих погребениях, перезахоронениях, установке надмогильных сооружений и т.д., в порядке, установленном действующим законодательством Российской Федерации.</w:t>
      </w:r>
    </w:p>
    <w:p w:rsidR="003516ED" w:rsidRPr="001E705F" w:rsidRDefault="003516ED" w:rsidP="002B6AF9">
      <w:pPr>
        <w:widowControl/>
        <w:rPr>
          <w:sz w:val="28"/>
          <w:szCs w:val="28"/>
        </w:rPr>
      </w:pPr>
      <w:r w:rsidRPr="001E705F">
        <w:rPr>
          <w:sz w:val="28"/>
          <w:szCs w:val="28"/>
        </w:rPr>
        <w:t>2.1.2</w:t>
      </w:r>
      <w:r w:rsidR="00F72AD2">
        <w:rPr>
          <w:sz w:val="28"/>
          <w:szCs w:val="28"/>
        </w:rPr>
        <w:t>3</w:t>
      </w:r>
      <w:r w:rsidRPr="001E705F">
        <w:rPr>
          <w:sz w:val="28"/>
          <w:szCs w:val="28"/>
        </w:rPr>
        <w:t>. Уполномоченный исполнительно-распорядительный орган в сфере погребения и похоронного дела - администрация поселения, которая в соответствии с муниципальными правовыми актами поселения наделена исполнительно-распорядительными полномочиями и полномочиями по координации деятельности в сфере погребения и похоронного дела на территории поселения.</w:t>
      </w:r>
    </w:p>
    <w:p w:rsidR="003516ED" w:rsidRPr="001E705F" w:rsidRDefault="003516ED" w:rsidP="002B6AF9">
      <w:pPr>
        <w:widowControl/>
        <w:rPr>
          <w:sz w:val="28"/>
          <w:szCs w:val="28"/>
        </w:rPr>
      </w:pPr>
      <w:r w:rsidRPr="001E705F">
        <w:rPr>
          <w:sz w:val="28"/>
          <w:szCs w:val="28"/>
        </w:rPr>
        <w:t>2.1.2</w:t>
      </w:r>
      <w:r w:rsidR="00F72AD2">
        <w:rPr>
          <w:sz w:val="28"/>
          <w:szCs w:val="28"/>
        </w:rPr>
        <w:t>4</w:t>
      </w:r>
      <w:r w:rsidRPr="001E705F">
        <w:rPr>
          <w:sz w:val="28"/>
          <w:szCs w:val="28"/>
        </w:rPr>
        <w:t>. Установка надмогильного сооружения - комплекс мероприятий, включающий в себя:</w:t>
      </w:r>
    </w:p>
    <w:p w:rsidR="003516ED" w:rsidRPr="001E705F" w:rsidRDefault="003516ED" w:rsidP="002B6AF9">
      <w:pPr>
        <w:widowControl/>
        <w:rPr>
          <w:sz w:val="28"/>
          <w:szCs w:val="28"/>
        </w:rPr>
      </w:pPr>
      <w:r w:rsidRPr="001E705F">
        <w:rPr>
          <w:sz w:val="28"/>
          <w:szCs w:val="28"/>
        </w:rPr>
        <w:t>- подготовку места захоронения;</w:t>
      </w:r>
    </w:p>
    <w:p w:rsidR="003516ED" w:rsidRPr="001E705F" w:rsidRDefault="003516ED" w:rsidP="002B6AF9">
      <w:pPr>
        <w:widowControl/>
        <w:rPr>
          <w:sz w:val="28"/>
          <w:szCs w:val="28"/>
        </w:rPr>
      </w:pPr>
      <w:r w:rsidRPr="001E705F">
        <w:rPr>
          <w:sz w:val="28"/>
          <w:szCs w:val="28"/>
        </w:rPr>
        <w:t>- изготовление (заливка) бетонного основания под надмогильное сооружение;</w:t>
      </w:r>
    </w:p>
    <w:p w:rsidR="003516ED" w:rsidRPr="001E705F" w:rsidRDefault="003516ED" w:rsidP="002B6AF9">
      <w:pPr>
        <w:widowControl/>
        <w:rPr>
          <w:sz w:val="28"/>
          <w:szCs w:val="28"/>
        </w:rPr>
      </w:pPr>
      <w:r w:rsidRPr="001E705F">
        <w:rPr>
          <w:sz w:val="28"/>
          <w:szCs w:val="28"/>
        </w:rPr>
        <w:t>- непосредственно работы по установке надмогильного сооружения;</w:t>
      </w:r>
    </w:p>
    <w:p w:rsidR="003516ED" w:rsidRPr="001E705F" w:rsidRDefault="003516ED" w:rsidP="002B6AF9">
      <w:pPr>
        <w:widowControl/>
        <w:rPr>
          <w:sz w:val="28"/>
          <w:szCs w:val="28"/>
        </w:rPr>
      </w:pPr>
      <w:r w:rsidRPr="001E705F">
        <w:rPr>
          <w:sz w:val="28"/>
          <w:szCs w:val="28"/>
        </w:rPr>
        <w:t>- уборку места захоронения и прилегающей территории по окончанию работ;</w:t>
      </w:r>
    </w:p>
    <w:p w:rsidR="003516ED" w:rsidRPr="001E705F" w:rsidRDefault="003516ED" w:rsidP="002B6AF9">
      <w:pPr>
        <w:widowControl/>
        <w:rPr>
          <w:sz w:val="28"/>
          <w:szCs w:val="28"/>
        </w:rPr>
      </w:pPr>
      <w:r w:rsidRPr="001E705F">
        <w:rPr>
          <w:sz w:val="28"/>
          <w:szCs w:val="28"/>
        </w:rPr>
        <w:t>- регистрацию надмогильного сооружения.</w:t>
      </w:r>
    </w:p>
    <w:p w:rsidR="003516ED" w:rsidRPr="001E705F" w:rsidRDefault="003516ED" w:rsidP="002B6AF9">
      <w:pPr>
        <w:widowControl/>
        <w:rPr>
          <w:sz w:val="28"/>
          <w:szCs w:val="28"/>
        </w:rPr>
      </w:pPr>
      <w:r w:rsidRPr="001E705F">
        <w:rPr>
          <w:sz w:val="28"/>
          <w:szCs w:val="28"/>
        </w:rPr>
        <w:t>3. Организация похоронного дела на территории поселения</w:t>
      </w:r>
    </w:p>
    <w:p w:rsidR="003516ED" w:rsidRPr="001E705F" w:rsidRDefault="003516ED" w:rsidP="002B6AF9">
      <w:pPr>
        <w:widowControl/>
        <w:rPr>
          <w:sz w:val="28"/>
          <w:szCs w:val="28"/>
        </w:rPr>
      </w:pPr>
      <w:r w:rsidRPr="001E705F">
        <w:rPr>
          <w:sz w:val="28"/>
          <w:szCs w:val="28"/>
        </w:rPr>
        <w:t>3.1. Организация похоронного дела на территории поселения осуществляется органами местного самоуправления поселения в пределах их компетенции в соответствии с действующим законодательством Российской Федерации, Краснодарского края, муниципальными правовыми актами органов местного самоуправления поселения.</w:t>
      </w:r>
    </w:p>
    <w:p w:rsidR="003516ED" w:rsidRPr="001E705F" w:rsidRDefault="003516ED" w:rsidP="002B6AF9">
      <w:pPr>
        <w:widowControl/>
        <w:rPr>
          <w:sz w:val="28"/>
          <w:szCs w:val="28"/>
        </w:rPr>
      </w:pPr>
      <w:r w:rsidRPr="001E705F">
        <w:rPr>
          <w:sz w:val="28"/>
          <w:szCs w:val="28"/>
        </w:rPr>
        <w:t>3.2. К полномочиям администрации поселения в области организации похоронного дела относятся:</w:t>
      </w:r>
    </w:p>
    <w:p w:rsidR="003516ED" w:rsidRPr="001E705F" w:rsidRDefault="003516ED" w:rsidP="002B6AF9">
      <w:pPr>
        <w:widowControl/>
        <w:rPr>
          <w:sz w:val="28"/>
          <w:szCs w:val="28"/>
        </w:rPr>
      </w:pPr>
      <w:r w:rsidRPr="001E705F">
        <w:rPr>
          <w:sz w:val="28"/>
          <w:szCs w:val="28"/>
        </w:rPr>
        <w:t>1) разработка и реализация мероприятий по формированию ценовой и тарифной политики в сфере погребения и похоронного дела;</w:t>
      </w:r>
    </w:p>
    <w:p w:rsidR="003516ED" w:rsidRPr="001E705F" w:rsidRDefault="003516ED" w:rsidP="002B6AF9">
      <w:pPr>
        <w:widowControl/>
        <w:rPr>
          <w:sz w:val="28"/>
          <w:szCs w:val="28"/>
        </w:rPr>
      </w:pPr>
      <w:r w:rsidRPr="001E705F">
        <w:rPr>
          <w:sz w:val="28"/>
          <w:szCs w:val="28"/>
        </w:rPr>
        <w:lastRenderedPageBreak/>
        <w:t>2) обеспечение рационального размещения объектов похоронного назначения на территории поселения в соответствии с градостроительными нормативами;</w:t>
      </w:r>
    </w:p>
    <w:p w:rsidR="003516ED" w:rsidRPr="001E705F" w:rsidRDefault="003516ED" w:rsidP="002B6AF9">
      <w:pPr>
        <w:widowControl/>
        <w:rPr>
          <w:sz w:val="28"/>
          <w:szCs w:val="28"/>
        </w:rPr>
      </w:pPr>
      <w:r w:rsidRPr="001E705F">
        <w:rPr>
          <w:sz w:val="28"/>
          <w:szCs w:val="28"/>
        </w:rPr>
        <w:t>3) определение порядка проведения инвентаризации мест захоронения на кладбищах (действующих и закрытых) и организация мероприятий по ее проведению;</w:t>
      </w:r>
    </w:p>
    <w:p w:rsidR="003516ED" w:rsidRPr="001E705F" w:rsidRDefault="003516ED" w:rsidP="002B6AF9">
      <w:pPr>
        <w:widowControl/>
        <w:rPr>
          <w:sz w:val="28"/>
          <w:szCs w:val="28"/>
        </w:rPr>
      </w:pPr>
      <w:r w:rsidRPr="001E705F">
        <w:rPr>
          <w:sz w:val="28"/>
          <w:szCs w:val="28"/>
        </w:rPr>
        <w:t>4) проведение инвентаризации кладбищ (действующих и закрытых);</w:t>
      </w:r>
    </w:p>
    <w:p w:rsidR="003516ED" w:rsidRPr="001E705F" w:rsidRDefault="003516ED" w:rsidP="002B6AF9">
      <w:pPr>
        <w:widowControl/>
        <w:rPr>
          <w:sz w:val="28"/>
          <w:szCs w:val="28"/>
        </w:rPr>
      </w:pPr>
      <w:r w:rsidRPr="001E705F">
        <w:rPr>
          <w:sz w:val="28"/>
          <w:szCs w:val="28"/>
        </w:rPr>
        <w:t>5) формирование и ведение реестра кладбищ, расположенных на территории поселения;</w:t>
      </w:r>
    </w:p>
    <w:p w:rsidR="003516ED" w:rsidRPr="001E705F" w:rsidRDefault="003516ED" w:rsidP="002B6AF9">
      <w:pPr>
        <w:widowControl/>
        <w:rPr>
          <w:sz w:val="28"/>
          <w:szCs w:val="28"/>
        </w:rPr>
      </w:pPr>
      <w:r w:rsidRPr="001E705F">
        <w:rPr>
          <w:sz w:val="28"/>
          <w:szCs w:val="28"/>
        </w:rPr>
        <w:t>6) разработка и реализация мероприятий по созданию новых, а также эксплуатации, реконструкции, ремонту, расширению, закрытию или переносу действующих кладбищ;</w:t>
      </w:r>
    </w:p>
    <w:p w:rsidR="003516ED" w:rsidRPr="001E705F" w:rsidRDefault="003516ED" w:rsidP="002B6AF9">
      <w:pPr>
        <w:widowControl/>
        <w:rPr>
          <w:sz w:val="28"/>
          <w:szCs w:val="28"/>
        </w:rPr>
      </w:pPr>
      <w:r w:rsidRPr="001E705F">
        <w:rPr>
          <w:sz w:val="28"/>
          <w:szCs w:val="28"/>
        </w:rPr>
        <w:t>7) осуществление мероприятий по принятию в муниципальную собственность бесхозяйных кладбищ, расположенных на территории поселения;</w:t>
      </w:r>
    </w:p>
    <w:p w:rsidR="003516ED" w:rsidRPr="001E705F" w:rsidRDefault="003516ED" w:rsidP="002B6AF9">
      <w:pPr>
        <w:widowControl/>
        <w:rPr>
          <w:sz w:val="28"/>
          <w:szCs w:val="28"/>
        </w:rPr>
      </w:pPr>
      <w:r w:rsidRPr="001E705F">
        <w:rPr>
          <w:sz w:val="28"/>
          <w:szCs w:val="28"/>
        </w:rPr>
        <w:t>8) осуществление контроля за использованием кладбищ и иных объектов похоронного назначения, находящихся в собственности поселения, исключительно по целевому назначению;</w:t>
      </w:r>
    </w:p>
    <w:p w:rsidR="003516ED" w:rsidRPr="001E705F" w:rsidRDefault="003516ED" w:rsidP="002B6AF9">
      <w:pPr>
        <w:widowControl/>
        <w:rPr>
          <w:sz w:val="28"/>
          <w:szCs w:val="28"/>
        </w:rPr>
      </w:pPr>
      <w:r w:rsidRPr="001E705F">
        <w:rPr>
          <w:sz w:val="28"/>
          <w:szCs w:val="28"/>
        </w:rPr>
        <w:t>9) организация формирования и содержания архивного фонда документов по погребению умерших (погибших) и мест захоронения;</w:t>
      </w:r>
    </w:p>
    <w:p w:rsidR="003516ED" w:rsidRPr="001E705F" w:rsidRDefault="003516ED" w:rsidP="002B6AF9">
      <w:pPr>
        <w:widowControl/>
        <w:rPr>
          <w:sz w:val="28"/>
          <w:szCs w:val="28"/>
        </w:rPr>
      </w:pPr>
      <w:r w:rsidRPr="001E705F">
        <w:rPr>
          <w:sz w:val="28"/>
          <w:szCs w:val="28"/>
        </w:rPr>
        <w:t>10) подготовка проектов муниципальных правовых актов администрации поселения по вопросам погребения и похоронного дела в пределах полномочий, установленных действующим законодательством Российской Федерации;</w:t>
      </w:r>
    </w:p>
    <w:p w:rsidR="003516ED" w:rsidRPr="001E705F" w:rsidRDefault="003516ED" w:rsidP="002B6AF9">
      <w:pPr>
        <w:widowControl/>
        <w:rPr>
          <w:sz w:val="28"/>
          <w:szCs w:val="28"/>
        </w:rPr>
      </w:pPr>
      <w:r w:rsidRPr="001E705F">
        <w:rPr>
          <w:sz w:val="28"/>
          <w:szCs w:val="28"/>
        </w:rPr>
        <w:t>11) принятие решения о перезахоронении останков умерших (погибших);</w:t>
      </w:r>
    </w:p>
    <w:p w:rsidR="003516ED" w:rsidRPr="001E705F" w:rsidRDefault="003516ED" w:rsidP="002B6AF9">
      <w:pPr>
        <w:widowControl/>
        <w:rPr>
          <w:sz w:val="28"/>
          <w:szCs w:val="28"/>
        </w:rPr>
      </w:pPr>
      <w:r w:rsidRPr="001E705F">
        <w:rPr>
          <w:sz w:val="28"/>
          <w:szCs w:val="28"/>
        </w:rPr>
        <w:t>12) принятие решения о предоставлении места для родственного захоронения;</w:t>
      </w:r>
    </w:p>
    <w:p w:rsidR="00A108F8" w:rsidRPr="00911AB4" w:rsidRDefault="003516ED" w:rsidP="002B6AF9">
      <w:pPr>
        <w:widowControl/>
        <w:rPr>
          <w:rFonts w:ascii="Times New Roman" w:hAnsi="Times New Roman" w:cs="Times New Roman"/>
          <w:sz w:val="28"/>
          <w:szCs w:val="28"/>
        </w:rPr>
      </w:pPr>
      <w:r w:rsidRPr="001E705F">
        <w:rPr>
          <w:sz w:val="28"/>
          <w:szCs w:val="28"/>
        </w:rPr>
        <w:t>13</w:t>
      </w:r>
      <w:r w:rsidRPr="00911AB4">
        <w:rPr>
          <w:rFonts w:ascii="Times New Roman" w:hAnsi="Times New Roman" w:cs="Times New Roman"/>
          <w:sz w:val="28"/>
          <w:szCs w:val="28"/>
        </w:rPr>
        <w:t>) </w:t>
      </w:r>
      <w:r w:rsidR="00A108F8" w:rsidRPr="00911AB4">
        <w:rPr>
          <w:rFonts w:ascii="Times New Roman" w:hAnsi="Times New Roman" w:cs="Times New Roman"/>
          <w:sz w:val="28"/>
          <w:szCs w:val="28"/>
        </w:rPr>
        <w:t>предоставл</w:t>
      </w:r>
      <w:r w:rsidR="00911AB4" w:rsidRPr="00911AB4">
        <w:rPr>
          <w:rFonts w:ascii="Times New Roman" w:hAnsi="Times New Roman" w:cs="Times New Roman"/>
          <w:sz w:val="28"/>
          <w:szCs w:val="28"/>
        </w:rPr>
        <w:t>ение</w:t>
      </w:r>
      <w:r w:rsidR="00A108F8" w:rsidRPr="00911AB4">
        <w:rPr>
          <w:rFonts w:ascii="Times New Roman" w:hAnsi="Times New Roman" w:cs="Times New Roman"/>
          <w:sz w:val="28"/>
          <w:szCs w:val="28"/>
        </w:rPr>
        <w:t xml:space="preserve"> места для захоронения на кладбищах, а также земельны</w:t>
      </w:r>
      <w:r w:rsidR="00911AB4" w:rsidRPr="00911AB4">
        <w:rPr>
          <w:rFonts w:ascii="Times New Roman" w:hAnsi="Times New Roman" w:cs="Times New Roman"/>
          <w:sz w:val="28"/>
          <w:szCs w:val="28"/>
        </w:rPr>
        <w:t>х</w:t>
      </w:r>
      <w:r w:rsidR="00A108F8" w:rsidRPr="00911AB4">
        <w:rPr>
          <w:rFonts w:ascii="Times New Roman" w:hAnsi="Times New Roman" w:cs="Times New Roman"/>
          <w:sz w:val="28"/>
          <w:szCs w:val="28"/>
        </w:rPr>
        <w:t xml:space="preserve"> участк</w:t>
      </w:r>
      <w:r w:rsidR="00911AB4" w:rsidRPr="00911AB4">
        <w:rPr>
          <w:rFonts w:ascii="Times New Roman" w:hAnsi="Times New Roman" w:cs="Times New Roman"/>
          <w:sz w:val="28"/>
          <w:szCs w:val="28"/>
        </w:rPr>
        <w:t>ов</w:t>
      </w:r>
      <w:r w:rsidR="00A108F8" w:rsidRPr="00911AB4">
        <w:rPr>
          <w:rFonts w:ascii="Times New Roman" w:hAnsi="Times New Roman" w:cs="Times New Roman"/>
          <w:sz w:val="28"/>
          <w:szCs w:val="28"/>
        </w:rPr>
        <w:t xml:space="preserve"> для создания семейных (родовых) захоронений;</w:t>
      </w:r>
    </w:p>
    <w:p w:rsidR="00394BB1" w:rsidRPr="001E705F" w:rsidRDefault="003516ED" w:rsidP="00A72223">
      <w:pPr>
        <w:widowControl/>
        <w:rPr>
          <w:sz w:val="28"/>
          <w:szCs w:val="28"/>
        </w:rPr>
      </w:pPr>
      <w:r w:rsidRPr="001E705F">
        <w:rPr>
          <w:sz w:val="28"/>
          <w:szCs w:val="28"/>
        </w:rPr>
        <w:t>14) </w:t>
      </w:r>
      <w:r w:rsidR="00394BB1" w:rsidRPr="001E705F">
        <w:rPr>
          <w:sz w:val="28"/>
          <w:szCs w:val="28"/>
        </w:rPr>
        <w:t xml:space="preserve">принятие решения об определении </w:t>
      </w:r>
      <w:r w:rsidR="00394BB1">
        <w:rPr>
          <w:sz w:val="28"/>
          <w:szCs w:val="28"/>
        </w:rPr>
        <w:t>перечня кладбищ на которых предусматриваются зоны почетных захоронений, определение мест</w:t>
      </w:r>
      <w:r w:rsidR="00394BB1" w:rsidRPr="001E705F">
        <w:rPr>
          <w:sz w:val="28"/>
          <w:szCs w:val="28"/>
        </w:rPr>
        <w:t xml:space="preserve"> (зон) для почетных захоронений</w:t>
      </w:r>
      <w:r w:rsidR="00394BB1">
        <w:rPr>
          <w:sz w:val="28"/>
          <w:szCs w:val="28"/>
        </w:rPr>
        <w:t xml:space="preserve"> на территории этих кладбищ</w:t>
      </w:r>
      <w:r w:rsidR="00394BB1" w:rsidRPr="001E705F">
        <w:rPr>
          <w:sz w:val="28"/>
          <w:szCs w:val="28"/>
        </w:rPr>
        <w:t>;</w:t>
      </w:r>
    </w:p>
    <w:p w:rsidR="003516ED" w:rsidRPr="001E705F" w:rsidRDefault="003516ED" w:rsidP="002B6AF9">
      <w:pPr>
        <w:widowControl/>
        <w:rPr>
          <w:sz w:val="28"/>
          <w:szCs w:val="28"/>
        </w:rPr>
      </w:pPr>
      <w:r w:rsidRPr="001E705F">
        <w:rPr>
          <w:sz w:val="28"/>
          <w:szCs w:val="28"/>
        </w:rPr>
        <w:t>15) прием на постоянное хранение оконченных делопроизводством книг регистрации установки надмогильных сооружений, книг регистрации захоронений;</w:t>
      </w:r>
    </w:p>
    <w:p w:rsidR="003516ED" w:rsidRPr="001E705F" w:rsidRDefault="003516ED" w:rsidP="002B6AF9">
      <w:pPr>
        <w:widowControl/>
        <w:rPr>
          <w:sz w:val="28"/>
          <w:szCs w:val="28"/>
        </w:rPr>
      </w:pPr>
      <w:r w:rsidRPr="001E705F">
        <w:rPr>
          <w:sz w:val="28"/>
          <w:szCs w:val="28"/>
        </w:rPr>
        <w:t>16) ведение регулярной, информационно-разъяснительной работы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w:t>
      </w:r>
    </w:p>
    <w:p w:rsidR="003516ED" w:rsidRDefault="003516ED" w:rsidP="002B6AF9">
      <w:pPr>
        <w:widowControl/>
        <w:rPr>
          <w:sz w:val="28"/>
          <w:szCs w:val="28"/>
        </w:rPr>
      </w:pPr>
      <w:r w:rsidRPr="001E705F">
        <w:rPr>
          <w:sz w:val="28"/>
          <w:szCs w:val="28"/>
        </w:rPr>
        <w:t>17) осуществление иных полномочий, установленных законодательством Российской Федерации и законо</w:t>
      </w:r>
      <w:r w:rsidR="00394BB1">
        <w:rPr>
          <w:sz w:val="28"/>
          <w:szCs w:val="28"/>
        </w:rPr>
        <w:t>дательством Краснодарского края;</w:t>
      </w:r>
    </w:p>
    <w:p w:rsidR="00394BB1" w:rsidRPr="001E705F" w:rsidRDefault="00394BB1" w:rsidP="002B6AF9">
      <w:pPr>
        <w:widowControl/>
        <w:rPr>
          <w:sz w:val="28"/>
          <w:szCs w:val="28"/>
        </w:rPr>
      </w:pPr>
    </w:p>
    <w:p w:rsidR="003516ED" w:rsidRPr="001E705F" w:rsidRDefault="003516ED" w:rsidP="002B6AF9">
      <w:pPr>
        <w:widowControl/>
        <w:rPr>
          <w:sz w:val="28"/>
          <w:szCs w:val="28"/>
        </w:rPr>
      </w:pPr>
      <w:r w:rsidRPr="001E705F">
        <w:rPr>
          <w:sz w:val="28"/>
          <w:szCs w:val="28"/>
        </w:rPr>
        <w:t>3.3. Торговля предметами похоронного ритуала осуществляется в специально отведенных для указанных целей местах (помещениях) в соответствии с действующим законодательством Российской Федерации.</w:t>
      </w:r>
    </w:p>
    <w:p w:rsidR="003516ED" w:rsidRPr="001E705F" w:rsidRDefault="003516ED" w:rsidP="002B6AF9">
      <w:pPr>
        <w:widowControl/>
        <w:rPr>
          <w:sz w:val="28"/>
          <w:szCs w:val="28"/>
        </w:rPr>
      </w:pPr>
      <w:r w:rsidRPr="001E705F">
        <w:rPr>
          <w:sz w:val="28"/>
          <w:szCs w:val="28"/>
        </w:rPr>
        <w:t>4. Гарантии при осуществлении погребения умерших (погибших)</w:t>
      </w:r>
    </w:p>
    <w:p w:rsidR="003516ED" w:rsidRPr="001E705F" w:rsidRDefault="003516ED" w:rsidP="002B6AF9">
      <w:pPr>
        <w:widowControl/>
        <w:rPr>
          <w:sz w:val="28"/>
          <w:szCs w:val="28"/>
        </w:rPr>
      </w:pPr>
      <w:r w:rsidRPr="001E705F">
        <w:rPr>
          <w:sz w:val="28"/>
          <w:szCs w:val="28"/>
        </w:rPr>
        <w:lastRenderedPageBreak/>
        <w:t>4.1. Захоронение останков тел умерших (погибших) или их праха проводится в целях обеспечения санитарно-эпидемиологического и социального благополучия населения поселения, сохранения его физического и психического здоровья, поддержания нормального функционирования поселения.</w:t>
      </w:r>
    </w:p>
    <w:p w:rsidR="003516ED" w:rsidRPr="001E705F" w:rsidRDefault="003516ED" w:rsidP="002B6AF9">
      <w:pPr>
        <w:widowControl/>
        <w:rPr>
          <w:sz w:val="28"/>
          <w:szCs w:val="28"/>
        </w:rPr>
      </w:pPr>
      <w:r w:rsidRPr="001E705F">
        <w:rPr>
          <w:sz w:val="28"/>
          <w:szCs w:val="28"/>
        </w:rPr>
        <w:t>На территории поселения каждому человеку после его смерти гарантируется погребение с учетом его волеизъявления, а также предоставление бесплатно участка земли для погребения его тела (останков).</w:t>
      </w:r>
    </w:p>
    <w:p w:rsidR="003516ED" w:rsidRPr="001E705F" w:rsidRDefault="003516ED" w:rsidP="002B6AF9">
      <w:pPr>
        <w:widowControl/>
        <w:rPr>
          <w:sz w:val="28"/>
          <w:szCs w:val="28"/>
        </w:rPr>
      </w:pPr>
      <w:r w:rsidRPr="001E705F">
        <w:rPr>
          <w:sz w:val="28"/>
          <w:szCs w:val="28"/>
        </w:rPr>
        <w:t>4.2. Волеизъявление лица о достойном отношении к его телу (останкам) после смерти - пожелание, выраженное в устной форме в присутствии свидетелей или в письменной форме:</w:t>
      </w:r>
    </w:p>
    <w:p w:rsidR="003516ED" w:rsidRPr="001E705F" w:rsidRDefault="003516ED" w:rsidP="002B6AF9">
      <w:pPr>
        <w:widowControl/>
        <w:rPr>
          <w:sz w:val="28"/>
          <w:szCs w:val="28"/>
        </w:rPr>
      </w:pPr>
      <w:r w:rsidRPr="001E705F">
        <w:rPr>
          <w:sz w:val="28"/>
          <w:szCs w:val="28"/>
        </w:rPr>
        <w:t>о согласии или несогласии быть подвергнутым патологоанатомическому вскрытию;</w:t>
      </w:r>
    </w:p>
    <w:p w:rsidR="003516ED" w:rsidRPr="001E705F" w:rsidRDefault="003516ED" w:rsidP="002B6AF9">
      <w:pPr>
        <w:widowControl/>
        <w:rPr>
          <w:sz w:val="28"/>
          <w:szCs w:val="28"/>
        </w:rPr>
      </w:pPr>
      <w:r w:rsidRPr="001E705F">
        <w:rPr>
          <w:sz w:val="28"/>
          <w:szCs w:val="28"/>
        </w:rPr>
        <w:t>о согласии или несогласии на изъятие органов и (или) тканей из его тела (останков);</w:t>
      </w:r>
    </w:p>
    <w:p w:rsidR="003516ED" w:rsidRPr="001E705F" w:rsidRDefault="003516ED" w:rsidP="002B6AF9">
      <w:pPr>
        <w:widowControl/>
        <w:rPr>
          <w:sz w:val="28"/>
          <w:szCs w:val="28"/>
        </w:rPr>
      </w:pPr>
      <w:r w:rsidRPr="001E705F">
        <w:rPr>
          <w:sz w:val="28"/>
          <w:szCs w:val="28"/>
        </w:rPr>
        <w:t>быть погребенным на том или ином месте, по тем или иным обычаям или традициям, рядом с теми или иными ранее умершими (погибшими);</w:t>
      </w:r>
    </w:p>
    <w:p w:rsidR="003516ED" w:rsidRPr="001E705F" w:rsidRDefault="003516ED" w:rsidP="002B6AF9">
      <w:pPr>
        <w:widowControl/>
        <w:rPr>
          <w:sz w:val="28"/>
          <w:szCs w:val="28"/>
        </w:rPr>
      </w:pPr>
      <w:r w:rsidRPr="001E705F">
        <w:rPr>
          <w:sz w:val="28"/>
          <w:szCs w:val="28"/>
        </w:rPr>
        <w:t>быть подвергнутым кремации;</w:t>
      </w:r>
    </w:p>
    <w:p w:rsidR="00911AB4" w:rsidRDefault="003516ED" w:rsidP="002B6AF9">
      <w:pPr>
        <w:widowControl/>
        <w:rPr>
          <w:sz w:val="28"/>
          <w:szCs w:val="28"/>
        </w:rPr>
      </w:pPr>
      <w:r w:rsidRPr="001E705F">
        <w:rPr>
          <w:sz w:val="28"/>
          <w:szCs w:val="28"/>
        </w:rPr>
        <w:t>о доверии исполнить свое волеизъявление тому или иному лицу.</w:t>
      </w:r>
    </w:p>
    <w:p w:rsidR="00A108F8" w:rsidRPr="00911AB4" w:rsidRDefault="00A108F8" w:rsidP="002B6AF9">
      <w:pPr>
        <w:widowControl/>
        <w:rPr>
          <w:sz w:val="28"/>
          <w:szCs w:val="28"/>
        </w:rPr>
      </w:pPr>
      <w:r w:rsidRPr="00911AB4">
        <w:rPr>
          <w:rFonts w:ascii="Times New Roman" w:hAnsi="Times New Roman" w:cs="Times New Roman"/>
          <w:sz w:val="28"/>
          <w:szCs w:val="28"/>
        </w:rPr>
        <w:t>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приоритет имеет волеизъявление умершего, выраженное в завещании.</w:t>
      </w:r>
    </w:p>
    <w:p w:rsidR="003516ED" w:rsidRDefault="003516ED" w:rsidP="002B6AF9">
      <w:pPr>
        <w:widowControl/>
        <w:rPr>
          <w:sz w:val="28"/>
          <w:szCs w:val="28"/>
        </w:rPr>
      </w:pPr>
      <w:r w:rsidRPr="001E705F">
        <w:rPr>
          <w:sz w:val="28"/>
          <w:szCs w:val="28"/>
        </w:rPr>
        <w:t>4.3. Действия по достойному отношению к телу (останкам)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или если иное не установлено действующим законодательством Российской Федерации.</w:t>
      </w:r>
    </w:p>
    <w:p w:rsidR="00911AB4" w:rsidRDefault="00A108F8" w:rsidP="002B6AF9">
      <w:pPr>
        <w:widowControl/>
        <w:rPr>
          <w:rFonts w:ascii="Times New Roman" w:hAnsi="Times New Roman" w:cs="Times New Roman"/>
          <w:sz w:val="28"/>
          <w:szCs w:val="28"/>
        </w:rPr>
      </w:pPr>
      <w:r w:rsidRPr="00911AB4">
        <w:rPr>
          <w:rFonts w:ascii="Times New Roman" w:hAnsi="Times New Roman" w:cs="Times New Roman"/>
          <w:sz w:val="28"/>
          <w:szCs w:val="28"/>
        </w:rPr>
        <w:t xml:space="preserve">В случае отсутствия волеизъявления умершего (погибшего) разрешение на осуществление действий, указанных в </w:t>
      </w:r>
      <w:r w:rsidRPr="00911AB4">
        <w:rPr>
          <w:rFonts w:ascii="Times New Roman" w:hAnsi="Times New Roman" w:cs="Times New Roman"/>
          <w:color w:val="000000" w:themeColor="text1"/>
          <w:sz w:val="28"/>
          <w:szCs w:val="28"/>
        </w:rPr>
        <w:t xml:space="preserve">пункте 4.2 </w:t>
      </w:r>
      <w:r w:rsidR="00911AB4">
        <w:rPr>
          <w:rFonts w:ascii="Times New Roman" w:hAnsi="Times New Roman" w:cs="Times New Roman"/>
          <w:sz w:val="28"/>
          <w:szCs w:val="28"/>
        </w:rPr>
        <w:t xml:space="preserve">настоящего Положения </w:t>
      </w:r>
      <w:r w:rsidRPr="00911AB4">
        <w:rPr>
          <w:rFonts w:ascii="Times New Roman" w:hAnsi="Times New Roman" w:cs="Times New Roman"/>
          <w:sz w:val="28"/>
          <w:szCs w:val="28"/>
        </w:rPr>
        <w:t>имеют право давать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(погибшего), а при отсутствии таковых - иные лица, взявшие на себя обязанность осуществить погребение умершего (погибшего).</w:t>
      </w:r>
    </w:p>
    <w:p w:rsidR="003516ED" w:rsidRPr="001E705F" w:rsidRDefault="003516ED" w:rsidP="002B6AF9">
      <w:pPr>
        <w:widowControl/>
        <w:rPr>
          <w:sz w:val="28"/>
          <w:szCs w:val="28"/>
        </w:rPr>
      </w:pPr>
      <w:r w:rsidRPr="001E705F">
        <w:rPr>
          <w:sz w:val="28"/>
          <w:szCs w:val="28"/>
        </w:rPr>
        <w:t xml:space="preserve">4.4. Исполнителями волеизъявления умершего (погибшего) являются лица, указанные в его волеизъявлении,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w:t>
      </w:r>
      <w:r w:rsidRPr="001E705F">
        <w:rPr>
          <w:sz w:val="28"/>
          <w:szCs w:val="28"/>
        </w:rPr>
        <w:lastRenderedPageBreak/>
        <w:t>(погибшего), либо осуществляется специализированной службой по вопросам похоронного дела.</w:t>
      </w:r>
    </w:p>
    <w:p w:rsidR="003516ED" w:rsidRPr="001E705F" w:rsidRDefault="003516ED" w:rsidP="002B6AF9">
      <w:pPr>
        <w:widowControl/>
        <w:rPr>
          <w:sz w:val="28"/>
          <w:szCs w:val="28"/>
        </w:rPr>
      </w:pPr>
      <w:r w:rsidRPr="001E705F">
        <w:rPr>
          <w:sz w:val="28"/>
          <w:szCs w:val="28"/>
        </w:rPr>
        <w:t>4.5. Супругу, близким родственникам (детям, родителям, усыновленным, усыновителям, родным братьям и родным сестрам, внукам, дедушкам, бабушкам), иным родственникам, законному представителю или иному лицу, взявшему на себя обязанность осуществить погребение умершего (далее - лицо, взявшее на себя обязанность осуществить погребение), гарантируется оказание на безвозмездной основе следующего перечня услуг по погребению:</w:t>
      </w:r>
    </w:p>
    <w:p w:rsidR="003516ED" w:rsidRPr="001E705F" w:rsidRDefault="003516ED" w:rsidP="002B6AF9">
      <w:pPr>
        <w:widowControl/>
        <w:rPr>
          <w:sz w:val="28"/>
          <w:szCs w:val="28"/>
        </w:rPr>
      </w:pPr>
      <w:r w:rsidRPr="001E705F">
        <w:rPr>
          <w:sz w:val="28"/>
          <w:szCs w:val="28"/>
        </w:rPr>
        <w:t>4.5.1. Выдача документов, необходимых для погребения, в течение суток с момента установления причины смерти; в случаях если для установления причины смерти возникли основания для помещения тела (останков) умершего (погибшего) в морг, выдача тела (останков) умершего (погибшего) по требованию лица, взявшего на себя обязанность осуществить погребение, не может быть задержана на срок более двух суток с момента установления причины смерти;</w:t>
      </w:r>
    </w:p>
    <w:p w:rsidR="003516ED" w:rsidRPr="001E705F" w:rsidRDefault="003516ED" w:rsidP="002B6AF9">
      <w:pPr>
        <w:widowControl/>
        <w:rPr>
          <w:sz w:val="28"/>
          <w:szCs w:val="28"/>
        </w:rPr>
      </w:pPr>
      <w:r w:rsidRPr="001E705F">
        <w:rPr>
          <w:sz w:val="28"/>
          <w:szCs w:val="28"/>
        </w:rPr>
        <w:t>4.5.2. Предоставление возможности нахождения тела (останков) умершего (погибшего)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(погибшего) либо иное лицо, взявшее на себя обязанность осуществить погребение, извещены о смерти, но существуют обстоятельства, затрудняющие осуществление ими погребения. В случае поиска данных лиц этот срок может быть увеличен до четырнадцати дней;</w:t>
      </w:r>
    </w:p>
    <w:p w:rsidR="003516ED" w:rsidRPr="001E705F" w:rsidRDefault="003516ED" w:rsidP="002B6AF9">
      <w:pPr>
        <w:widowControl/>
        <w:rPr>
          <w:sz w:val="28"/>
          <w:szCs w:val="28"/>
        </w:rPr>
      </w:pPr>
      <w:r w:rsidRPr="001E705F">
        <w:rPr>
          <w:sz w:val="28"/>
          <w:szCs w:val="28"/>
        </w:rPr>
        <w:t>4.5.3. Оказание содействия в решении вопросов, предусмотренных частью 3 статьи 6 Закона Краснодарского кра</w:t>
      </w:r>
      <w:r w:rsidR="00457176">
        <w:rPr>
          <w:sz w:val="28"/>
          <w:szCs w:val="28"/>
        </w:rPr>
        <w:t>я 4 февраля 2004 года N 666-КЗ «</w:t>
      </w:r>
      <w:r w:rsidRPr="001E705F">
        <w:rPr>
          <w:sz w:val="28"/>
          <w:szCs w:val="28"/>
        </w:rPr>
        <w:t>О погребении и похор</w:t>
      </w:r>
      <w:r w:rsidR="00457176">
        <w:rPr>
          <w:sz w:val="28"/>
          <w:szCs w:val="28"/>
        </w:rPr>
        <w:t>онном деле в Краснодарском крае»</w:t>
      </w:r>
      <w:r w:rsidRPr="001E705F">
        <w:rPr>
          <w:sz w:val="28"/>
          <w:szCs w:val="28"/>
        </w:rPr>
        <w:t>;</w:t>
      </w:r>
    </w:p>
    <w:p w:rsidR="003516ED" w:rsidRPr="001E705F" w:rsidRDefault="003516ED" w:rsidP="002B6AF9">
      <w:pPr>
        <w:widowControl/>
        <w:rPr>
          <w:sz w:val="28"/>
          <w:szCs w:val="28"/>
        </w:rPr>
      </w:pPr>
      <w:r w:rsidRPr="001E705F">
        <w:rPr>
          <w:sz w:val="28"/>
          <w:szCs w:val="28"/>
        </w:rPr>
        <w:t>4.5.4. Исполнение волеизъявления умершего (погибшего) в соответствии со статьями 4 и 6 Закона Краснодарского кра</w:t>
      </w:r>
      <w:r w:rsidR="00457176">
        <w:rPr>
          <w:sz w:val="28"/>
          <w:szCs w:val="28"/>
        </w:rPr>
        <w:t>я 4 февраля 2004 года N 666-КЗ «</w:t>
      </w:r>
      <w:r w:rsidRPr="001E705F">
        <w:rPr>
          <w:sz w:val="28"/>
          <w:szCs w:val="28"/>
        </w:rPr>
        <w:t>О погребении и похоронном деле в Краснодарском крае</w:t>
      </w:r>
      <w:r w:rsidR="00457176">
        <w:rPr>
          <w:sz w:val="28"/>
          <w:szCs w:val="28"/>
        </w:rPr>
        <w:t>»</w:t>
      </w:r>
      <w:r w:rsidRPr="001E705F">
        <w:rPr>
          <w:sz w:val="28"/>
          <w:szCs w:val="28"/>
        </w:rPr>
        <w:t>.</w:t>
      </w:r>
    </w:p>
    <w:p w:rsidR="003516ED" w:rsidRPr="001E705F" w:rsidRDefault="003516ED" w:rsidP="002B6AF9">
      <w:pPr>
        <w:widowControl/>
        <w:rPr>
          <w:sz w:val="28"/>
          <w:szCs w:val="28"/>
        </w:rPr>
      </w:pPr>
      <w:r w:rsidRPr="001E705F">
        <w:rPr>
          <w:sz w:val="28"/>
          <w:szCs w:val="28"/>
        </w:rPr>
        <w:t>4.6. Выплата социального пособия на погребение (в случае если погребение осуществлялось за счет средств лица, взявшего на себя обязанность осуществить погребение умершего (погибшего)) осуществляется в соответствии с федеральным законодательством и законодательством Краснодарского края.</w:t>
      </w:r>
    </w:p>
    <w:p w:rsidR="003516ED" w:rsidRPr="001E705F" w:rsidRDefault="004C73AA" w:rsidP="002B6AF9">
      <w:pPr>
        <w:widowControl/>
        <w:rPr>
          <w:sz w:val="28"/>
          <w:szCs w:val="28"/>
        </w:rPr>
      </w:pPr>
      <w:r>
        <w:rPr>
          <w:sz w:val="28"/>
          <w:szCs w:val="28"/>
        </w:rPr>
        <w:t>За в</w:t>
      </w:r>
      <w:r w:rsidR="003516ED" w:rsidRPr="001E705F">
        <w:rPr>
          <w:sz w:val="28"/>
          <w:szCs w:val="28"/>
        </w:rPr>
        <w:t>ыплат</w:t>
      </w:r>
      <w:r>
        <w:rPr>
          <w:sz w:val="28"/>
          <w:szCs w:val="28"/>
        </w:rPr>
        <w:t>ой</w:t>
      </w:r>
      <w:r w:rsidR="003516ED" w:rsidRPr="001E705F">
        <w:rPr>
          <w:sz w:val="28"/>
          <w:szCs w:val="28"/>
        </w:rPr>
        <w:t xml:space="preserve"> социального пособия на погребение </w:t>
      </w:r>
      <w:r w:rsidRPr="001E705F">
        <w:rPr>
          <w:sz w:val="28"/>
          <w:szCs w:val="28"/>
        </w:rPr>
        <w:t>в размере, установленном федеральным законодательством и законодательством Краснодарского края</w:t>
      </w:r>
      <w:r>
        <w:rPr>
          <w:sz w:val="28"/>
          <w:szCs w:val="28"/>
        </w:rPr>
        <w:t>,</w:t>
      </w:r>
      <w:r w:rsidRPr="001E705F">
        <w:rPr>
          <w:sz w:val="28"/>
          <w:szCs w:val="28"/>
        </w:rPr>
        <w:t xml:space="preserve"> лиц</w:t>
      </w:r>
      <w:r>
        <w:rPr>
          <w:sz w:val="28"/>
          <w:szCs w:val="28"/>
        </w:rPr>
        <w:t>о</w:t>
      </w:r>
      <w:r w:rsidRPr="001E705F">
        <w:rPr>
          <w:sz w:val="28"/>
          <w:szCs w:val="28"/>
        </w:rPr>
        <w:t>, взявшего на себя обязанность осуществить погребение умершего (погибшего)</w:t>
      </w:r>
      <w:r>
        <w:rPr>
          <w:sz w:val="28"/>
          <w:szCs w:val="28"/>
        </w:rPr>
        <w:t>, обращается</w:t>
      </w:r>
      <w:r w:rsidR="003516ED" w:rsidRPr="001E705F">
        <w:rPr>
          <w:sz w:val="28"/>
          <w:szCs w:val="28"/>
        </w:rPr>
        <w:t xml:space="preserve"> на основании медицинского свидетельства о смерти или свидетельства о смерти, выдаваемого органами записи актов гражданского состояния (далее - органы ЗАГС),:</w:t>
      </w:r>
    </w:p>
    <w:p w:rsidR="003516ED" w:rsidRPr="001E705F" w:rsidRDefault="004C73AA" w:rsidP="002B6AF9">
      <w:pPr>
        <w:widowControl/>
        <w:rPr>
          <w:sz w:val="28"/>
          <w:szCs w:val="28"/>
        </w:rPr>
      </w:pPr>
      <w:r>
        <w:rPr>
          <w:sz w:val="28"/>
          <w:szCs w:val="28"/>
        </w:rPr>
        <w:t xml:space="preserve">в </w:t>
      </w:r>
      <w:r w:rsidR="003516ED" w:rsidRPr="001E705F">
        <w:rPr>
          <w:sz w:val="28"/>
          <w:szCs w:val="28"/>
        </w:rPr>
        <w:t>орган, в котором умерший (погибший) получал пенсию;</w:t>
      </w:r>
    </w:p>
    <w:p w:rsidR="003516ED" w:rsidRPr="001E705F" w:rsidRDefault="004C73AA" w:rsidP="002B6AF9">
      <w:pPr>
        <w:widowControl/>
        <w:rPr>
          <w:sz w:val="28"/>
          <w:szCs w:val="28"/>
        </w:rPr>
      </w:pPr>
      <w:r>
        <w:rPr>
          <w:sz w:val="28"/>
          <w:szCs w:val="28"/>
        </w:rPr>
        <w:t>в орган</w:t>
      </w:r>
      <w:r w:rsidR="003516ED" w:rsidRPr="001E705F">
        <w:rPr>
          <w:sz w:val="28"/>
          <w:szCs w:val="28"/>
        </w:rPr>
        <w:t xml:space="preserve"> социальной защиты населения по месту жительства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3516ED" w:rsidRPr="001E705F" w:rsidRDefault="004C73AA" w:rsidP="002B6AF9">
      <w:pPr>
        <w:widowControl/>
        <w:rPr>
          <w:sz w:val="28"/>
          <w:szCs w:val="28"/>
        </w:rPr>
      </w:pPr>
      <w:r>
        <w:rPr>
          <w:sz w:val="28"/>
          <w:szCs w:val="28"/>
        </w:rPr>
        <w:lastRenderedPageBreak/>
        <w:t>в организацию</w:t>
      </w:r>
      <w:r w:rsidR="003516ED" w:rsidRPr="001E705F">
        <w:rPr>
          <w:sz w:val="28"/>
          <w:szCs w:val="28"/>
        </w:rPr>
        <w:t xml:space="preserve"> (</w:t>
      </w:r>
      <w:r>
        <w:rPr>
          <w:sz w:val="28"/>
          <w:szCs w:val="28"/>
        </w:rPr>
        <w:t>к ино</w:t>
      </w:r>
      <w:r w:rsidR="003516ED" w:rsidRPr="001E705F">
        <w:rPr>
          <w:sz w:val="28"/>
          <w:szCs w:val="28"/>
        </w:rPr>
        <w:t>м</w:t>
      </w:r>
      <w:r>
        <w:rPr>
          <w:sz w:val="28"/>
          <w:szCs w:val="28"/>
        </w:rPr>
        <w:t>у</w:t>
      </w:r>
      <w:r w:rsidR="003516ED" w:rsidRPr="001E705F">
        <w:rPr>
          <w:sz w:val="28"/>
          <w:szCs w:val="28"/>
        </w:rPr>
        <w:t xml:space="preserve"> работодател</w:t>
      </w:r>
      <w:r>
        <w:rPr>
          <w:sz w:val="28"/>
          <w:szCs w:val="28"/>
        </w:rPr>
        <w:t>ю</w:t>
      </w:r>
      <w:r w:rsidR="003516ED" w:rsidRPr="001E705F">
        <w:rPr>
          <w:sz w:val="28"/>
          <w:szCs w:val="28"/>
        </w:rPr>
        <w:t>), которая являлась страхователем по обязательному социальному страхованию на случай временной нетрудоспособности в связи с материнством по отношению к умершему на день смерти либо в отношении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3516ED" w:rsidRPr="001E705F" w:rsidRDefault="004C73AA" w:rsidP="002B6AF9">
      <w:pPr>
        <w:widowControl/>
        <w:rPr>
          <w:sz w:val="28"/>
          <w:szCs w:val="28"/>
        </w:rPr>
      </w:pPr>
      <w:r>
        <w:rPr>
          <w:sz w:val="28"/>
          <w:szCs w:val="28"/>
        </w:rPr>
        <w:t xml:space="preserve">в </w:t>
      </w:r>
      <w:r w:rsidR="003516ED" w:rsidRPr="001E705F">
        <w:rPr>
          <w:sz w:val="28"/>
          <w:szCs w:val="28"/>
        </w:rPr>
        <w:t>территориальны</w:t>
      </w:r>
      <w:r>
        <w:rPr>
          <w:sz w:val="28"/>
          <w:szCs w:val="28"/>
        </w:rPr>
        <w:t>й</w:t>
      </w:r>
      <w:r w:rsidR="003516ED" w:rsidRPr="001E705F">
        <w:rPr>
          <w:sz w:val="28"/>
          <w:szCs w:val="28"/>
        </w:rPr>
        <w:t xml:space="preserve"> орган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3516ED" w:rsidRPr="001E705F" w:rsidRDefault="003516ED" w:rsidP="002B6AF9">
      <w:pPr>
        <w:widowControl/>
        <w:rPr>
          <w:sz w:val="28"/>
          <w:szCs w:val="28"/>
        </w:rPr>
      </w:pPr>
      <w:r w:rsidRPr="001E705F">
        <w:rPr>
          <w:sz w:val="28"/>
          <w:szCs w:val="28"/>
        </w:rPr>
        <w:t>Социальное пособие на погребение выплачивается, если обращение за ним последовало не позднее шести месяцев со дня смерти.</w:t>
      </w:r>
    </w:p>
    <w:p w:rsidR="003516ED" w:rsidRPr="001E705F" w:rsidRDefault="003516ED" w:rsidP="002B6AF9">
      <w:pPr>
        <w:widowControl/>
        <w:rPr>
          <w:sz w:val="28"/>
          <w:szCs w:val="28"/>
        </w:rPr>
      </w:pPr>
      <w:r w:rsidRPr="001E705F">
        <w:rPr>
          <w:sz w:val="28"/>
          <w:szCs w:val="28"/>
        </w:rPr>
        <w:t xml:space="preserve">4.7. Единовременная материальная помощь на погребение выплачивается гражданам, понесшим расходы, связанные с погребением малоимущего гражданина, проживавшего на территории Краснодарского края в соответствии с </w:t>
      </w:r>
      <w:r w:rsidRPr="001E705F">
        <w:rPr>
          <w:rStyle w:val="a4"/>
          <w:rFonts w:cs="Times New Roman CYR"/>
          <w:color w:val="auto"/>
          <w:sz w:val="28"/>
          <w:szCs w:val="28"/>
        </w:rPr>
        <w:t>Законом</w:t>
      </w:r>
      <w:r w:rsidRPr="001E705F">
        <w:rPr>
          <w:sz w:val="28"/>
          <w:szCs w:val="28"/>
        </w:rPr>
        <w:t xml:space="preserve"> Краснодарского края о</w:t>
      </w:r>
      <w:r w:rsidR="004C73AA">
        <w:rPr>
          <w:sz w:val="28"/>
          <w:szCs w:val="28"/>
        </w:rPr>
        <w:t>т 4 февраля 2004 года N 666-КЗ «</w:t>
      </w:r>
      <w:r w:rsidRPr="001E705F">
        <w:rPr>
          <w:sz w:val="28"/>
          <w:szCs w:val="28"/>
        </w:rPr>
        <w:t>О погребении и похоронном деле в Краснодарском крае</w:t>
      </w:r>
      <w:r w:rsidR="004C73AA">
        <w:rPr>
          <w:sz w:val="28"/>
          <w:szCs w:val="28"/>
        </w:rPr>
        <w:t>»</w:t>
      </w:r>
      <w:r w:rsidRPr="001E705F">
        <w:rPr>
          <w:sz w:val="28"/>
          <w:szCs w:val="28"/>
        </w:rPr>
        <w:t>. Порядок назначения и выплаты единовременной материальной помощи на погребение устанавливается высшим исполнительным органом государственной власти Краснодарского края.</w:t>
      </w:r>
    </w:p>
    <w:p w:rsidR="003516ED" w:rsidRPr="001E705F" w:rsidRDefault="003516ED" w:rsidP="002B6AF9">
      <w:pPr>
        <w:widowControl/>
        <w:rPr>
          <w:sz w:val="28"/>
          <w:szCs w:val="28"/>
        </w:rPr>
      </w:pPr>
      <w:r w:rsidRPr="001E705F">
        <w:rPr>
          <w:sz w:val="28"/>
          <w:szCs w:val="28"/>
        </w:rPr>
        <w:t>4.8. Лицу, взявшему на себя обязанность осуществить погребение умершего на территории поселения, предоставляется гарантированный перечень услуг по погребению на безвозмездной основе, включающий в себя:</w:t>
      </w:r>
    </w:p>
    <w:p w:rsidR="003516ED" w:rsidRPr="001E705F" w:rsidRDefault="003516ED" w:rsidP="002B6AF9">
      <w:pPr>
        <w:widowControl/>
        <w:rPr>
          <w:sz w:val="28"/>
          <w:szCs w:val="28"/>
        </w:rPr>
      </w:pPr>
      <w:r w:rsidRPr="001E705F">
        <w:rPr>
          <w:sz w:val="28"/>
          <w:szCs w:val="28"/>
        </w:rPr>
        <w:t>- оформление документов, необходимых для погребения;</w:t>
      </w:r>
    </w:p>
    <w:p w:rsidR="003516ED" w:rsidRPr="001E705F" w:rsidRDefault="003516ED" w:rsidP="002B6AF9">
      <w:pPr>
        <w:widowControl/>
        <w:rPr>
          <w:sz w:val="28"/>
          <w:szCs w:val="28"/>
        </w:rPr>
      </w:pPr>
      <w:r w:rsidRPr="001E705F">
        <w:rPr>
          <w:sz w:val="28"/>
          <w:szCs w:val="28"/>
        </w:rPr>
        <w:t>- предоставление и доставка гроба с обивкой и других предметов, необходимых для погребения;</w:t>
      </w:r>
    </w:p>
    <w:p w:rsidR="003516ED" w:rsidRPr="001E705F" w:rsidRDefault="003516ED" w:rsidP="002B6AF9">
      <w:pPr>
        <w:widowControl/>
        <w:rPr>
          <w:sz w:val="28"/>
          <w:szCs w:val="28"/>
        </w:rPr>
      </w:pPr>
      <w:r w:rsidRPr="001E705F">
        <w:rPr>
          <w:sz w:val="28"/>
          <w:szCs w:val="28"/>
        </w:rPr>
        <w:t>- перевозка тела (останков) умершего (погибшего) на кладбище;</w:t>
      </w:r>
    </w:p>
    <w:p w:rsidR="003516ED" w:rsidRPr="001E705F" w:rsidRDefault="003516ED" w:rsidP="002B6AF9">
      <w:pPr>
        <w:widowControl/>
        <w:rPr>
          <w:sz w:val="28"/>
          <w:szCs w:val="28"/>
        </w:rPr>
      </w:pPr>
      <w:r w:rsidRPr="001E705F">
        <w:rPr>
          <w:sz w:val="28"/>
          <w:szCs w:val="28"/>
        </w:rPr>
        <w:t>- погребение умершего (погибшего) (копка могилы, захоронение в могилу, захоронение урны с прахом на кладбище или в нише стены скорби);</w:t>
      </w:r>
    </w:p>
    <w:p w:rsidR="003516ED" w:rsidRPr="001E705F" w:rsidRDefault="003516ED" w:rsidP="002B6AF9">
      <w:pPr>
        <w:widowControl/>
        <w:rPr>
          <w:sz w:val="28"/>
          <w:szCs w:val="28"/>
        </w:rPr>
      </w:pPr>
      <w:r w:rsidRPr="001E705F">
        <w:rPr>
          <w:sz w:val="28"/>
          <w:szCs w:val="28"/>
        </w:rPr>
        <w:t>- предоставление и установка похоронного регистрационного знака с надписью (фамилия и инициалы погребенного, даты его рождения и смерти).</w:t>
      </w:r>
    </w:p>
    <w:p w:rsidR="003516ED" w:rsidRPr="001E705F" w:rsidRDefault="003516ED" w:rsidP="002B6AF9">
      <w:pPr>
        <w:widowControl/>
        <w:rPr>
          <w:sz w:val="28"/>
          <w:szCs w:val="28"/>
        </w:rPr>
      </w:pPr>
      <w:r w:rsidRPr="001E705F">
        <w:rPr>
          <w:sz w:val="28"/>
          <w:szCs w:val="28"/>
        </w:rPr>
        <w:t>4.9. Оказание гарантированного перечня услуг по погребению на безвозмездной основе осуществляется специализированной службой по вопросам похоронного дела на основании следующих документов:</w:t>
      </w:r>
    </w:p>
    <w:p w:rsidR="003516ED" w:rsidRPr="001E705F" w:rsidRDefault="003516ED" w:rsidP="002B6AF9">
      <w:pPr>
        <w:widowControl/>
        <w:rPr>
          <w:sz w:val="28"/>
          <w:szCs w:val="28"/>
        </w:rPr>
      </w:pPr>
      <w:r w:rsidRPr="001E705F">
        <w:rPr>
          <w:sz w:val="28"/>
          <w:szCs w:val="28"/>
        </w:rPr>
        <w:t>- заявления об оказании гарантированного перечня услуг по погребению на безвозмездной основе;</w:t>
      </w:r>
    </w:p>
    <w:p w:rsidR="003516ED" w:rsidRPr="001E705F" w:rsidRDefault="003516ED" w:rsidP="002B6AF9">
      <w:pPr>
        <w:widowControl/>
        <w:rPr>
          <w:sz w:val="28"/>
          <w:szCs w:val="28"/>
        </w:rPr>
      </w:pPr>
      <w:r w:rsidRPr="001E705F">
        <w:rPr>
          <w:sz w:val="28"/>
          <w:szCs w:val="28"/>
        </w:rPr>
        <w:t>-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3516ED" w:rsidRPr="001E705F" w:rsidRDefault="003516ED" w:rsidP="002B6AF9">
      <w:pPr>
        <w:widowControl/>
        <w:rPr>
          <w:sz w:val="28"/>
          <w:szCs w:val="28"/>
        </w:rPr>
      </w:pPr>
      <w:r w:rsidRPr="001E705F">
        <w:rPr>
          <w:sz w:val="28"/>
          <w:szCs w:val="28"/>
        </w:rPr>
        <w:t xml:space="preserve">4.10. В случае отсутствия лиц, взявших на себя обязанность осуществить погребение умершего, или невозможности ими осуществить погребение, а также погребение умершего на дому, на улице или в ином месте после установления </w:t>
      </w:r>
      <w:r w:rsidRPr="001E705F">
        <w:rPr>
          <w:sz w:val="28"/>
          <w:szCs w:val="28"/>
        </w:rPr>
        <w:lastRenderedPageBreak/>
        <w:t>органами внутренних дел его личности, а также погребение невостребованных и неопознанных тел умерших осуществляется специализированной службой по вопросам похоронного дела в порядке, установленном действующим законодательством Российской Федерации.</w:t>
      </w:r>
    </w:p>
    <w:p w:rsidR="003516ED" w:rsidRPr="001E705F" w:rsidRDefault="003516ED" w:rsidP="002B6AF9">
      <w:pPr>
        <w:widowControl/>
        <w:rPr>
          <w:sz w:val="28"/>
          <w:szCs w:val="28"/>
        </w:rPr>
      </w:pPr>
      <w:r w:rsidRPr="001E705F">
        <w:rPr>
          <w:sz w:val="28"/>
          <w:szCs w:val="28"/>
        </w:rPr>
        <w:t>Услуги по погребению такой категории умерших (погибших) включают:</w:t>
      </w:r>
    </w:p>
    <w:p w:rsidR="003516ED" w:rsidRPr="001E705F" w:rsidRDefault="003516ED" w:rsidP="002B6AF9">
      <w:pPr>
        <w:widowControl/>
        <w:rPr>
          <w:sz w:val="28"/>
          <w:szCs w:val="28"/>
        </w:rPr>
      </w:pPr>
      <w:r w:rsidRPr="001E705F">
        <w:rPr>
          <w:sz w:val="28"/>
          <w:szCs w:val="28"/>
        </w:rPr>
        <w:t>- оформление документов, необходимых для погребения;</w:t>
      </w:r>
    </w:p>
    <w:p w:rsidR="003516ED" w:rsidRPr="001E705F" w:rsidRDefault="003516ED" w:rsidP="002B6AF9">
      <w:pPr>
        <w:widowControl/>
        <w:rPr>
          <w:sz w:val="28"/>
          <w:szCs w:val="28"/>
        </w:rPr>
      </w:pPr>
      <w:r w:rsidRPr="001E705F">
        <w:rPr>
          <w:sz w:val="28"/>
          <w:szCs w:val="28"/>
        </w:rPr>
        <w:t>- облачение тела умершего (погибшего);</w:t>
      </w:r>
    </w:p>
    <w:p w:rsidR="003516ED" w:rsidRPr="001E705F" w:rsidRDefault="003516ED" w:rsidP="002B6AF9">
      <w:pPr>
        <w:widowControl/>
        <w:rPr>
          <w:sz w:val="28"/>
          <w:szCs w:val="28"/>
        </w:rPr>
      </w:pPr>
      <w:r w:rsidRPr="001E705F">
        <w:rPr>
          <w:sz w:val="28"/>
          <w:szCs w:val="28"/>
        </w:rPr>
        <w:t>- предоставление гроба;</w:t>
      </w:r>
    </w:p>
    <w:p w:rsidR="003516ED" w:rsidRPr="001E705F" w:rsidRDefault="003516ED" w:rsidP="002B6AF9">
      <w:pPr>
        <w:widowControl/>
        <w:rPr>
          <w:sz w:val="28"/>
          <w:szCs w:val="28"/>
        </w:rPr>
      </w:pPr>
      <w:r w:rsidRPr="001E705F">
        <w:rPr>
          <w:sz w:val="28"/>
          <w:szCs w:val="28"/>
        </w:rPr>
        <w:t>- перевозка тела (останков) умершего на кладбище;</w:t>
      </w:r>
    </w:p>
    <w:p w:rsidR="003516ED" w:rsidRPr="001E705F" w:rsidRDefault="003516ED" w:rsidP="002B6AF9">
      <w:pPr>
        <w:widowControl/>
        <w:rPr>
          <w:sz w:val="28"/>
          <w:szCs w:val="28"/>
        </w:rPr>
      </w:pPr>
      <w:r w:rsidRPr="001E705F">
        <w:rPr>
          <w:sz w:val="28"/>
          <w:szCs w:val="28"/>
        </w:rPr>
        <w:t>- погребение умершего (погибшего) (копка могилы, захоронение тела (останков, урны) в могилу) на определенных для таких случаев участках общественных кладбищ;</w:t>
      </w:r>
    </w:p>
    <w:p w:rsidR="003516ED" w:rsidRPr="001E705F" w:rsidRDefault="003516ED" w:rsidP="002B6AF9">
      <w:pPr>
        <w:widowControl/>
        <w:rPr>
          <w:sz w:val="28"/>
          <w:szCs w:val="28"/>
        </w:rPr>
      </w:pPr>
      <w:r w:rsidRPr="001E705F">
        <w:rPr>
          <w:sz w:val="28"/>
          <w:szCs w:val="28"/>
        </w:rPr>
        <w:t>- предоставление и установка похоронного регистрационного знака с надписью (фамилия и инициалы погребенного, даты его рождения и смерти).</w:t>
      </w:r>
    </w:p>
    <w:p w:rsidR="003516ED" w:rsidRPr="001E705F" w:rsidRDefault="003516ED" w:rsidP="002B6AF9">
      <w:pPr>
        <w:widowControl/>
        <w:rPr>
          <w:sz w:val="28"/>
          <w:szCs w:val="28"/>
        </w:rPr>
      </w:pPr>
      <w:r w:rsidRPr="001E705F">
        <w:rPr>
          <w:sz w:val="28"/>
          <w:szCs w:val="28"/>
        </w:rPr>
        <w:t>4.11. Стоимость услуг, предоставляемых согласно гарантированному перечню услуг по погребению, определяется Советом поселения 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десятидневный срок со дня обращения этой службы, за счет средств, предусмотренных федеральным законодательством.</w:t>
      </w:r>
    </w:p>
    <w:p w:rsidR="003516ED" w:rsidRPr="001E705F" w:rsidRDefault="003516ED" w:rsidP="002B6AF9">
      <w:pPr>
        <w:widowControl/>
        <w:rPr>
          <w:sz w:val="28"/>
          <w:szCs w:val="28"/>
        </w:rPr>
      </w:pPr>
      <w:r w:rsidRPr="001E705F">
        <w:rPr>
          <w:sz w:val="28"/>
          <w:szCs w:val="28"/>
        </w:rPr>
        <w:t xml:space="preserve">4.12. Стоимость услуг, предоставляемых согласно гарантированному перечню услуг по погребению, в случаях если умерший (погибший) не подлежал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возмещаются специализированной службе по вопросам похоронного дела в соответствии с </w:t>
      </w:r>
      <w:r w:rsidRPr="001E705F">
        <w:rPr>
          <w:rStyle w:val="a4"/>
          <w:rFonts w:cs="Times New Roman CYR"/>
          <w:color w:val="auto"/>
          <w:sz w:val="28"/>
          <w:szCs w:val="28"/>
        </w:rPr>
        <w:t>Законом</w:t>
      </w:r>
      <w:r w:rsidRPr="001E705F">
        <w:rPr>
          <w:sz w:val="28"/>
          <w:szCs w:val="28"/>
        </w:rPr>
        <w:t xml:space="preserve"> Краснодарского </w:t>
      </w:r>
      <w:r w:rsidR="004C73AA">
        <w:rPr>
          <w:sz w:val="28"/>
          <w:szCs w:val="28"/>
        </w:rPr>
        <w:t>края от 04.02.2004 г. N 666-КЗ «</w:t>
      </w:r>
      <w:r w:rsidRPr="001E705F">
        <w:rPr>
          <w:sz w:val="28"/>
          <w:szCs w:val="28"/>
        </w:rPr>
        <w:t>О погребении и похор</w:t>
      </w:r>
      <w:r w:rsidR="004C73AA">
        <w:rPr>
          <w:sz w:val="28"/>
          <w:szCs w:val="28"/>
        </w:rPr>
        <w:t>онном деле в Краснодарском крае»</w:t>
      </w:r>
    </w:p>
    <w:p w:rsidR="003516ED" w:rsidRPr="001E705F" w:rsidRDefault="003516ED" w:rsidP="002B6AF9">
      <w:pPr>
        <w:widowControl/>
        <w:rPr>
          <w:sz w:val="28"/>
          <w:szCs w:val="28"/>
        </w:rPr>
      </w:pPr>
      <w:r w:rsidRPr="001E705F">
        <w:rPr>
          <w:sz w:val="28"/>
          <w:szCs w:val="28"/>
        </w:rPr>
        <w:t xml:space="preserve">4.13. Порядок возмещения специализированной службе по вопросам похоронного дела стоимости услуг, предоставляемых согласно гарантированному перечню услуг по погребению, определяется в соответствии с </w:t>
      </w:r>
      <w:r w:rsidRPr="001E705F">
        <w:rPr>
          <w:rStyle w:val="a4"/>
          <w:rFonts w:cs="Times New Roman CYR"/>
          <w:color w:val="auto"/>
          <w:sz w:val="28"/>
          <w:szCs w:val="28"/>
        </w:rPr>
        <w:t>Законом</w:t>
      </w:r>
      <w:r w:rsidRPr="001E705F">
        <w:rPr>
          <w:sz w:val="28"/>
          <w:szCs w:val="28"/>
        </w:rPr>
        <w:t xml:space="preserve"> Краснодарского края о</w:t>
      </w:r>
      <w:r w:rsidR="004C73AA">
        <w:rPr>
          <w:sz w:val="28"/>
          <w:szCs w:val="28"/>
        </w:rPr>
        <w:t>т 4 февраля 2004 года N 666-КЗ «</w:t>
      </w:r>
      <w:r w:rsidRPr="001E705F">
        <w:rPr>
          <w:sz w:val="28"/>
          <w:szCs w:val="28"/>
        </w:rPr>
        <w:t>О погребении и похоронном деле в Краснодарском крае</w:t>
      </w:r>
      <w:r w:rsidR="004C73AA">
        <w:rPr>
          <w:sz w:val="28"/>
          <w:szCs w:val="28"/>
        </w:rPr>
        <w:t>»</w:t>
      </w:r>
      <w:r w:rsidRPr="001E705F">
        <w:rPr>
          <w:sz w:val="28"/>
          <w:szCs w:val="28"/>
        </w:rPr>
        <w:t>.</w:t>
      </w:r>
    </w:p>
    <w:p w:rsidR="003516ED" w:rsidRPr="001E705F" w:rsidRDefault="003516ED" w:rsidP="002B6AF9">
      <w:pPr>
        <w:widowControl/>
        <w:rPr>
          <w:sz w:val="28"/>
          <w:szCs w:val="28"/>
        </w:rPr>
      </w:pPr>
      <w:r w:rsidRPr="001E705F">
        <w:rPr>
          <w:sz w:val="28"/>
          <w:szCs w:val="28"/>
        </w:rPr>
        <w:t>4.14. Оплата стоимости услуг, предоставляемых сверх гарантированного перечня услуг по погребению, производится по желанию и за счет средств лица, взявшего на себя обязанность осуществить погребение. К ним относятся и дополнительные платные виды ритуальных услуг:</w:t>
      </w:r>
    </w:p>
    <w:p w:rsidR="003516ED" w:rsidRPr="001E705F" w:rsidRDefault="003516ED" w:rsidP="002B6AF9">
      <w:pPr>
        <w:widowControl/>
        <w:rPr>
          <w:sz w:val="28"/>
          <w:szCs w:val="28"/>
        </w:rPr>
      </w:pPr>
      <w:r w:rsidRPr="001E705F">
        <w:rPr>
          <w:sz w:val="28"/>
          <w:szCs w:val="28"/>
        </w:rPr>
        <w:t>- сохранение (бальзамирование) и восстановление внешнего вида тела умершего (косметические услуги);</w:t>
      </w:r>
    </w:p>
    <w:p w:rsidR="003516ED" w:rsidRPr="001E705F" w:rsidRDefault="003516ED" w:rsidP="002B6AF9">
      <w:pPr>
        <w:widowControl/>
        <w:rPr>
          <w:sz w:val="28"/>
          <w:szCs w:val="28"/>
        </w:rPr>
      </w:pPr>
      <w:r w:rsidRPr="001E705F">
        <w:rPr>
          <w:sz w:val="28"/>
          <w:szCs w:val="28"/>
        </w:rPr>
        <w:lastRenderedPageBreak/>
        <w:t>- подача объявлений, некролога, составление текстов траурной речи, оповещение родственников;</w:t>
      </w:r>
    </w:p>
    <w:p w:rsidR="003516ED" w:rsidRPr="001E705F" w:rsidRDefault="003516ED" w:rsidP="002B6AF9">
      <w:pPr>
        <w:widowControl/>
        <w:rPr>
          <w:sz w:val="28"/>
          <w:szCs w:val="28"/>
        </w:rPr>
      </w:pPr>
      <w:r w:rsidRPr="001E705F">
        <w:rPr>
          <w:sz w:val="28"/>
          <w:szCs w:val="28"/>
        </w:rPr>
        <w:t>- организация поминальной трапезы;</w:t>
      </w:r>
    </w:p>
    <w:p w:rsidR="003516ED" w:rsidRPr="001E705F" w:rsidRDefault="003516ED" w:rsidP="002B6AF9">
      <w:pPr>
        <w:widowControl/>
        <w:rPr>
          <w:sz w:val="28"/>
          <w:szCs w:val="28"/>
        </w:rPr>
      </w:pPr>
      <w:r w:rsidRPr="001E705F">
        <w:rPr>
          <w:sz w:val="28"/>
          <w:szCs w:val="28"/>
        </w:rPr>
        <w:t>- изготовление траурных венков, искусственных цветов, гирлянд;</w:t>
      </w:r>
    </w:p>
    <w:p w:rsidR="003516ED" w:rsidRPr="001E705F" w:rsidRDefault="003516ED" w:rsidP="002B6AF9">
      <w:pPr>
        <w:widowControl/>
        <w:rPr>
          <w:sz w:val="28"/>
          <w:szCs w:val="28"/>
        </w:rPr>
      </w:pPr>
      <w:r w:rsidRPr="001E705F">
        <w:rPr>
          <w:sz w:val="28"/>
          <w:szCs w:val="28"/>
        </w:rPr>
        <w:t>- другие виды ритуальных услуг, не запрещенные действующим законодательством Российской Федерации и оказываемые как специализированной службой по вопросам похоронного дела, так и иными соответствующими организациями и индивидуальными предпринимателями.</w:t>
      </w:r>
    </w:p>
    <w:p w:rsidR="003516ED" w:rsidRPr="001E705F" w:rsidRDefault="003516ED" w:rsidP="002B6AF9">
      <w:pPr>
        <w:widowControl/>
        <w:rPr>
          <w:sz w:val="28"/>
          <w:szCs w:val="28"/>
        </w:rPr>
      </w:pPr>
      <w:r w:rsidRPr="001E705F">
        <w:rPr>
          <w:sz w:val="28"/>
          <w:szCs w:val="28"/>
        </w:rPr>
        <w:t>4.15. Гражданам, получившим услуги согласно гарантированному перечню услуг по погребению, социальное пособие на погребение, предусмотренное действующим законодательством Российской Федерации и законодательством Краснодарского края, не выплачивается.</w:t>
      </w:r>
    </w:p>
    <w:p w:rsidR="003516ED" w:rsidRPr="001E705F" w:rsidRDefault="003516ED" w:rsidP="002B6AF9">
      <w:pPr>
        <w:widowControl/>
        <w:rPr>
          <w:sz w:val="28"/>
          <w:szCs w:val="28"/>
        </w:rPr>
      </w:pPr>
      <w:r w:rsidRPr="001E705F">
        <w:rPr>
          <w:sz w:val="28"/>
          <w:szCs w:val="28"/>
        </w:rPr>
        <w:t>4.16. Специализированная служба по вопросам похоронного дела, а также иные организации, оказывающие ритуальные услуги, несут ответственность за ненадлежащее оказание ритуальных услуг в соответствии с действующим законодательством Российской Федерации.</w:t>
      </w:r>
    </w:p>
    <w:p w:rsidR="003516ED" w:rsidRPr="001E705F" w:rsidRDefault="003516ED" w:rsidP="002B6AF9">
      <w:pPr>
        <w:widowControl/>
        <w:rPr>
          <w:sz w:val="28"/>
          <w:szCs w:val="28"/>
        </w:rPr>
      </w:pPr>
      <w:r w:rsidRPr="001E705F">
        <w:rPr>
          <w:sz w:val="28"/>
          <w:szCs w:val="28"/>
        </w:rPr>
        <w:t>5. Организации, оказывающие услуги в области погребения и похоронного дела</w:t>
      </w:r>
    </w:p>
    <w:p w:rsidR="003516ED" w:rsidRPr="001E705F" w:rsidRDefault="003516ED" w:rsidP="002B6AF9">
      <w:pPr>
        <w:widowControl/>
        <w:rPr>
          <w:sz w:val="28"/>
          <w:szCs w:val="28"/>
        </w:rPr>
      </w:pPr>
      <w:r w:rsidRPr="001E705F">
        <w:rPr>
          <w:sz w:val="28"/>
          <w:szCs w:val="28"/>
        </w:rPr>
        <w:t>5.1. Виды организаций, оказывающие услуги в области погребения и похоронного дела</w:t>
      </w:r>
    </w:p>
    <w:p w:rsidR="003516ED" w:rsidRPr="001E705F" w:rsidRDefault="003516ED" w:rsidP="002B6AF9">
      <w:pPr>
        <w:widowControl/>
        <w:rPr>
          <w:sz w:val="28"/>
          <w:szCs w:val="28"/>
        </w:rPr>
      </w:pPr>
      <w:r w:rsidRPr="001E705F">
        <w:rPr>
          <w:sz w:val="28"/>
          <w:szCs w:val="28"/>
        </w:rPr>
        <w:t>5.1.1 Организации, оказывающие услуги в области погребения и похоронного дела, подразделяются на:</w:t>
      </w:r>
    </w:p>
    <w:p w:rsidR="003516ED" w:rsidRPr="001E705F" w:rsidRDefault="003516ED" w:rsidP="002B6AF9">
      <w:pPr>
        <w:widowControl/>
        <w:rPr>
          <w:sz w:val="28"/>
          <w:szCs w:val="28"/>
        </w:rPr>
      </w:pPr>
      <w:r w:rsidRPr="001E705F">
        <w:rPr>
          <w:sz w:val="28"/>
          <w:szCs w:val="28"/>
        </w:rPr>
        <w:t>специализированные службы по вопросам похоронного дела, созданные органом местного самоуправления в форме муниципального учреждения, предоставляющие услуги по погребению (далее - специализированные службы);</w:t>
      </w:r>
    </w:p>
    <w:p w:rsidR="003516ED" w:rsidRPr="001E705F" w:rsidRDefault="003516ED" w:rsidP="002B6AF9">
      <w:pPr>
        <w:widowControl/>
        <w:rPr>
          <w:sz w:val="28"/>
          <w:szCs w:val="28"/>
        </w:rPr>
      </w:pPr>
      <w:r w:rsidRPr="001E705F">
        <w:rPr>
          <w:sz w:val="28"/>
          <w:szCs w:val="28"/>
        </w:rPr>
        <w:t>иные лица, оказывающие услуги по погребению.</w:t>
      </w:r>
    </w:p>
    <w:p w:rsidR="003516ED" w:rsidRPr="001E705F" w:rsidRDefault="003516ED" w:rsidP="002B6AF9">
      <w:pPr>
        <w:widowControl/>
        <w:rPr>
          <w:sz w:val="28"/>
          <w:szCs w:val="28"/>
        </w:rPr>
      </w:pPr>
      <w:r w:rsidRPr="001E705F">
        <w:rPr>
          <w:sz w:val="28"/>
          <w:szCs w:val="28"/>
        </w:rPr>
        <w:t>5.2. Деятельность, осуществляемая организациями, оказывающие услуги в области погребения и похоронного дела:</w:t>
      </w:r>
    </w:p>
    <w:p w:rsidR="003516ED" w:rsidRPr="001E705F" w:rsidRDefault="003516ED" w:rsidP="002B6AF9">
      <w:pPr>
        <w:widowControl/>
        <w:rPr>
          <w:sz w:val="28"/>
          <w:szCs w:val="28"/>
        </w:rPr>
      </w:pPr>
      <w:r w:rsidRPr="001E705F">
        <w:rPr>
          <w:sz w:val="28"/>
          <w:szCs w:val="28"/>
        </w:rPr>
        <w:t>5.2.1. Организации, оказывающие услуги в области погребения и похоронного дела могут осуществлять свою деятельность через специализированные магазины (салоны-магазины) похоронных принадлежностей, бюро ритуальных услуг, пункты приема заказов на оказание услуг по погребению, через сеть агентов по приему заказов на оказание услуг по погребению и иные организации.</w:t>
      </w:r>
    </w:p>
    <w:p w:rsidR="003516ED" w:rsidRPr="001E705F" w:rsidRDefault="003516ED" w:rsidP="002B6AF9">
      <w:pPr>
        <w:widowControl/>
        <w:rPr>
          <w:sz w:val="28"/>
          <w:szCs w:val="28"/>
        </w:rPr>
      </w:pPr>
      <w:r w:rsidRPr="001E705F">
        <w:rPr>
          <w:sz w:val="28"/>
          <w:szCs w:val="28"/>
        </w:rPr>
        <w:t>5.2.2. 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потребителей, санитарных норм и правил, правила осуществления деятельности в области похоронного дела.</w:t>
      </w:r>
    </w:p>
    <w:p w:rsidR="003516ED" w:rsidRPr="001E705F" w:rsidRDefault="003516ED" w:rsidP="002B6AF9">
      <w:pPr>
        <w:widowControl/>
        <w:rPr>
          <w:sz w:val="28"/>
          <w:szCs w:val="28"/>
        </w:rPr>
      </w:pPr>
      <w:r w:rsidRPr="001E705F">
        <w:rPr>
          <w:sz w:val="28"/>
          <w:szCs w:val="28"/>
        </w:rPr>
        <w:t>5.3. Специализированная служба по вопросам похоронного дела:</w:t>
      </w:r>
    </w:p>
    <w:p w:rsidR="00105A3E" w:rsidRPr="00911AB4" w:rsidRDefault="003516ED" w:rsidP="002B6AF9">
      <w:pPr>
        <w:rPr>
          <w:rFonts w:ascii="Times New Roman" w:hAnsi="Times New Roman" w:cs="Times New Roman"/>
          <w:sz w:val="28"/>
          <w:szCs w:val="28"/>
        </w:rPr>
      </w:pPr>
      <w:r w:rsidRPr="001E705F">
        <w:rPr>
          <w:sz w:val="28"/>
          <w:szCs w:val="28"/>
        </w:rPr>
        <w:t xml:space="preserve">-  </w:t>
      </w:r>
      <w:r w:rsidR="00105A3E" w:rsidRPr="00911AB4">
        <w:rPr>
          <w:rFonts w:ascii="Times New Roman" w:hAnsi="Times New Roman" w:cs="Times New Roman"/>
          <w:sz w:val="28"/>
          <w:szCs w:val="28"/>
        </w:rPr>
        <w:t>в соответствии с федеральным законодательством исполняет обязанности по осуществлению погребения умерших (погибших), в том числе по предоставлению гражданам гарантированного перечня услуг по погребению;</w:t>
      </w:r>
    </w:p>
    <w:p w:rsidR="003516ED" w:rsidRPr="001E705F" w:rsidRDefault="003516ED" w:rsidP="002B6AF9">
      <w:pPr>
        <w:widowControl/>
        <w:rPr>
          <w:sz w:val="28"/>
          <w:szCs w:val="28"/>
        </w:rPr>
      </w:pPr>
      <w:r w:rsidRPr="001E705F">
        <w:rPr>
          <w:sz w:val="28"/>
          <w:szCs w:val="28"/>
        </w:rPr>
        <w:t xml:space="preserve">- несет ответственность за осуществление гарантий погребения, исполнение волеизъявления умершего о погребении, предоставление </w:t>
      </w:r>
      <w:r w:rsidRPr="001E705F">
        <w:rPr>
          <w:sz w:val="28"/>
          <w:szCs w:val="28"/>
        </w:rPr>
        <w:lastRenderedPageBreak/>
        <w:t xml:space="preserve">гарантированных </w:t>
      </w:r>
      <w:r w:rsidRPr="001E705F">
        <w:rPr>
          <w:rStyle w:val="a4"/>
          <w:rFonts w:cs="Times New Roman CYR"/>
          <w:color w:val="auto"/>
          <w:sz w:val="28"/>
          <w:szCs w:val="28"/>
        </w:rPr>
        <w:t>Федеральным законом</w:t>
      </w:r>
      <w:r w:rsidRPr="001E705F">
        <w:rPr>
          <w:sz w:val="28"/>
          <w:szCs w:val="28"/>
        </w:rPr>
        <w:t xml:space="preserve"> от 12 января 1996 года N 8-</w:t>
      </w:r>
      <w:r w:rsidR="00E17C05">
        <w:rPr>
          <w:sz w:val="28"/>
          <w:szCs w:val="28"/>
        </w:rPr>
        <w:t>ФЗ «О погребении и похоронном деле»</w:t>
      </w:r>
      <w:r w:rsidRPr="001E705F">
        <w:rPr>
          <w:sz w:val="28"/>
          <w:szCs w:val="28"/>
        </w:rPr>
        <w:t xml:space="preserve"> и </w:t>
      </w:r>
      <w:r w:rsidRPr="001E705F">
        <w:rPr>
          <w:rStyle w:val="a4"/>
          <w:rFonts w:cs="Times New Roman CYR"/>
          <w:color w:val="auto"/>
          <w:sz w:val="28"/>
          <w:szCs w:val="28"/>
        </w:rPr>
        <w:t>Законом</w:t>
      </w:r>
      <w:r w:rsidRPr="001E705F">
        <w:rPr>
          <w:sz w:val="28"/>
          <w:szCs w:val="28"/>
        </w:rPr>
        <w:t xml:space="preserve"> Краснодарского края от 4 февраля 2004 года N 666-КЗ </w:t>
      </w:r>
      <w:r w:rsidR="00E17C05">
        <w:rPr>
          <w:sz w:val="28"/>
          <w:szCs w:val="28"/>
        </w:rPr>
        <w:t>«</w:t>
      </w:r>
      <w:r w:rsidRPr="001E705F">
        <w:rPr>
          <w:sz w:val="28"/>
          <w:szCs w:val="28"/>
        </w:rPr>
        <w:t>О погребении и похоронном деле в Краснодарском крае</w:t>
      </w:r>
      <w:r w:rsidR="00E17C05">
        <w:rPr>
          <w:sz w:val="28"/>
          <w:szCs w:val="28"/>
        </w:rPr>
        <w:t>»</w:t>
      </w:r>
      <w:r w:rsidRPr="001E705F">
        <w:rPr>
          <w:sz w:val="28"/>
          <w:szCs w:val="28"/>
        </w:rPr>
        <w:t xml:space="preserve">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 Отказ специализированной службы по вопросам похоронного дела в оказании услуг по погребению на безвозмездной основе не допускается.</w:t>
      </w:r>
    </w:p>
    <w:p w:rsidR="003516ED" w:rsidRPr="001E705F" w:rsidRDefault="003516ED" w:rsidP="002B6AF9">
      <w:pPr>
        <w:widowControl/>
        <w:rPr>
          <w:sz w:val="28"/>
          <w:szCs w:val="28"/>
        </w:rPr>
      </w:pPr>
      <w:r w:rsidRPr="001E705F">
        <w:rPr>
          <w:sz w:val="28"/>
          <w:szCs w:val="28"/>
        </w:rPr>
        <w:t>5.4. Для эффективной работы специализированная служба по вопросам похоронного дела должна обеспечивать ежедневный режим работы.</w:t>
      </w:r>
    </w:p>
    <w:p w:rsidR="003516ED" w:rsidRPr="001E705F" w:rsidRDefault="003516ED" w:rsidP="002B6AF9">
      <w:pPr>
        <w:widowControl/>
        <w:rPr>
          <w:sz w:val="28"/>
          <w:szCs w:val="28"/>
        </w:rPr>
      </w:pPr>
      <w:r w:rsidRPr="001E705F">
        <w:rPr>
          <w:sz w:val="28"/>
          <w:szCs w:val="28"/>
        </w:rPr>
        <w:t>5.5. Специализированная служба по вопросам похоронного дела обеспечивает в соответствии с федеральным законодательством и законодательством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(погибших).</w:t>
      </w:r>
    </w:p>
    <w:p w:rsidR="003516ED" w:rsidRPr="001E705F" w:rsidRDefault="003516ED" w:rsidP="002B6AF9">
      <w:pPr>
        <w:widowControl/>
        <w:rPr>
          <w:sz w:val="28"/>
          <w:szCs w:val="28"/>
        </w:rPr>
      </w:pPr>
      <w:r w:rsidRPr="001E705F">
        <w:rPr>
          <w:sz w:val="28"/>
          <w:szCs w:val="28"/>
        </w:rPr>
        <w:t>5.6. Специализированная служба по вопросам похоронного дела обязана проводить бесплатные консультации граждан по всем вопросам, связанным с ритуальным обслуживанием населения территории поселения.</w:t>
      </w:r>
    </w:p>
    <w:p w:rsidR="003516ED" w:rsidRPr="001E705F" w:rsidRDefault="003516ED" w:rsidP="002B6AF9">
      <w:pPr>
        <w:widowControl/>
        <w:rPr>
          <w:sz w:val="28"/>
          <w:szCs w:val="28"/>
        </w:rPr>
      </w:pPr>
      <w:r w:rsidRPr="001E705F">
        <w:rPr>
          <w:sz w:val="28"/>
          <w:szCs w:val="28"/>
        </w:rPr>
        <w:t>5.7. Контроль за деятельностью специализированной службы по вопросам похоронного дела осуществляется в соответствии с требованиями действующего законодательства Российской Федерации.</w:t>
      </w:r>
    </w:p>
    <w:p w:rsidR="003516ED" w:rsidRPr="001E705F" w:rsidRDefault="003516ED" w:rsidP="002B6AF9">
      <w:pPr>
        <w:widowControl/>
        <w:rPr>
          <w:sz w:val="28"/>
          <w:szCs w:val="28"/>
        </w:rPr>
      </w:pPr>
      <w:r w:rsidRPr="001E705F">
        <w:rPr>
          <w:sz w:val="28"/>
          <w:szCs w:val="28"/>
        </w:rPr>
        <w:t>6. Ответственность за нарушение правил оказания ритуальных услуг и погребения</w:t>
      </w:r>
    </w:p>
    <w:p w:rsidR="003516ED" w:rsidRPr="001E705F" w:rsidRDefault="003516ED" w:rsidP="002B6AF9">
      <w:pPr>
        <w:widowControl/>
        <w:rPr>
          <w:sz w:val="28"/>
          <w:szCs w:val="28"/>
        </w:rPr>
      </w:pPr>
      <w:r w:rsidRPr="001E705F">
        <w:rPr>
          <w:sz w:val="28"/>
          <w:szCs w:val="28"/>
        </w:rPr>
        <w:t>6.1. Все хозяйствующие субъекты, оказывающие на территории поселения ритуальные услуги, а также осуществляющие действия, 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законодательством Российской Федерации и органами местного самоуправления поселения.</w:t>
      </w:r>
    </w:p>
    <w:p w:rsidR="003516ED" w:rsidRPr="001E705F" w:rsidRDefault="003516ED" w:rsidP="002B6AF9">
      <w:pPr>
        <w:widowControl/>
        <w:rPr>
          <w:sz w:val="28"/>
          <w:szCs w:val="28"/>
        </w:rPr>
      </w:pPr>
      <w:r w:rsidRPr="001E705F">
        <w:rPr>
          <w:sz w:val="28"/>
          <w:szCs w:val="28"/>
        </w:rPr>
        <w:t>6.2. Качество ритуальных услуг и предметов похоронного ритуала, предоставляемых специализированной службой по вопросам похоронного дела, иными юридическими лицами и индивидуальными предпринимателями, оказывающими ритуальные услуги, должно соответствовать действующим санитарным нормам и правилам, техническим условиям и другим нормативным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3516ED" w:rsidRPr="001E705F" w:rsidRDefault="003516ED" w:rsidP="002B6AF9">
      <w:pPr>
        <w:widowControl/>
        <w:rPr>
          <w:sz w:val="28"/>
          <w:szCs w:val="28"/>
        </w:rPr>
      </w:pPr>
      <w:r w:rsidRPr="001E705F">
        <w:rPr>
          <w:sz w:val="28"/>
          <w:szCs w:val="28"/>
        </w:rPr>
        <w:t>6.3. Хозяйствующие субъекты, а также иные лица за действия (бездействие), связанные с предоставлением ритуальных услуг и погребением, повлекшие нарушение действующего законодательства Российской Федерации, законных прав и интересов граждан и юридических лиц, несут ответственность в соответствии с действующим законодательством Российской Федерации.</w:t>
      </w:r>
    </w:p>
    <w:p w:rsidR="003516ED" w:rsidRPr="001E705F" w:rsidRDefault="003516ED" w:rsidP="002B6AF9">
      <w:pPr>
        <w:widowControl/>
        <w:rPr>
          <w:sz w:val="28"/>
          <w:szCs w:val="28"/>
        </w:rPr>
      </w:pPr>
      <w:r w:rsidRPr="001E705F">
        <w:rPr>
          <w:sz w:val="28"/>
          <w:szCs w:val="28"/>
        </w:rPr>
        <w:t xml:space="preserve">6.4. Специализированная служба по вопросам похоронного дела несет ответственность за качество предоставляемых ритуальных услуг, за содержание </w:t>
      </w:r>
      <w:r w:rsidRPr="001E705F">
        <w:rPr>
          <w:sz w:val="28"/>
          <w:szCs w:val="28"/>
        </w:rPr>
        <w:lastRenderedPageBreak/>
        <w:t>мест погребений, непредставление гарантированного перечня услуг по погребению на безвозмездной основе.</w:t>
      </w:r>
    </w:p>
    <w:p w:rsidR="003516ED" w:rsidRPr="001E705F" w:rsidRDefault="003516ED" w:rsidP="002B6AF9">
      <w:pPr>
        <w:widowControl/>
        <w:rPr>
          <w:sz w:val="28"/>
          <w:szCs w:val="28"/>
        </w:rPr>
      </w:pPr>
      <w:r w:rsidRPr="001E705F">
        <w:rPr>
          <w:sz w:val="28"/>
          <w:szCs w:val="28"/>
        </w:rPr>
        <w:t>6.5. Лица, осуществившие погребение (перезахоронение) умершего без оформления или без надлежаще оформленных документов, необходимых для погребения (перезахоронения), несут ответственность в соответствии с действующим законодательством Российской Федерации.</w:t>
      </w:r>
    </w:p>
    <w:p w:rsidR="003516ED" w:rsidRPr="001E705F" w:rsidRDefault="003516ED" w:rsidP="002B6AF9">
      <w:pPr>
        <w:widowControl/>
        <w:rPr>
          <w:sz w:val="28"/>
          <w:szCs w:val="28"/>
        </w:rPr>
      </w:pPr>
      <w:r w:rsidRPr="001E705F">
        <w:rPr>
          <w:sz w:val="28"/>
          <w:szCs w:val="28"/>
        </w:rPr>
        <w:t>7. Попечительский (наблюдательный) совет по вопросам похоронного дела</w:t>
      </w:r>
    </w:p>
    <w:p w:rsidR="003516ED" w:rsidRPr="001E705F" w:rsidRDefault="003516ED" w:rsidP="002B6AF9">
      <w:pPr>
        <w:widowControl/>
        <w:rPr>
          <w:sz w:val="28"/>
          <w:szCs w:val="28"/>
        </w:rPr>
      </w:pPr>
      <w:r w:rsidRPr="001E705F">
        <w:rPr>
          <w:sz w:val="28"/>
          <w:szCs w:val="28"/>
        </w:rPr>
        <w:t>7.1. С целью определения и реализации основных направлений развития похоронного дела, а также осуществления общественного контроля за деятельностью в сфере похоронного дела на территории поселения, при администрации поселения создается постоянно действующий попечительский (наблюдательный) совет по вопросам похоронного дела (далее - попечительский совет). Порядок формирования, полномочия попечительского совета и его состав определяются соответствующим муниципальным правовым актом администрации поселения.</w:t>
      </w:r>
    </w:p>
    <w:p w:rsidR="003516ED" w:rsidRPr="001E705F" w:rsidRDefault="003516ED" w:rsidP="002B6AF9">
      <w:pPr>
        <w:widowControl/>
        <w:rPr>
          <w:sz w:val="28"/>
          <w:szCs w:val="28"/>
        </w:rPr>
      </w:pPr>
      <w:r w:rsidRPr="001E705F">
        <w:rPr>
          <w:sz w:val="28"/>
          <w:szCs w:val="28"/>
        </w:rPr>
        <w:t>7.2. В состав попечительского совета могут входить представители структурных подразделений администрации поселения, специализированной службы по вопросам похоронного дела, ритуальных организаций, общественности, контролирующие представители органов государственного и муниципального контроля (надзора), представители Совета поселения, организаций и объединений.</w:t>
      </w:r>
    </w:p>
    <w:p w:rsidR="003516ED" w:rsidRPr="001E705F" w:rsidRDefault="004467F6" w:rsidP="002B6AF9">
      <w:pPr>
        <w:widowControl/>
        <w:rPr>
          <w:sz w:val="28"/>
          <w:szCs w:val="28"/>
        </w:rPr>
      </w:pPr>
      <w:r>
        <w:rPr>
          <w:sz w:val="28"/>
          <w:szCs w:val="28"/>
        </w:rPr>
        <w:t xml:space="preserve">8. </w:t>
      </w:r>
      <w:r w:rsidR="003516ED" w:rsidRPr="001E705F">
        <w:rPr>
          <w:sz w:val="28"/>
          <w:szCs w:val="28"/>
        </w:rPr>
        <w:t>Порядок осуществления погребения умерших (погибших)</w:t>
      </w:r>
    </w:p>
    <w:p w:rsidR="003516ED" w:rsidRPr="001E705F" w:rsidRDefault="003516ED" w:rsidP="002B6AF9">
      <w:pPr>
        <w:widowControl/>
        <w:rPr>
          <w:sz w:val="28"/>
          <w:szCs w:val="28"/>
        </w:rPr>
      </w:pPr>
      <w:r w:rsidRPr="001E705F">
        <w:rPr>
          <w:sz w:val="28"/>
          <w:szCs w:val="28"/>
        </w:rPr>
        <w:t>8.1. Захоронение умершего производится в соответствии с утвержденными санитарными правилами и нормами и иными требованиями действующего законодательства Российской Федерации.</w:t>
      </w:r>
    </w:p>
    <w:p w:rsidR="003516ED" w:rsidRPr="001E705F" w:rsidRDefault="003516ED" w:rsidP="002B6AF9">
      <w:pPr>
        <w:widowControl/>
        <w:rPr>
          <w:sz w:val="28"/>
          <w:szCs w:val="28"/>
        </w:rPr>
      </w:pPr>
      <w:r w:rsidRPr="001E705F">
        <w:rPr>
          <w:sz w:val="28"/>
          <w:szCs w:val="28"/>
        </w:rPr>
        <w:t>8.2. Оформление заказов на захоронение производится по заявке лица, взявшего на себя обязанность осуществить погребение.</w:t>
      </w:r>
    </w:p>
    <w:p w:rsidR="003516ED" w:rsidRPr="001E705F" w:rsidRDefault="003516ED" w:rsidP="002B6AF9">
      <w:pPr>
        <w:widowControl/>
        <w:rPr>
          <w:sz w:val="28"/>
          <w:szCs w:val="28"/>
        </w:rPr>
      </w:pPr>
      <w:r w:rsidRPr="001E705F">
        <w:rPr>
          <w:sz w:val="28"/>
          <w:szCs w:val="28"/>
        </w:rPr>
        <w:t>8.3. Оформление заказа на захоронение тела (останков) умершего (погибшего) на свободное место общественного кладбища производится при наличии у лица, взявшего на себя обязанность осуществить погребение:</w:t>
      </w:r>
    </w:p>
    <w:p w:rsidR="003516ED" w:rsidRPr="001E705F" w:rsidRDefault="003516ED" w:rsidP="002B6AF9">
      <w:pPr>
        <w:widowControl/>
        <w:rPr>
          <w:sz w:val="28"/>
          <w:szCs w:val="28"/>
        </w:rPr>
      </w:pPr>
      <w:r w:rsidRPr="001E705F">
        <w:rPr>
          <w:sz w:val="28"/>
          <w:szCs w:val="28"/>
        </w:rPr>
        <w:t>- свидетельства о смерти умершего (погибшего), выдаваемого органами ЗАГС, или медицинского свидетельства о смерти умершего (погибшего);</w:t>
      </w:r>
    </w:p>
    <w:p w:rsidR="003516ED" w:rsidRPr="001E705F" w:rsidRDefault="003516ED" w:rsidP="002B6AF9">
      <w:pPr>
        <w:widowControl/>
        <w:rPr>
          <w:sz w:val="28"/>
          <w:szCs w:val="28"/>
        </w:rPr>
      </w:pPr>
      <w:r w:rsidRPr="001E705F">
        <w:rPr>
          <w:sz w:val="28"/>
          <w:szCs w:val="28"/>
        </w:rPr>
        <w:t>- документа, удостоверяющего личность лица, взявшего на себя обязанность осуществить погребение;</w:t>
      </w:r>
    </w:p>
    <w:p w:rsidR="003516ED" w:rsidRPr="001E705F" w:rsidRDefault="003516ED" w:rsidP="002B6AF9">
      <w:pPr>
        <w:widowControl/>
        <w:rPr>
          <w:sz w:val="28"/>
          <w:szCs w:val="28"/>
        </w:rPr>
      </w:pPr>
      <w:r w:rsidRPr="001E705F">
        <w:rPr>
          <w:sz w:val="28"/>
          <w:szCs w:val="28"/>
        </w:rPr>
        <w:t xml:space="preserve">- свидетельства о смерти умершего (погибшего), выдаваемого органами ЗАГС, </w:t>
      </w:r>
      <w:r w:rsidR="00D4442F" w:rsidRPr="00980BE0">
        <w:rPr>
          <w:rStyle w:val="ad"/>
          <w:rFonts w:ascii="Times New Roman" w:hAnsi="Times New Roman" w:cs="Times New Roman"/>
          <w:i w:val="0"/>
          <w:iCs w:val="0"/>
          <w:sz w:val="28"/>
          <w:szCs w:val="28"/>
          <w:shd w:val="clear" w:color="auto" w:fill="FFFFFF" w:themeFill="background1"/>
        </w:rPr>
        <w:t>или медицинского свидетельства о смерти</w:t>
      </w:r>
      <w:r w:rsidR="00D4442F" w:rsidRPr="00980BE0">
        <w:rPr>
          <w:rFonts w:ascii="Times New Roman" w:hAnsi="Times New Roman" w:cs="Times New Roman"/>
          <w:sz w:val="28"/>
          <w:szCs w:val="28"/>
          <w:shd w:val="clear" w:color="auto" w:fill="FFFFFF" w:themeFill="background1"/>
        </w:rPr>
        <w:t> и справки о кремации</w:t>
      </w:r>
      <w:r w:rsidR="00D4442F">
        <w:rPr>
          <w:color w:val="22272F"/>
          <w:sz w:val="23"/>
          <w:szCs w:val="23"/>
          <w:shd w:val="clear" w:color="auto" w:fill="F3F1E9"/>
        </w:rPr>
        <w:t>.</w:t>
      </w:r>
      <w:r w:rsidR="00D4442F" w:rsidRPr="001E705F">
        <w:rPr>
          <w:sz w:val="28"/>
          <w:szCs w:val="28"/>
        </w:rPr>
        <w:t xml:space="preserve"> </w:t>
      </w:r>
      <w:r w:rsidRPr="001E705F">
        <w:rPr>
          <w:sz w:val="28"/>
          <w:szCs w:val="28"/>
        </w:rPr>
        <w:t>(в случае захоронения урны с прахом).</w:t>
      </w:r>
    </w:p>
    <w:p w:rsidR="003516ED" w:rsidRPr="001E705F" w:rsidRDefault="003516ED" w:rsidP="002B6AF9">
      <w:pPr>
        <w:widowControl/>
        <w:rPr>
          <w:sz w:val="28"/>
          <w:szCs w:val="28"/>
        </w:rPr>
      </w:pPr>
      <w:r w:rsidRPr="001E705F">
        <w:rPr>
          <w:sz w:val="28"/>
          <w:szCs w:val="28"/>
        </w:rPr>
        <w:t>8.4. Каждое захоронение, произведенное на территории общественного кладбища, вносится в книгу регистрации захоронений и делается отметка на разбивочном чертеже квартала кладбища, а также выдается свидетельство о регистрации захоронения. Данные действия осуществляются администрацией поселения.</w:t>
      </w:r>
    </w:p>
    <w:p w:rsidR="003516ED" w:rsidRPr="001E705F" w:rsidRDefault="003516ED" w:rsidP="002B6AF9">
      <w:pPr>
        <w:widowControl/>
        <w:rPr>
          <w:sz w:val="28"/>
          <w:szCs w:val="28"/>
        </w:rPr>
      </w:pPr>
      <w:r w:rsidRPr="001E705F">
        <w:rPr>
          <w:sz w:val="28"/>
          <w:szCs w:val="28"/>
        </w:rPr>
        <w:lastRenderedPageBreak/>
        <w:t>При оформлении заказа на захоронение в книге регистрации захоронений производится регистрационная запись захоронения с указанием:</w:t>
      </w:r>
    </w:p>
    <w:p w:rsidR="003516ED" w:rsidRPr="001E705F" w:rsidRDefault="003516ED" w:rsidP="002B6AF9">
      <w:pPr>
        <w:widowControl/>
        <w:rPr>
          <w:sz w:val="28"/>
          <w:szCs w:val="28"/>
        </w:rPr>
      </w:pPr>
      <w:r w:rsidRPr="001E705F">
        <w:rPr>
          <w:sz w:val="28"/>
          <w:szCs w:val="28"/>
        </w:rPr>
        <w:t>- фамилии, имени, отчества умершего (погибшего); даты рождения и смерти умершего (погибшего); возраст умершего (погибшего);</w:t>
      </w:r>
    </w:p>
    <w:p w:rsidR="003516ED" w:rsidRPr="001E705F" w:rsidRDefault="003516ED" w:rsidP="002B6AF9">
      <w:pPr>
        <w:widowControl/>
        <w:rPr>
          <w:sz w:val="28"/>
          <w:szCs w:val="28"/>
        </w:rPr>
      </w:pPr>
      <w:r w:rsidRPr="001E705F">
        <w:rPr>
          <w:sz w:val="28"/>
          <w:szCs w:val="28"/>
        </w:rPr>
        <w:t>- серии и номера гербового свидетельства о смерти умершего (погибшего) (номера медицинского свидетельства о смерти умершего (погибшего));</w:t>
      </w:r>
    </w:p>
    <w:p w:rsidR="003516ED" w:rsidRPr="001E705F" w:rsidRDefault="003516ED" w:rsidP="002B6AF9">
      <w:pPr>
        <w:widowControl/>
        <w:rPr>
          <w:sz w:val="28"/>
          <w:szCs w:val="28"/>
        </w:rPr>
      </w:pPr>
      <w:r w:rsidRPr="001E705F">
        <w:rPr>
          <w:sz w:val="28"/>
          <w:szCs w:val="28"/>
        </w:rPr>
        <w:t>- даты захоронения;</w:t>
      </w:r>
    </w:p>
    <w:p w:rsidR="003516ED" w:rsidRPr="001E705F" w:rsidRDefault="003516ED" w:rsidP="002B6AF9">
      <w:pPr>
        <w:widowControl/>
        <w:rPr>
          <w:sz w:val="28"/>
          <w:szCs w:val="28"/>
        </w:rPr>
      </w:pPr>
      <w:r w:rsidRPr="001E705F">
        <w:rPr>
          <w:sz w:val="28"/>
          <w:szCs w:val="28"/>
        </w:rPr>
        <w:t>- порядкового номера сектора и могилы;</w:t>
      </w:r>
    </w:p>
    <w:p w:rsidR="003516ED" w:rsidRPr="001E705F" w:rsidRDefault="003516ED" w:rsidP="002B6AF9">
      <w:pPr>
        <w:widowControl/>
        <w:rPr>
          <w:sz w:val="28"/>
          <w:szCs w:val="28"/>
        </w:rPr>
      </w:pPr>
      <w:r w:rsidRPr="001E705F">
        <w:rPr>
          <w:sz w:val="28"/>
          <w:szCs w:val="28"/>
        </w:rPr>
        <w:t>- фамилии, имени, отчества и адреса лица, ответственного за захоронение.</w:t>
      </w:r>
    </w:p>
    <w:p w:rsidR="003516ED" w:rsidRPr="001E705F" w:rsidRDefault="003516ED" w:rsidP="002B6AF9">
      <w:pPr>
        <w:widowControl/>
        <w:rPr>
          <w:sz w:val="28"/>
          <w:szCs w:val="28"/>
        </w:rPr>
      </w:pPr>
      <w:r w:rsidRPr="001E705F">
        <w:rPr>
          <w:sz w:val="28"/>
          <w:szCs w:val="28"/>
        </w:rPr>
        <w:t>8.5. По окончании выполнения вышеназванных действий лицу, взявшему на себя обязанность осуществить погребение умершего (погибшего), администрацией поселения свидетельство о регистрации захоронения.</w:t>
      </w:r>
    </w:p>
    <w:p w:rsidR="003516ED" w:rsidRPr="001E705F" w:rsidRDefault="003516ED" w:rsidP="002B6AF9">
      <w:pPr>
        <w:widowControl/>
        <w:rPr>
          <w:sz w:val="28"/>
          <w:szCs w:val="28"/>
        </w:rPr>
      </w:pPr>
      <w:r w:rsidRPr="001E705F">
        <w:rPr>
          <w:sz w:val="28"/>
          <w:szCs w:val="28"/>
        </w:rPr>
        <w:t>8.6. Перерегистрация свидетельств о регистрации захоронения на иных лиц (родственников, близких родственников) носит заявительный характер и осуществляется администрацией поселения в течение трех рабочих дней со дня предоставления соответствующего заявления с указанием причин перерегистрации.</w:t>
      </w:r>
    </w:p>
    <w:p w:rsidR="003516ED" w:rsidRPr="001E705F" w:rsidRDefault="003516ED" w:rsidP="002B6AF9">
      <w:pPr>
        <w:widowControl/>
        <w:rPr>
          <w:sz w:val="28"/>
          <w:szCs w:val="28"/>
        </w:rPr>
      </w:pPr>
      <w:r w:rsidRPr="001E705F">
        <w:rPr>
          <w:sz w:val="28"/>
          <w:szCs w:val="28"/>
        </w:rPr>
        <w:t>При перерегистрации свидетельств о регистрации захоронения на иных лиц (родственников, близких родственников) администрацией поселения вносятся соответствующие изменения в книгу регистрации захоронений.</w:t>
      </w:r>
    </w:p>
    <w:p w:rsidR="003516ED" w:rsidRPr="001E705F" w:rsidRDefault="003516ED" w:rsidP="002B6AF9">
      <w:pPr>
        <w:widowControl/>
        <w:rPr>
          <w:sz w:val="28"/>
          <w:szCs w:val="28"/>
        </w:rPr>
      </w:pPr>
      <w:r w:rsidRPr="001E705F">
        <w:rPr>
          <w:sz w:val="28"/>
          <w:szCs w:val="28"/>
        </w:rPr>
        <w:t>8.7. При оформлении заказа по согласованию с лицом, взявшем на себя обязанность осуществления погребения, устанавливаются дата и время захоронения, а также определяется возможность производства захоронения на конкретном участке кладбища, после чего делается отметка о захоронении на разбивочном чертеже квартала кладбища.</w:t>
      </w:r>
    </w:p>
    <w:p w:rsidR="003516ED" w:rsidRPr="001E705F" w:rsidRDefault="003516ED" w:rsidP="002B6AF9">
      <w:pPr>
        <w:widowControl/>
        <w:rPr>
          <w:sz w:val="28"/>
          <w:szCs w:val="28"/>
        </w:rPr>
      </w:pPr>
      <w:r w:rsidRPr="001E705F">
        <w:rPr>
          <w:sz w:val="28"/>
          <w:szCs w:val="28"/>
        </w:rPr>
        <w:t>8.8. Исполнение волеизъявления умершего (погибшего)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 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w:t>
      </w:r>
      <w:r w:rsidR="00625CC9">
        <w:rPr>
          <w:sz w:val="28"/>
          <w:szCs w:val="28"/>
        </w:rPr>
        <w:t>ляется администрацией поселения</w:t>
      </w:r>
      <w:r w:rsidRPr="001E705F">
        <w:rPr>
          <w:sz w:val="28"/>
          <w:szCs w:val="28"/>
        </w:rPr>
        <w:t>, наличия на указанном им месте погребения свободного участка земли, а также с учетом заслуг умершего (погибшего) перед обществом и государством.</w:t>
      </w:r>
    </w:p>
    <w:p w:rsidR="003516ED" w:rsidRPr="001E705F" w:rsidRDefault="003516ED" w:rsidP="002B6AF9">
      <w:pPr>
        <w:widowControl/>
        <w:rPr>
          <w:sz w:val="28"/>
          <w:szCs w:val="28"/>
        </w:rPr>
      </w:pPr>
      <w:r w:rsidRPr="001E705F">
        <w:rPr>
          <w:sz w:val="28"/>
          <w:szCs w:val="28"/>
        </w:rPr>
        <w:t>8.9. Отвод земельных участков для захоронения тел (останков) умершего (погибшего) производится администрацией поселения.</w:t>
      </w:r>
    </w:p>
    <w:p w:rsidR="003516ED" w:rsidRPr="001E705F" w:rsidRDefault="003516ED" w:rsidP="002B6AF9">
      <w:pPr>
        <w:widowControl/>
        <w:rPr>
          <w:sz w:val="28"/>
          <w:szCs w:val="28"/>
        </w:rPr>
      </w:pPr>
      <w:r w:rsidRPr="001E705F">
        <w:rPr>
          <w:sz w:val="28"/>
          <w:szCs w:val="28"/>
        </w:rPr>
        <w:t>8.10.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p>
    <w:p w:rsidR="003516ED" w:rsidRPr="001E705F" w:rsidRDefault="003516ED" w:rsidP="002B6AF9">
      <w:pPr>
        <w:widowControl/>
        <w:rPr>
          <w:sz w:val="28"/>
          <w:szCs w:val="28"/>
        </w:rPr>
      </w:pPr>
      <w:r w:rsidRPr="001E705F">
        <w:rPr>
          <w:sz w:val="28"/>
          <w:szCs w:val="28"/>
        </w:rPr>
        <w:t>9. Порядок деятельности и содержания мест погребения</w:t>
      </w:r>
    </w:p>
    <w:p w:rsidR="003516ED" w:rsidRPr="001E705F" w:rsidRDefault="003516ED" w:rsidP="002B6AF9">
      <w:pPr>
        <w:widowControl/>
        <w:rPr>
          <w:sz w:val="28"/>
          <w:szCs w:val="28"/>
        </w:rPr>
      </w:pPr>
      <w:r w:rsidRPr="001E705F">
        <w:rPr>
          <w:sz w:val="28"/>
          <w:szCs w:val="28"/>
        </w:rPr>
        <w:lastRenderedPageBreak/>
        <w:t>9.1. Общественные кладбища предназначены для погребения умерших (погибших) с учетом их волеизъявления, либо по решению администрации поселения или специализированной службы по вопросам похоронного дела. Общественные кладбища находятся в ведении администрации поселения. Содержание и благоустройство общественных кладбищ осуществляется в соответствии с действующим законодательством Российской Федерации за счет средств бюджета поселения.</w:t>
      </w:r>
    </w:p>
    <w:p w:rsidR="003516ED" w:rsidRPr="001E705F" w:rsidRDefault="003516ED" w:rsidP="002B6AF9">
      <w:pPr>
        <w:widowControl/>
        <w:rPr>
          <w:sz w:val="28"/>
          <w:szCs w:val="28"/>
        </w:rPr>
      </w:pPr>
      <w:r w:rsidRPr="001E705F">
        <w:rPr>
          <w:sz w:val="28"/>
          <w:szCs w:val="28"/>
        </w:rPr>
        <w:t>9.2. Требования к размещению мест погребения:</w:t>
      </w:r>
    </w:p>
    <w:p w:rsidR="003516ED" w:rsidRPr="001E705F" w:rsidRDefault="003516ED" w:rsidP="002B6AF9">
      <w:pPr>
        <w:widowControl/>
        <w:rPr>
          <w:sz w:val="28"/>
          <w:szCs w:val="28"/>
        </w:rPr>
      </w:pPr>
      <w:r w:rsidRPr="001E705F">
        <w:rPr>
          <w:sz w:val="28"/>
          <w:szCs w:val="28"/>
        </w:rPr>
        <w:t xml:space="preserve">9.2.1. Выбор земельного участка для размещения мест погребения осуществляется в соответствии с правилами застройки </w:t>
      </w:r>
      <w:r w:rsidR="001E705F">
        <w:rPr>
          <w:sz w:val="28"/>
          <w:szCs w:val="28"/>
        </w:rPr>
        <w:t>Шевченковского</w:t>
      </w:r>
      <w:r w:rsidRPr="001E705F">
        <w:rPr>
          <w:sz w:val="28"/>
          <w:szCs w:val="28"/>
        </w:rPr>
        <w:t xml:space="preserve"> сельского поселения </w:t>
      </w:r>
      <w:r w:rsidR="001E705F">
        <w:rPr>
          <w:sz w:val="28"/>
          <w:szCs w:val="28"/>
        </w:rPr>
        <w:t>Крыловского</w:t>
      </w:r>
      <w:r w:rsidRPr="001E705F">
        <w:rPr>
          <w:sz w:val="28"/>
          <w:szCs w:val="28"/>
        </w:rPr>
        <w:t xml:space="preserve"> района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3516ED" w:rsidRPr="001E705F" w:rsidRDefault="003516ED" w:rsidP="002B6AF9">
      <w:pPr>
        <w:widowControl/>
        <w:rPr>
          <w:sz w:val="28"/>
          <w:szCs w:val="28"/>
        </w:rPr>
      </w:pPr>
      <w:r w:rsidRPr="001E705F">
        <w:rPr>
          <w:sz w:val="28"/>
          <w:szCs w:val="28"/>
        </w:rPr>
        <w:t>9.2.2. Вновь создаваемые места погребения должны размещаться на расстоянии не менее 300 метров от границ селитебной территории.</w:t>
      </w:r>
    </w:p>
    <w:p w:rsidR="003516ED" w:rsidRPr="001E705F" w:rsidRDefault="003516ED" w:rsidP="002B6AF9">
      <w:pPr>
        <w:widowControl/>
        <w:rPr>
          <w:sz w:val="28"/>
          <w:szCs w:val="28"/>
        </w:rPr>
      </w:pPr>
      <w:r w:rsidRPr="001E705F">
        <w:rPr>
          <w:sz w:val="28"/>
          <w:szCs w:val="28"/>
        </w:rPr>
        <w:t>Не разрешается устройство кладбищ на территориях:</w:t>
      </w:r>
    </w:p>
    <w:p w:rsidR="003516ED" w:rsidRPr="001E705F" w:rsidRDefault="003516ED" w:rsidP="002B6AF9">
      <w:pPr>
        <w:widowControl/>
        <w:rPr>
          <w:sz w:val="28"/>
          <w:szCs w:val="28"/>
        </w:rPr>
      </w:pPr>
      <w:r w:rsidRPr="001E705F">
        <w:rPr>
          <w:sz w:val="28"/>
          <w:szCs w:val="28"/>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3516ED" w:rsidRPr="001E705F" w:rsidRDefault="003516ED" w:rsidP="002B6AF9">
      <w:pPr>
        <w:widowControl/>
        <w:rPr>
          <w:sz w:val="28"/>
          <w:szCs w:val="28"/>
        </w:rPr>
      </w:pPr>
      <w:r w:rsidRPr="001E705F">
        <w:rPr>
          <w:sz w:val="28"/>
          <w:szCs w:val="28"/>
        </w:rPr>
        <w:t>2) с выходами на поверхность закарстованных, сильнотрещиноватых пород и в местах выклинивания водоносных горизонтов;</w:t>
      </w:r>
    </w:p>
    <w:p w:rsidR="003516ED" w:rsidRPr="001E705F" w:rsidRDefault="003516ED" w:rsidP="002B6AF9">
      <w:pPr>
        <w:widowControl/>
        <w:rPr>
          <w:sz w:val="28"/>
          <w:szCs w:val="28"/>
        </w:rPr>
      </w:pPr>
      <w:r w:rsidRPr="001E705F">
        <w:rPr>
          <w:sz w:val="28"/>
          <w:szCs w:val="28"/>
        </w:rPr>
        <w:t>3)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3516ED" w:rsidRPr="001E705F" w:rsidRDefault="003516ED" w:rsidP="002B6AF9">
      <w:pPr>
        <w:widowControl/>
        <w:rPr>
          <w:sz w:val="28"/>
          <w:szCs w:val="28"/>
        </w:rPr>
      </w:pPr>
      <w:r w:rsidRPr="001E705F">
        <w:rPr>
          <w:sz w:val="28"/>
          <w:szCs w:val="28"/>
        </w:rPr>
        <w:t>4) со стоянием грунтовых вод менее двух метров от поверхности земли при наиболее высоком их стоянии, а также на территориях, подверженных оползням и обвалам, затапливаемых, заболоченных.</w:t>
      </w:r>
    </w:p>
    <w:p w:rsidR="003516ED" w:rsidRPr="001E705F" w:rsidRDefault="003516ED" w:rsidP="002B6AF9">
      <w:pPr>
        <w:widowControl/>
        <w:rPr>
          <w:sz w:val="28"/>
          <w:szCs w:val="28"/>
        </w:rPr>
      </w:pPr>
      <w:r w:rsidRPr="001E705F">
        <w:rPr>
          <w:sz w:val="28"/>
          <w:szCs w:val="28"/>
        </w:rPr>
        <w:t>9.2.3.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3516ED" w:rsidRPr="001E705F" w:rsidRDefault="003516ED" w:rsidP="002B6AF9">
      <w:pPr>
        <w:widowControl/>
        <w:rPr>
          <w:sz w:val="28"/>
          <w:szCs w:val="28"/>
        </w:rPr>
      </w:pPr>
      <w:r w:rsidRPr="001E705F">
        <w:rPr>
          <w:sz w:val="28"/>
          <w:szCs w:val="28"/>
        </w:rPr>
        <w:t>9.2.4. Предоставление земельного участка для размещения места погребения осуществляется администрацией поселения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Краснодарского края.</w:t>
      </w:r>
    </w:p>
    <w:p w:rsidR="003516ED" w:rsidRPr="001E705F" w:rsidRDefault="003516ED" w:rsidP="002B6AF9">
      <w:pPr>
        <w:widowControl/>
        <w:rPr>
          <w:sz w:val="28"/>
          <w:szCs w:val="28"/>
        </w:rPr>
      </w:pPr>
      <w:r w:rsidRPr="001E705F">
        <w:rPr>
          <w:sz w:val="28"/>
          <w:szCs w:val="28"/>
        </w:rPr>
        <w:t>9.2.5 Размер земельного участка для кладбища определяется с учетом количества жителей поселения, но не может превышать 40 гектаров..</w:t>
      </w:r>
    </w:p>
    <w:p w:rsidR="003516ED" w:rsidRPr="001E705F" w:rsidRDefault="003516ED" w:rsidP="002B6AF9">
      <w:pPr>
        <w:widowControl/>
        <w:rPr>
          <w:sz w:val="28"/>
          <w:szCs w:val="28"/>
        </w:rPr>
      </w:pPr>
      <w:r w:rsidRPr="001E705F">
        <w:rPr>
          <w:sz w:val="28"/>
          <w:szCs w:val="28"/>
        </w:rPr>
        <w:t>9.2.6. Использование территории мест погребения разрешается по истечении 20 лет с момента его переноса. Территория мест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3516ED" w:rsidRPr="001E705F" w:rsidRDefault="003516ED" w:rsidP="002B6AF9">
      <w:pPr>
        <w:widowControl/>
        <w:rPr>
          <w:sz w:val="28"/>
          <w:szCs w:val="28"/>
        </w:rPr>
      </w:pPr>
      <w:r w:rsidRPr="001E705F">
        <w:rPr>
          <w:sz w:val="28"/>
          <w:szCs w:val="28"/>
        </w:rPr>
        <w:lastRenderedPageBreak/>
        <w:t>9.2.7. Создаваемые, а также существующие места погребения не подлежат сносу и могут быть перенесены только по решению Совета поселения в случае угрозы постоянных затоплений, оползней, после землетрясений и других стихийных бедствий.</w:t>
      </w:r>
    </w:p>
    <w:p w:rsidR="003516ED" w:rsidRPr="001E705F" w:rsidRDefault="003516ED" w:rsidP="002B6AF9">
      <w:pPr>
        <w:widowControl/>
        <w:rPr>
          <w:sz w:val="28"/>
          <w:szCs w:val="28"/>
        </w:rPr>
      </w:pPr>
      <w:r w:rsidRPr="001E705F">
        <w:rPr>
          <w:sz w:val="28"/>
          <w:szCs w:val="28"/>
        </w:rPr>
        <w:t>9.3. При нарушении санитарных и экологических требований к содержанию мест погребения администрация поселения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новых мест погребения.</w:t>
      </w:r>
    </w:p>
    <w:p w:rsidR="003516ED" w:rsidRPr="001E705F" w:rsidRDefault="003516ED" w:rsidP="002B6AF9">
      <w:pPr>
        <w:widowControl/>
        <w:rPr>
          <w:sz w:val="28"/>
          <w:szCs w:val="28"/>
        </w:rPr>
      </w:pPr>
      <w:r w:rsidRPr="001E705F">
        <w:rPr>
          <w:sz w:val="28"/>
          <w:szCs w:val="28"/>
        </w:rPr>
        <w:t>9.4. Осквернение и уничтожение мест погребения влечет ответственность, предусмотренную действующим законодательством Российской Федерации.</w:t>
      </w:r>
    </w:p>
    <w:p w:rsidR="003516ED" w:rsidRPr="001E705F" w:rsidRDefault="003516ED" w:rsidP="002B6AF9">
      <w:pPr>
        <w:widowControl/>
        <w:rPr>
          <w:sz w:val="28"/>
          <w:szCs w:val="28"/>
        </w:rPr>
      </w:pPr>
      <w:r w:rsidRPr="001E705F">
        <w:rPr>
          <w:sz w:val="28"/>
          <w:szCs w:val="28"/>
        </w:rPr>
        <w:t>9.5. Самовольное погребение в неотведенных для этого местах не допускается. К лицам, совершившим такие действия, применяются меры ответственности, установленные действующим законодательством Российской Федерации.</w:t>
      </w:r>
    </w:p>
    <w:p w:rsidR="003516ED" w:rsidRPr="001E705F" w:rsidRDefault="003516ED" w:rsidP="002B6AF9">
      <w:pPr>
        <w:widowControl/>
        <w:rPr>
          <w:sz w:val="28"/>
          <w:szCs w:val="28"/>
        </w:rPr>
      </w:pPr>
      <w:r w:rsidRPr="001E705F">
        <w:rPr>
          <w:sz w:val="28"/>
          <w:szCs w:val="28"/>
        </w:rPr>
        <w:t>9.6. Производить погребение на закрытых кладбищах запрещается, за исключением случаев захоронения урн с прахом.</w:t>
      </w:r>
    </w:p>
    <w:p w:rsidR="003516ED" w:rsidRPr="001E705F" w:rsidRDefault="003516ED" w:rsidP="002B6AF9">
      <w:pPr>
        <w:widowControl/>
        <w:rPr>
          <w:sz w:val="28"/>
          <w:szCs w:val="28"/>
        </w:rPr>
      </w:pPr>
      <w:r w:rsidRPr="001E705F">
        <w:rPr>
          <w:sz w:val="28"/>
          <w:szCs w:val="28"/>
        </w:rPr>
        <w:t>9.7. На общественном кладбище, расположенном на территории поселения погребение может осуществляться с учетом вероисповедальных, воинских и иных обычаев и традиций.</w:t>
      </w:r>
    </w:p>
    <w:p w:rsidR="003516ED" w:rsidRPr="001E705F" w:rsidRDefault="003516ED" w:rsidP="002B6AF9">
      <w:pPr>
        <w:widowControl/>
        <w:rPr>
          <w:sz w:val="28"/>
          <w:szCs w:val="28"/>
        </w:rPr>
      </w:pPr>
      <w:r w:rsidRPr="001E705F">
        <w:rPr>
          <w:sz w:val="28"/>
          <w:szCs w:val="28"/>
        </w:rPr>
        <w:t>9.8. Погребение некремированных тел умерших (погибших) производится в землю (в гробах, без гробов) или в склепы (в гробах, без гробов).</w:t>
      </w:r>
    </w:p>
    <w:p w:rsidR="003516ED" w:rsidRPr="001E705F" w:rsidRDefault="003516ED" w:rsidP="002B6AF9">
      <w:pPr>
        <w:widowControl/>
        <w:rPr>
          <w:sz w:val="28"/>
          <w:szCs w:val="28"/>
        </w:rPr>
      </w:pPr>
      <w:r w:rsidRPr="001E705F">
        <w:rPr>
          <w:sz w:val="28"/>
          <w:szCs w:val="28"/>
        </w:rPr>
        <w:t>Захоронение урн с прахом производится в землю, в склепы или в стены скорби (как отдельно стоящие, так и находящиеся в составе зданий-колумбариев).</w:t>
      </w:r>
    </w:p>
    <w:p w:rsidR="003516ED" w:rsidRPr="001E705F" w:rsidRDefault="003516ED" w:rsidP="002B6AF9">
      <w:pPr>
        <w:widowControl/>
        <w:rPr>
          <w:sz w:val="28"/>
          <w:szCs w:val="28"/>
        </w:rPr>
      </w:pPr>
      <w:r w:rsidRPr="001E705F">
        <w:rPr>
          <w:sz w:val="28"/>
          <w:szCs w:val="28"/>
        </w:rPr>
        <w:t>9.9. Места захоронения, предоставленные для погребения в соответствии с законодательством Российской Федерации в сфере погребения и похоронного дела и настоящим Положением, не могут быть принудительно изъяты, в том числе при наличии на указанных местах захоронения неблагоустроенных (брошенных) могил.</w:t>
      </w:r>
    </w:p>
    <w:p w:rsidR="003516ED" w:rsidRPr="001E705F" w:rsidRDefault="003516ED" w:rsidP="002B6AF9">
      <w:pPr>
        <w:widowControl/>
        <w:rPr>
          <w:sz w:val="28"/>
          <w:szCs w:val="28"/>
        </w:rPr>
      </w:pPr>
      <w:r w:rsidRPr="001E705F">
        <w:rPr>
          <w:sz w:val="28"/>
          <w:szCs w:val="28"/>
        </w:rPr>
        <w:t>9.10. При захоронении и подготовке могил соблюдается рядность захоронений на расстоянии 1 метра по длинной стороне и 0,5 метра по короткой стороне могилы; глубина могил должна быть не менее 1,5 метров, и не более 2,0 метров; надмогильный холм должен быть высотой не менее 0,5 метров над поверхностью земли.</w:t>
      </w:r>
    </w:p>
    <w:p w:rsidR="003516ED" w:rsidRPr="001E705F" w:rsidRDefault="003516ED" w:rsidP="002B6AF9">
      <w:pPr>
        <w:widowControl/>
        <w:rPr>
          <w:sz w:val="28"/>
          <w:szCs w:val="28"/>
        </w:rPr>
      </w:pPr>
      <w:r w:rsidRPr="001E705F">
        <w:rPr>
          <w:sz w:val="28"/>
          <w:szCs w:val="28"/>
        </w:rPr>
        <w:t>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3516ED" w:rsidRPr="001E705F" w:rsidRDefault="003516ED" w:rsidP="002B6AF9">
      <w:pPr>
        <w:widowControl/>
        <w:rPr>
          <w:sz w:val="28"/>
          <w:szCs w:val="28"/>
        </w:rPr>
      </w:pPr>
      <w:r w:rsidRPr="001E705F">
        <w:rPr>
          <w:sz w:val="28"/>
          <w:szCs w:val="28"/>
        </w:rPr>
        <w:t>9.11. Размеры бесплатно предоставляемых участков земли для погребения и размеры могил на территориях общественных кладбищ поселения:</w:t>
      </w:r>
    </w:p>
    <w:p w:rsidR="003516ED" w:rsidRPr="001E705F" w:rsidRDefault="003516ED" w:rsidP="002B6AF9">
      <w:pPr>
        <w:widowControl/>
        <w:rPr>
          <w:sz w:val="28"/>
          <w:szCs w:val="28"/>
        </w:rPr>
      </w:pPr>
      <w:r w:rsidRPr="001E705F">
        <w:rPr>
          <w:sz w:val="28"/>
          <w:szCs w:val="28"/>
        </w:rPr>
        <w:t>1) для одиночного захоронения с учетом проходов и дорожек - 2,7 м х 1,5 м (длина, ширина);</w:t>
      </w:r>
    </w:p>
    <w:p w:rsidR="003516ED" w:rsidRPr="001E705F" w:rsidRDefault="003516ED" w:rsidP="002B6AF9">
      <w:pPr>
        <w:widowControl/>
        <w:rPr>
          <w:sz w:val="28"/>
          <w:szCs w:val="28"/>
        </w:rPr>
      </w:pPr>
      <w:r w:rsidRPr="001E705F">
        <w:rPr>
          <w:sz w:val="28"/>
          <w:szCs w:val="28"/>
        </w:rPr>
        <w:lastRenderedPageBreak/>
        <w:t>2) дополнительный участок для родственного захоронения с учетом проходов и дорожек - 2,7 м х 1,5 м;</w:t>
      </w:r>
    </w:p>
    <w:p w:rsidR="003516ED" w:rsidRPr="001E705F" w:rsidRDefault="003516ED" w:rsidP="002B6AF9">
      <w:pPr>
        <w:widowControl/>
        <w:rPr>
          <w:sz w:val="28"/>
          <w:szCs w:val="28"/>
        </w:rPr>
      </w:pPr>
      <w:r w:rsidRPr="001E705F">
        <w:rPr>
          <w:sz w:val="28"/>
          <w:szCs w:val="28"/>
        </w:rPr>
        <w:t>3) под</w:t>
      </w:r>
      <w:r w:rsidR="00625CC9">
        <w:rPr>
          <w:sz w:val="28"/>
          <w:szCs w:val="28"/>
        </w:rPr>
        <w:t xml:space="preserve"> </w:t>
      </w:r>
      <w:r w:rsidRPr="001E705F">
        <w:rPr>
          <w:sz w:val="28"/>
          <w:szCs w:val="28"/>
        </w:rPr>
        <w:t>захоронение урны с прахом в землю (за исключением случаев подзахоронения в родственную могилу) размер предоставляемого места - 0,75 м х 0,4 м х 0,75 м (длина, глубина, ширина);</w:t>
      </w:r>
    </w:p>
    <w:p w:rsidR="003516ED" w:rsidRPr="001E705F" w:rsidRDefault="003516ED" w:rsidP="002B6AF9">
      <w:pPr>
        <w:widowControl/>
        <w:rPr>
          <w:sz w:val="28"/>
          <w:szCs w:val="28"/>
        </w:rPr>
      </w:pPr>
      <w:r w:rsidRPr="001E705F">
        <w:rPr>
          <w:sz w:val="28"/>
          <w:szCs w:val="28"/>
        </w:rPr>
        <w:t>4) для воинских захоронений - 5 квадратных метров, предоставляемых бесплатно на территории воинских кладбищ (или на воинских участках общественного кладбища) для погребения категорий лиц, определенных законодательством Российской Федерации в сфере погребения и похоронного дела;</w:t>
      </w:r>
    </w:p>
    <w:p w:rsidR="003516ED" w:rsidRPr="001E705F" w:rsidRDefault="003516ED" w:rsidP="002B6AF9">
      <w:pPr>
        <w:widowControl/>
        <w:rPr>
          <w:sz w:val="28"/>
          <w:szCs w:val="28"/>
        </w:rPr>
      </w:pPr>
      <w:r w:rsidRPr="001E705F">
        <w:rPr>
          <w:sz w:val="28"/>
          <w:szCs w:val="28"/>
        </w:rPr>
        <w:t>5) размер братского захоронения и его размещение на территории общественного кладбища определяется администрацией поселения в каждом конкретном случае;</w:t>
      </w:r>
    </w:p>
    <w:p w:rsidR="003516ED" w:rsidRPr="001E705F" w:rsidRDefault="003516ED" w:rsidP="002B6AF9">
      <w:pPr>
        <w:widowControl/>
        <w:rPr>
          <w:sz w:val="28"/>
          <w:szCs w:val="28"/>
        </w:rPr>
      </w:pPr>
      <w:r w:rsidRPr="001E705F">
        <w:rPr>
          <w:sz w:val="28"/>
          <w:szCs w:val="28"/>
        </w:rPr>
        <w:t>6) размер участка земли для почетных захоронений - 3,0-м х 3,0-м (длина, ширина);</w:t>
      </w:r>
    </w:p>
    <w:p w:rsidR="003516ED" w:rsidRPr="001E705F" w:rsidRDefault="003516ED" w:rsidP="002B6AF9">
      <w:pPr>
        <w:widowControl/>
        <w:rPr>
          <w:sz w:val="28"/>
          <w:szCs w:val="28"/>
        </w:rPr>
      </w:pPr>
      <w:r w:rsidRPr="001E705F">
        <w:rPr>
          <w:sz w:val="28"/>
          <w:szCs w:val="28"/>
        </w:rPr>
        <w:t>7) размер участка земли для семейного (родового) захоронения не может превышать 20 кв. м.</w:t>
      </w:r>
    </w:p>
    <w:p w:rsidR="003516ED" w:rsidRPr="001E705F" w:rsidRDefault="003516ED" w:rsidP="002B6AF9">
      <w:pPr>
        <w:widowControl/>
        <w:rPr>
          <w:sz w:val="28"/>
          <w:szCs w:val="28"/>
        </w:rPr>
      </w:pPr>
      <w:r w:rsidRPr="001E705F">
        <w:rPr>
          <w:sz w:val="28"/>
          <w:szCs w:val="28"/>
        </w:rPr>
        <w:t>9.12. Родственные захоронения:</w:t>
      </w:r>
    </w:p>
    <w:p w:rsidR="003516ED" w:rsidRPr="001E705F" w:rsidRDefault="003516ED" w:rsidP="002B6AF9">
      <w:pPr>
        <w:widowControl/>
        <w:rPr>
          <w:sz w:val="28"/>
          <w:szCs w:val="28"/>
        </w:rPr>
      </w:pPr>
      <w:r w:rsidRPr="001E705F">
        <w:rPr>
          <w:sz w:val="28"/>
          <w:szCs w:val="28"/>
        </w:rPr>
        <w:t>9.12.1. Места родственных захоронений предоставляются непосредственно при погребении умершего, то есть в день обращения в специализированную службу по вопросам похоронного дела с заявлением об оказании услуг по погребению в соответствии с гарантированным перечнем услуг по погребению или в администрацию поселения с заявлением о предоставлении места родственного захоронения.</w:t>
      </w:r>
    </w:p>
    <w:p w:rsidR="003516ED" w:rsidRPr="001E705F" w:rsidRDefault="003516ED" w:rsidP="002B6AF9">
      <w:pPr>
        <w:widowControl/>
        <w:rPr>
          <w:sz w:val="28"/>
          <w:szCs w:val="28"/>
        </w:rPr>
      </w:pPr>
      <w:r w:rsidRPr="001E705F">
        <w:rPr>
          <w:sz w:val="28"/>
          <w:szCs w:val="28"/>
        </w:rPr>
        <w:t>9.12.2. При предоставлении места родственного захоронения администрацией поселения выдается свидетельство о регистрации родственного захоронения.</w:t>
      </w:r>
    </w:p>
    <w:p w:rsidR="003516ED" w:rsidRPr="001E705F" w:rsidRDefault="003516ED" w:rsidP="002B6AF9">
      <w:pPr>
        <w:widowControl/>
        <w:rPr>
          <w:sz w:val="28"/>
          <w:szCs w:val="28"/>
        </w:rPr>
      </w:pPr>
      <w:r w:rsidRPr="001E705F">
        <w:rPr>
          <w:sz w:val="28"/>
          <w:szCs w:val="28"/>
        </w:rPr>
        <w:t>9.12.3. Лицу, на которое зарегистрировано родственное захоронение, в дальнейшем предоставляется право быть погребенным на данном месте захоронения, а также разрешается производить погребение на месте захоронения супруга и близких родственников умершего.</w:t>
      </w:r>
    </w:p>
    <w:p w:rsidR="003516ED" w:rsidRPr="001E705F" w:rsidRDefault="003516ED" w:rsidP="002B6AF9">
      <w:pPr>
        <w:widowControl/>
        <w:rPr>
          <w:sz w:val="28"/>
          <w:szCs w:val="28"/>
        </w:rPr>
      </w:pPr>
      <w:r w:rsidRPr="001E705F">
        <w:rPr>
          <w:sz w:val="28"/>
          <w:szCs w:val="28"/>
        </w:rPr>
        <w:t>9.12.4. При подзахоронении на месте родственного захоронения в администрацию поселения представляются:</w:t>
      </w:r>
    </w:p>
    <w:p w:rsidR="003516ED" w:rsidRPr="001E705F" w:rsidRDefault="003516ED" w:rsidP="002B6AF9">
      <w:pPr>
        <w:widowControl/>
        <w:rPr>
          <w:sz w:val="28"/>
          <w:szCs w:val="28"/>
        </w:rPr>
      </w:pPr>
      <w:r w:rsidRPr="001E705F">
        <w:rPr>
          <w:sz w:val="28"/>
          <w:szCs w:val="28"/>
        </w:rPr>
        <w:t>1) заявление лица, взявшего на себя обязанность осуществить погребение путем подзахоронения на месте родственного захоронения, в произвольной форме;</w:t>
      </w:r>
    </w:p>
    <w:p w:rsidR="003516ED" w:rsidRPr="001E705F" w:rsidRDefault="003516ED" w:rsidP="002B6AF9">
      <w:pPr>
        <w:widowControl/>
        <w:rPr>
          <w:sz w:val="28"/>
          <w:szCs w:val="28"/>
        </w:rPr>
      </w:pPr>
      <w:r w:rsidRPr="001E705F">
        <w:rPr>
          <w:sz w:val="28"/>
          <w:szCs w:val="28"/>
        </w:rPr>
        <w:t>2) свидетельство о регистрации родственного захоронения;</w:t>
      </w:r>
    </w:p>
    <w:p w:rsidR="003516ED" w:rsidRPr="001E705F" w:rsidRDefault="003516ED" w:rsidP="002B6AF9">
      <w:pPr>
        <w:widowControl/>
        <w:rPr>
          <w:sz w:val="28"/>
          <w:szCs w:val="28"/>
        </w:rPr>
      </w:pPr>
      <w:r w:rsidRPr="001E705F">
        <w:rPr>
          <w:sz w:val="28"/>
          <w:szCs w:val="28"/>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3516ED" w:rsidRPr="001E705F" w:rsidRDefault="003516ED" w:rsidP="002B6AF9">
      <w:pPr>
        <w:widowControl/>
        <w:rPr>
          <w:sz w:val="28"/>
          <w:szCs w:val="28"/>
        </w:rPr>
      </w:pPr>
      <w:r w:rsidRPr="001E705F">
        <w:rPr>
          <w:sz w:val="28"/>
          <w:szCs w:val="28"/>
        </w:rPr>
        <w:t>4) паспорт или иной документ, удостоверяющий личность лица, указанного в подпункте 1 настоящего пункта;</w:t>
      </w:r>
    </w:p>
    <w:p w:rsidR="003516ED" w:rsidRPr="001E705F" w:rsidRDefault="003516ED" w:rsidP="002B6AF9">
      <w:pPr>
        <w:widowControl/>
        <w:rPr>
          <w:sz w:val="28"/>
          <w:szCs w:val="28"/>
        </w:rPr>
      </w:pPr>
      <w:r w:rsidRPr="001E705F">
        <w:rPr>
          <w:sz w:val="28"/>
          <w:szCs w:val="28"/>
        </w:rPr>
        <w:lastRenderedPageBreak/>
        <w:t>5) медицинское свидетельство о смерти умершего (погибшего), тело которого подлежит подзахоронению в родственную могилу, или свидетельство о смерти умершего (погибшего), выданное органами ЗАГС.</w:t>
      </w:r>
    </w:p>
    <w:p w:rsidR="003516ED" w:rsidRPr="001E705F" w:rsidRDefault="003516ED" w:rsidP="002B6AF9">
      <w:pPr>
        <w:widowControl/>
        <w:rPr>
          <w:sz w:val="28"/>
          <w:szCs w:val="28"/>
        </w:rPr>
      </w:pPr>
      <w:r w:rsidRPr="001E705F">
        <w:rPr>
          <w:sz w:val="28"/>
          <w:szCs w:val="28"/>
        </w:rPr>
        <w:t>9.13. Семейные (родовые) захоронения:</w:t>
      </w:r>
    </w:p>
    <w:p w:rsidR="003516ED" w:rsidRPr="001E705F" w:rsidRDefault="003516ED" w:rsidP="002B6AF9">
      <w:pPr>
        <w:widowControl/>
        <w:rPr>
          <w:sz w:val="28"/>
          <w:szCs w:val="28"/>
        </w:rPr>
      </w:pPr>
      <w:r w:rsidRPr="001E705F">
        <w:rPr>
          <w:sz w:val="28"/>
          <w:szCs w:val="28"/>
        </w:rPr>
        <w:t>9.13.1. </w:t>
      </w:r>
      <w:r w:rsidR="004C4C5B">
        <w:rPr>
          <w:sz w:val="28"/>
          <w:szCs w:val="28"/>
        </w:rPr>
        <w:t xml:space="preserve">Порядок создания семейных (родовых) захоронений, оформления документов на него, погребения на участках семейных (родовых) захоронений, содержания этих захоронений, а также взимания </w:t>
      </w:r>
      <w:r w:rsidR="004C4C5B" w:rsidRPr="00D92F82">
        <w:rPr>
          <w:rFonts w:ascii="Times New Roman" w:hAnsi="Times New Roman"/>
          <w:sz w:val="28"/>
          <w:szCs w:val="28"/>
        </w:rPr>
        <w:t>единовременн</w:t>
      </w:r>
      <w:r w:rsidR="004C4C5B">
        <w:rPr>
          <w:rFonts w:ascii="Times New Roman" w:hAnsi="Times New Roman"/>
          <w:sz w:val="28"/>
          <w:szCs w:val="28"/>
        </w:rPr>
        <w:t>ой платы</w:t>
      </w:r>
      <w:r w:rsidR="004C4C5B" w:rsidRPr="00D92F82">
        <w:rPr>
          <w:rFonts w:ascii="Times New Roman" w:hAnsi="Times New Roman"/>
          <w:sz w:val="28"/>
          <w:szCs w:val="28"/>
        </w:rPr>
        <w:t xml:space="preserve"> за резервирование земельного участка</w:t>
      </w:r>
      <w:r w:rsidR="004C4C5B">
        <w:rPr>
          <w:rFonts w:ascii="Times New Roman" w:hAnsi="Times New Roman"/>
          <w:sz w:val="28"/>
          <w:szCs w:val="28"/>
        </w:rPr>
        <w:t xml:space="preserve"> для создания </w:t>
      </w:r>
      <w:r w:rsidR="004C4C5B">
        <w:rPr>
          <w:sz w:val="28"/>
          <w:szCs w:val="28"/>
        </w:rPr>
        <w:t xml:space="preserve">семейных (родовых) захоронений определяется нормативным </w:t>
      </w:r>
      <w:r w:rsidR="005E6145">
        <w:rPr>
          <w:sz w:val="28"/>
          <w:szCs w:val="28"/>
        </w:rPr>
        <w:t>пр</w:t>
      </w:r>
      <w:r w:rsidR="004C4C5B">
        <w:rPr>
          <w:sz w:val="28"/>
          <w:szCs w:val="28"/>
        </w:rPr>
        <w:t>авовым актом администрации Шевченковского сельского поселения.</w:t>
      </w:r>
    </w:p>
    <w:p w:rsidR="003516ED" w:rsidRPr="001E705F" w:rsidRDefault="009E56B1" w:rsidP="002B6AF9">
      <w:pPr>
        <w:widowControl/>
        <w:rPr>
          <w:sz w:val="28"/>
          <w:szCs w:val="28"/>
        </w:rPr>
      </w:pPr>
      <w:r>
        <w:rPr>
          <w:sz w:val="28"/>
          <w:szCs w:val="28"/>
        </w:rPr>
        <w:t xml:space="preserve">9.14. </w:t>
      </w:r>
      <w:r w:rsidR="003516ED" w:rsidRPr="001E705F">
        <w:rPr>
          <w:sz w:val="28"/>
          <w:szCs w:val="28"/>
        </w:rPr>
        <w:t>Почетные захоронения:</w:t>
      </w:r>
    </w:p>
    <w:p w:rsidR="003516ED" w:rsidRDefault="009E56B1" w:rsidP="005E6145">
      <w:pPr>
        <w:widowControl/>
        <w:rPr>
          <w:sz w:val="28"/>
          <w:szCs w:val="28"/>
        </w:rPr>
      </w:pPr>
      <w:r>
        <w:rPr>
          <w:sz w:val="28"/>
          <w:szCs w:val="28"/>
        </w:rPr>
        <w:t xml:space="preserve">9.14.1. </w:t>
      </w:r>
      <w:r w:rsidR="003516ED" w:rsidRPr="001E705F">
        <w:rPr>
          <w:sz w:val="28"/>
          <w:szCs w:val="28"/>
        </w:rPr>
        <w:t xml:space="preserve">На территории общественных кладбищ в целях увековечения памяти умерших (погибших) граждан, имеющих заслуги перед Российской Федерацией, Краснодарским краем, </w:t>
      </w:r>
      <w:r w:rsidR="002208BC">
        <w:rPr>
          <w:sz w:val="28"/>
          <w:szCs w:val="28"/>
        </w:rPr>
        <w:t>Шевчен</w:t>
      </w:r>
      <w:r w:rsidR="003516ED" w:rsidRPr="001E705F">
        <w:rPr>
          <w:sz w:val="28"/>
          <w:szCs w:val="28"/>
        </w:rPr>
        <w:t xml:space="preserve">ковским сельским поселением </w:t>
      </w:r>
      <w:r w:rsidR="001E705F">
        <w:rPr>
          <w:sz w:val="28"/>
          <w:szCs w:val="28"/>
        </w:rPr>
        <w:t>Крыловского</w:t>
      </w:r>
      <w:r w:rsidR="003516ED" w:rsidRPr="001E705F">
        <w:rPr>
          <w:sz w:val="28"/>
          <w:szCs w:val="28"/>
        </w:rPr>
        <w:t xml:space="preserve"> района, могут быть предусмотрены обособленные земельные участки (зоны) почетных захоронений на основании соответствующего постановления администрации поселения.</w:t>
      </w:r>
    </w:p>
    <w:p w:rsidR="0022077A" w:rsidRPr="0022077A" w:rsidRDefault="0022077A" w:rsidP="005E6145">
      <w:pPr>
        <w:pStyle w:val="s1"/>
        <w:shd w:val="clear" w:color="auto" w:fill="FFFFFF" w:themeFill="background1"/>
        <w:spacing w:before="0" w:beforeAutospacing="0" w:after="0" w:afterAutospacing="0"/>
        <w:ind w:firstLine="709"/>
        <w:jc w:val="both"/>
        <w:rPr>
          <w:sz w:val="28"/>
          <w:szCs w:val="28"/>
        </w:rPr>
      </w:pPr>
      <w:r w:rsidRPr="0022077A">
        <w:rPr>
          <w:color w:val="22272F"/>
          <w:sz w:val="28"/>
          <w:szCs w:val="28"/>
        </w:rPr>
        <w:t xml:space="preserve">9.14.2. </w:t>
      </w:r>
      <w:r w:rsidRPr="0022077A">
        <w:rPr>
          <w:rStyle w:val="ad"/>
          <w:rFonts w:eastAsiaTheme="majorEastAsia"/>
          <w:i w:val="0"/>
          <w:iCs w:val="0"/>
          <w:color w:val="22272F"/>
          <w:sz w:val="28"/>
          <w:szCs w:val="28"/>
          <w:shd w:val="clear" w:color="auto" w:fill="FFFFFF" w:themeFill="background1"/>
        </w:rPr>
        <w:t>Перечни кладбищ, на территории которых предусматриваются зоны</w:t>
      </w:r>
      <w:r w:rsidRPr="0022077A">
        <w:rPr>
          <w:rStyle w:val="ad"/>
          <w:rFonts w:eastAsiaTheme="majorEastAsia"/>
          <w:i w:val="0"/>
          <w:iCs w:val="0"/>
          <w:color w:val="22272F"/>
          <w:sz w:val="28"/>
          <w:szCs w:val="28"/>
          <w:shd w:val="clear" w:color="auto" w:fill="ABE0FF"/>
        </w:rPr>
        <w:t xml:space="preserve"> </w:t>
      </w:r>
      <w:r w:rsidRPr="0022077A">
        <w:rPr>
          <w:rStyle w:val="ad"/>
          <w:rFonts w:eastAsiaTheme="majorEastAsia"/>
          <w:i w:val="0"/>
          <w:iCs w:val="0"/>
          <w:color w:val="22272F"/>
          <w:sz w:val="28"/>
          <w:szCs w:val="28"/>
          <w:shd w:val="clear" w:color="auto" w:fill="FFFFFF" w:themeFill="background1"/>
        </w:rPr>
        <w:t>почетных захоронений, определяются администрацией поселения.</w:t>
      </w:r>
    </w:p>
    <w:p w:rsidR="0022077A" w:rsidRPr="0022077A" w:rsidRDefault="0022077A" w:rsidP="009E56B1">
      <w:pPr>
        <w:pStyle w:val="s1"/>
        <w:shd w:val="clear" w:color="auto" w:fill="FFFFFF" w:themeFill="background1"/>
        <w:spacing w:before="0" w:beforeAutospacing="0" w:after="0" w:afterAutospacing="0"/>
        <w:ind w:firstLine="709"/>
        <w:jc w:val="both"/>
        <w:rPr>
          <w:color w:val="22272F"/>
          <w:sz w:val="28"/>
          <w:szCs w:val="28"/>
        </w:rPr>
      </w:pPr>
      <w:r w:rsidRPr="0022077A">
        <w:rPr>
          <w:rStyle w:val="ad"/>
          <w:rFonts w:eastAsiaTheme="majorEastAsia"/>
          <w:i w:val="0"/>
          <w:iCs w:val="0"/>
          <w:color w:val="22272F"/>
          <w:sz w:val="28"/>
          <w:szCs w:val="28"/>
          <w:shd w:val="clear" w:color="auto" w:fill="FFFFFF" w:themeFill="background1"/>
        </w:rPr>
        <w:t>9.14.3.</w:t>
      </w:r>
      <w:r w:rsidRPr="0022077A">
        <w:rPr>
          <w:color w:val="22272F"/>
          <w:sz w:val="28"/>
          <w:szCs w:val="28"/>
        </w:rPr>
        <w:t xml:space="preserve"> Перечень лиц, погребение которых может быть осуществлено </w:t>
      </w:r>
      <w:r w:rsidRPr="0022077A">
        <w:rPr>
          <w:rStyle w:val="ad"/>
          <w:rFonts w:eastAsiaTheme="majorEastAsia"/>
          <w:i w:val="0"/>
          <w:iCs w:val="0"/>
          <w:color w:val="22272F"/>
          <w:sz w:val="28"/>
          <w:szCs w:val="28"/>
          <w:shd w:val="clear" w:color="auto" w:fill="FFFFFF" w:themeFill="background1"/>
        </w:rPr>
        <w:t>в зоне почетных захоронений, порядок погребения</w:t>
      </w:r>
      <w:r w:rsidRPr="0022077A">
        <w:rPr>
          <w:color w:val="22272F"/>
          <w:sz w:val="28"/>
          <w:szCs w:val="28"/>
          <w:shd w:val="clear" w:color="auto" w:fill="FFFFFF" w:themeFill="background1"/>
        </w:rPr>
        <w:t> </w:t>
      </w:r>
      <w:r w:rsidRPr="0022077A">
        <w:rPr>
          <w:color w:val="22272F"/>
          <w:sz w:val="28"/>
          <w:szCs w:val="28"/>
        </w:rPr>
        <w:t xml:space="preserve">на местах почетных </w:t>
      </w:r>
      <w:r w:rsidRPr="0022077A">
        <w:rPr>
          <w:color w:val="22272F"/>
          <w:sz w:val="28"/>
          <w:szCs w:val="28"/>
          <w:shd w:val="clear" w:color="auto" w:fill="FFFFFF" w:themeFill="background1"/>
        </w:rPr>
        <w:t>захоронений </w:t>
      </w:r>
      <w:r w:rsidRPr="0022077A">
        <w:rPr>
          <w:rStyle w:val="ad"/>
          <w:rFonts w:eastAsiaTheme="majorEastAsia"/>
          <w:i w:val="0"/>
          <w:iCs w:val="0"/>
          <w:color w:val="22272F"/>
          <w:sz w:val="28"/>
          <w:szCs w:val="28"/>
          <w:shd w:val="clear" w:color="auto" w:fill="FFFFFF" w:themeFill="background1"/>
        </w:rPr>
        <w:t>определяются</w:t>
      </w:r>
      <w:r w:rsidRPr="0022077A">
        <w:rPr>
          <w:color w:val="22272F"/>
          <w:sz w:val="28"/>
          <w:szCs w:val="28"/>
          <w:shd w:val="clear" w:color="auto" w:fill="FFFFFF" w:themeFill="background1"/>
        </w:rPr>
        <w:t> администрацией</w:t>
      </w:r>
      <w:r w:rsidRPr="0022077A">
        <w:rPr>
          <w:color w:val="22272F"/>
          <w:sz w:val="28"/>
          <w:szCs w:val="28"/>
        </w:rPr>
        <w:t xml:space="preserve"> поселения.</w:t>
      </w:r>
    </w:p>
    <w:p w:rsidR="0022077A" w:rsidRPr="0022077A" w:rsidRDefault="0022077A" w:rsidP="009E56B1">
      <w:pPr>
        <w:pStyle w:val="s1"/>
        <w:shd w:val="clear" w:color="auto" w:fill="FFFFFF" w:themeFill="background1"/>
        <w:spacing w:before="0" w:beforeAutospacing="0" w:after="0" w:afterAutospacing="0"/>
        <w:ind w:firstLine="709"/>
        <w:jc w:val="both"/>
        <w:rPr>
          <w:sz w:val="28"/>
          <w:szCs w:val="28"/>
        </w:rPr>
      </w:pPr>
      <w:r w:rsidRPr="0022077A">
        <w:rPr>
          <w:rStyle w:val="ad"/>
          <w:rFonts w:eastAsiaTheme="majorEastAsia"/>
          <w:i w:val="0"/>
          <w:iCs w:val="0"/>
          <w:sz w:val="28"/>
          <w:szCs w:val="28"/>
          <w:shd w:val="clear" w:color="auto" w:fill="FFFFFF" w:themeFill="background1"/>
        </w:rPr>
        <w:t>9.14.4</w:t>
      </w:r>
      <w:r w:rsidRPr="0022077A">
        <w:rPr>
          <w:sz w:val="28"/>
          <w:szCs w:val="28"/>
        </w:rPr>
        <w:t xml:space="preserve">. Размер места почетного захоронения устанавливается </w:t>
      </w:r>
      <w:r>
        <w:rPr>
          <w:sz w:val="28"/>
          <w:szCs w:val="28"/>
        </w:rPr>
        <w:t xml:space="preserve">администрацией поселения </w:t>
      </w:r>
      <w:r w:rsidRPr="0022077A">
        <w:rPr>
          <w:sz w:val="28"/>
          <w:szCs w:val="28"/>
        </w:rPr>
        <w:t>площадью не менее 6 квадратных метров.</w:t>
      </w:r>
    </w:p>
    <w:p w:rsidR="0022077A" w:rsidRPr="0022077A" w:rsidRDefault="0022077A" w:rsidP="009E56B1">
      <w:pPr>
        <w:pStyle w:val="s1"/>
        <w:shd w:val="clear" w:color="auto" w:fill="FFFFFF" w:themeFill="background1"/>
        <w:spacing w:before="0" w:beforeAutospacing="0" w:after="0" w:afterAutospacing="0"/>
        <w:ind w:firstLine="709"/>
        <w:jc w:val="both"/>
        <w:rPr>
          <w:sz w:val="28"/>
          <w:szCs w:val="28"/>
        </w:rPr>
      </w:pPr>
      <w:r w:rsidRPr="0022077A">
        <w:rPr>
          <w:rStyle w:val="ad"/>
          <w:rFonts w:eastAsiaTheme="majorEastAsia"/>
          <w:i w:val="0"/>
          <w:iCs w:val="0"/>
          <w:sz w:val="28"/>
          <w:szCs w:val="28"/>
          <w:shd w:val="clear" w:color="auto" w:fill="FFFFFF" w:themeFill="background1"/>
        </w:rPr>
        <w:t xml:space="preserve">9.14.5. При погребении на месте почетного захоронения в </w:t>
      </w:r>
      <w:r w:rsidR="004F26C2">
        <w:rPr>
          <w:rStyle w:val="ad"/>
          <w:rFonts w:eastAsiaTheme="majorEastAsia"/>
          <w:i w:val="0"/>
          <w:iCs w:val="0"/>
          <w:sz w:val="28"/>
          <w:szCs w:val="28"/>
          <w:shd w:val="clear" w:color="auto" w:fill="FFFFFF" w:themeFill="background1"/>
        </w:rPr>
        <w:t>администрацию поселения</w:t>
      </w:r>
      <w:r w:rsidRPr="0022077A">
        <w:rPr>
          <w:rStyle w:val="ad"/>
          <w:rFonts w:eastAsiaTheme="majorEastAsia"/>
          <w:i w:val="0"/>
          <w:iCs w:val="0"/>
          <w:sz w:val="28"/>
          <w:szCs w:val="28"/>
          <w:shd w:val="clear" w:color="auto" w:fill="FFFFFF" w:themeFill="background1"/>
        </w:rPr>
        <w:t xml:space="preserve"> представляются:</w:t>
      </w:r>
    </w:p>
    <w:p w:rsidR="0022077A" w:rsidRPr="004F26C2" w:rsidRDefault="0022077A" w:rsidP="009E56B1">
      <w:pPr>
        <w:pStyle w:val="s1"/>
        <w:shd w:val="clear" w:color="auto" w:fill="FFFFFF" w:themeFill="background1"/>
        <w:spacing w:before="0" w:beforeAutospacing="0" w:after="0" w:afterAutospacing="0"/>
        <w:ind w:firstLine="709"/>
        <w:jc w:val="both"/>
        <w:rPr>
          <w:color w:val="22272F"/>
          <w:sz w:val="28"/>
          <w:szCs w:val="28"/>
        </w:rPr>
      </w:pPr>
      <w:r w:rsidRPr="004F26C2">
        <w:rPr>
          <w:rStyle w:val="ad"/>
          <w:rFonts w:eastAsiaTheme="majorEastAsia"/>
          <w:i w:val="0"/>
          <w:iCs w:val="0"/>
          <w:color w:val="22272F"/>
          <w:sz w:val="28"/>
          <w:szCs w:val="28"/>
          <w:shd w:val="clear" w:color="auto" w:fill="FFFFFF" w:themeFill="background1"/>
        </w:rPr>
        <w:t>1) заявление лица, взявшего на себя обязанность осуществить погребение, о</w:t>
      </w:r>
      <w:r w:rsidRPr="009E56B1">
        <w:rPr>
          <w:rStyle w:val="ad"/>
          <w:rFonts w:eastAsiaTheme="majorEastAsia"/>
          <w:i w:val="0"/>
          <w:iCs w:val="0"/>
          <w:color w:val="22272F"/>
          <w:sz w:val="28"/>
          <w:szCs w:val="28"/>
          <w:shd w:val="clear" w:color="auto" w:fill="FFFFFF" w:themeFill="background1"/>
        </w:rPr>
        <w:t xml:space="preserve"> </w:t>
      </w:r>
      <w:r w:rsidRPr="004F26C2">
        <w:rPr>
          <w:rStyle w:val="ad"/>
          <w:rFonts w:eastAsiaTheme="majorEastAsia"/>
          <w:i w:val="0"/>
          <w:iCs w:val="0"/>
          <w:color w:val="22272F"/>
          <w:sz w:val="28"/>
          <w:szCs w:val="28"/>
          <w:shd w:val="clear" w:color="auto" w:fill="FFFFFF" w:themeFill="background1"/>
        </w:rPr>
        <w:t>захоронении умершего (погибшего) на месте почетного захоронения;</w:t>
      </w:r>
    </w:p>
    <w:p w:rsidR="0022077A" w:rsidRPr="004F26C2" w:rsidRDefault="0022077A" w:rsidP="009E56B1">
      <w:pPr>
        <w:pStyle w:val="s1"/>
        <w:shd w:val="clear" w:color="auto" w:fill="FFFFFF" w:themeFill="background1"/>
        <w:spacing w:before="0" w:beforeAutospacing="0" w:after="0" w:afterAutospacing="0"/>
        <w:ind w:firstLine="709"/>
        <w:jc w:val="both"/>
        <w:rPr>
          <w:sz w:val="28"/>
          <w:szCs w:val="28"/>
        </w:rPr>
      </w:pPr>
      <w:r w:rsidRPr="00B724D6">
        <w:rPr>
          <w:rStyle w:val="ad"/>
          <w:rFonts w:eastAsiaTheme="majorEastAsia"/>
          <w:i w:val="0"/>
          <w:iCs w:val="0"/>
          <w:sz w:val="28"/>
          <w:szCs w:val="28"/>
          <w:shd w:val="clear" w:color="auto" w:fill="FFFFFF" w:themeFill="background1"/>
        </w:rPr>
        <w:t xml:space="preserve">2) ходатайство </w:t>
      </w:r>
      <w:r w:rsidR="00B724D6" w:rsidRPr="004F26C2">
        <w:rPr>
          <w:rStyle w:val="ad"/>
          <w:rFonts w:eastAsiaTheme="majorEastAsia"/>
          <w:i w:val="0"/>
          <w:iCs w:val="0"/>
          <w:color w:val="22272F"/>
          <w:sz w:val="28"/>
          <w:szCs w:val="28"/>
          <w:shd w:val="clear" w:color="auto" w:fill="FFFFFF" w:themeFill="background1"/>
        </w:rPr>
        <w:t xml:space="preserve">лица, взявшего на себя обязанность осуществить </w:t>
      </w:r>
      <w:r w:rsidR="00B724D6" w:rsidRPr="00B724D6">
        <w:rPr>
          <w:rStyle w:val="ad"/>
          <w:rFonts w:eastAsiaTheme="majorEastAsia"/>
          <w:i w:val="0"/>
          <w:iCs w:val="0"/>
          <w:color w:val="22272F"/>
          <w:sz w:val="28"/>
          <w:szCs w:val="28"/>
          <w:shd w:val="clear" w:color="auto" w:fill="FFFFFF" w:themeFill="background1"/>
        </w:rPr>
        <w:t>погребение</w:t>
      </w:r>
      <w:r w:rsidR="00B724D6" w:rsidRPr="00B724D6">
        <w:rPr>
          <w:rStyle w:val="ad"/>
          <w:rFonts w:eastAsiaTheme="majorEastAsia"/>
          <w:i w:val="0"/>
          <w:iCs w:val="0"/>
          <w:sz w:val="28"/>
          <w:szCs w:val="28"/>
          <w:shd w:val="clear" w:color="auto" w:fill="FFFFFF" w:themeFill="background1"/>
        </w:rPr>
        <w:t xml:space="preserve"> </w:t>
      </w:r>
      <w:r w:rsidRPr="00B724D6">
        <w:rPr>
          <w:rStyle w:val="ad"/>
          <w:rFonts w:eastAsiaTheme="majorEastAsia"/>
          <w:i w:val="0"/>
          <w:iCs w:val="0"/>
          <w:sz w:val="28"/>
          <w:szCs w:val="28"/>
          <w:shd w:val="clear" w:color="auto" w:fill="FFFFFF" w:themeFill="background1"/>
        </w:rPr>
        <w:t>на</w:t>
      </w:r>
      <w:r w:rsidRPr="009E56B1">
        <w:rPr>
          <w:rStyle w:val="ad"/>
          <w:rFonts w:eastAsiaTheme="majorEastAsia"/>
          <w:i w:val="0"/>
          <w:iCs w:val="0"/>
          <w:sz w:val="28"/>
          <w:szCs w:val="28"/>
          <w:shd w:val="clear" w:color="auto" w:fill="FFFFFF" w:themeFill="background1"/>
        </w:rPr>
        <w:t xml:space="preserve"> </w:t>
      </w:r>
      <w:r w:rsidRPr="00E90393">
        <w:rPr>
          <w:rStyle w:val="ad"/>
          <w:rFonts w:eastAsiaTheme="majorEastAsia"/>
          <w:i w:val="0"/>
          <w:iCs w:val="0"/>
          <w:sz w:val="28"/>
          <w:szCs w:val="28"/>
          <w:shd w:val="clear" w:color="auto" w:fill="FFFFFF" w:themeFill="background1"/>
        </w:rPr>
        <w:t xml:space="preserve">имя главы </w:t>
      </w:r>
      <w:r w:rsidR="004F26C2" w:rsidRPr="00E90393">
        <w:rPr>
          <w:rStyle w:val="ad"/>
          <w:rFonts w:eastAsiaTheme="majorEastAsia"/>
          <w:i w:val="0"/>
          <w:iCs w:val="0"/>
          <w:sz w:val="28"/>
          <w:szCs w:val="28"/>
          <w:shd w:val="clear" w:color="auto" w:fill="FFFFFF" w:themeFill="background1"/>
        </w:rPr>
        <w:t>Шевченковского сельского поселения Крыловского района</w:t>
      </w:r>
      <w:r w:rsidR="00E90393">
        <w:rPr>
          <w:rStyle w:val="ad"/>
          <w:rFonts w:eastAsiaTheme="majorEastAsia"/>
          <w:i w:val="0"/>
          <w:iCs w:val="0"/>
          <w:sz w:val="28"/>
          <w:szCs w:val="28"/>
          <w:shd w:val="clear" w:color="auto" w:fill="FFFFFF" w:themeFill="background1"/>
        </w:rPr>
        <w:t>;</w:t>
      </w:r>
    </w:p>
    <w:p w:rsidR="0022077A" w:rsidRPr="009E56B1" w:rsidRDefault="0022077A" w:rsidP="009E56B1">
      <w:pPr>
        <w:pStyle w:val="s1"/>
        <w:shd w:val="clear" w:color="auto" w:fill="FFFFFF" w:themeFill="background1"/>
        <w:spacing w:before="0" w:beforeAutospacing="0" w:after="0" w:afterAutospacing="0"/>
        <w:ind w:firstLine="709"/>
        <w:jc w:val="both"/>
        <w:rPr>
          <w:color w:val="22272F"/>
          <w:sz w:val="28"/>
          <w:szCs w:val="28"/>
        </w:rPr>
      </w:pPr>
      <w:r w:rsidRPr="009E56B1">
        <w:rPr>
          <w:rStyle w:val="ad"/>
          <w:rFonts w:eastAsiaTheme="majorEastAsia"/>
          <w:i w:val="0"/>
          <w:iCs w:val="0"/>
          <w:color w:val="22272F"/>
          <w:sz w:val="28"/>
          <w:szCs w:val="28"/>
          <w:shd w:val="clear" w:color="auto" w:fill="FFFFFF" w:themeFill="background1"/>
        </w:rPr>
        <w:t>3) копии документов, подтверждающих принадлежность умершего (погибшего) к категории лиц, погребение которых может быть осуществлено на месте почетного захоронения;</w:t>
      </w:r>
    </w:p>
    <w:p w:rsidR="0022077A" w:rsidRPr="009E56B1" w:rsidRDefault="0022077A" w:rsidP="009E56B1">
      <w:pPr>
        <w:pStyle w:val="s1"/>
        <w:shd w:val="clear" w:color="auto" w:fill="FFFFFF" w:themeFill="background1"/>
        <w:spacing w:before="0" w:beforeAutospacing="0" w:after="0" w:afterAutospacing="0"/>
        <w:ind w:firstLine="709"/>
        <w:jc w:val="both"/>
        <w:rPr>
          <w:color w:val="22272F"/>
          <w:sz w:val="28"/>
          <w:szCs w:val="28"/>
        </w:rPr>
      </w:pPr>
      <w:r w:rsidRPr="009E56B1">
        <w:rPr>
          <w:rStyle w:val="ad"/>
          <w:rFonts w:eastAsiaTheme="majorEastAsia"/>
          <w:i w:val="0"/>
          <w:iCs w:val="0"/>
          <w:color w:val="22272F"/>
          <w:sz w:val="28"/>
          <w:szCs w:val="28"/>
          <w:shd w:val="clear" w:color="auto" w:fill="FFFFFF" w:themeFill="background1"/>
        </w:rPr>
        <w:t>4) копия паспорта или иного документа, удостоверяющего личность лица,</w:t>
      </w:r>
      <w:r w:rsidRPr="009E56B1">
        <w:rPr>
          <w:rStyle w:val="ad"/>
          <w:rFonts w:eastAsiaTheme="majorEastAsia"/>
          <w:i w:val="0"/>
          <w:iCs w:val="0"/>
          <w:color w:val="22272F"/>
          <w:sz w:val="28"/>
          <w:szCs w:val="28"/>
          <w:shd w:val="clear" w:color="auto" w:fill="ABE0FF"/>
        </w:rPr>
        <w:t xml:space="preserve"> </w:t>
      </w:r>
      <w:r w:rsidRPr="009E56B1">
        <w:rPr>
          <w:rStyle w:val="ad"/>
          <w:rFonts w:eastAsiaTheme="majorEastAsia"/>
          <w:i w:val="0"/>
          <w:iCs w:val="0"/>
          <w:color w:val="22272F"/>
          <w:sz w:val="28"/>
          <w:szCs w:val="28"/>
          <w:shd w:val="clear" w:color="auto" w:fill="FFFFFF" w:themeFill="background1"/>
        </w:rPr>
        <w:t>взявшего на себя обязанность осуществить погребение на месте почетного</w:t>
      </w:r>
      <w:r w:rsidRPr="009E56B1">
        <w:rPr>
          <w:rStyle w:val="ad"/>
          <w:rFonts w:eastAsiaTheme="majorEastAsia"/>
          <w:i w:val="0"/>
          <w:iCs w:val="0"/>
          <w:color w:val="22272F"/>
          <w:sz w:val="28"/>
          <w:szCs w:val="28"/>
          <w:shd w:val="clear" w:color="auto" w:fill="ABE0FF"/>
        </w:rPr>
        <w:t xml:space="preserve"> </w:t>
      </w:r>
      <w:r w:rsidRPr="009E56B1">
        <w:rPr>
          <w:rStyle w:val="ad"/>
          <w:rFonts w:eastAsiaTheme="majorEastAsia"/>
          <w:i w:val="0"/>
          <w:iCs w:val="0"/>
          <w:color w:val="22272F"/>
          <w:sz w:val="28"/>
          <w:szCs w:val="28"/>
          <w:shd w:val="clear" w:color="auto" w:fill="FFFFFF" w:themeFill="background1"/>
        </w:rPr>
        <w:t>захоронения;</w:t>
      </w:r>
    </w:p>
    <w:p w:rsidR="0022077A" w:rsidRPr="009E56B1" w:rsidRDefault="0022077A" w:rsidP="009E56B1">
      <w:pPr>
        <w:pStyle w:val="s1"/>
        <w:shd w:val="clear" w:color="auto" w:fill="FFFFFF" w:themeFill="background1"/>
        <w:spacing w:before="0" w:beforeAutospacing="0" w:after="0" w:afterAutospacing="0"/>
        <w:ind w:firstLine="709"/>
        <w:jc w:val="both"/>
        <w:rPr>
          <w:color w:val="22272F"/>
          <w:sz w:val="28"/>
          <w:szCs w:val="28"/>
        </w:rPr>
      </w:pPr>
      <w:r w:rsidRPr="009E56B1">
        <w:rPr>
          <w:color w:val="22272F"/>
          <w:sz w:val="28"/>
          <w:szCs w:val="28"/>
        </w:rPr>
        <w:t>5</w:t>
      </w:r>
      <w:r w:rsidRPr="009E56B1">
        <w:rPr>
          <w:rStyle w:val="ad"/>
          <w:rFonts w:eastAsiaTheme="majorEastAsia"/>
          <w:i w:val="0"/>
          <w:iCs w:val="0"/>
          <w:color w:val="22272F"/>
          <w:sz w:val="28"/>
          <w:szCs w:val="28"/>
          <w:shd w:val="clear" w:color="auto" w:fill="FFFFFF" w:themeFill="background1"/>
        </w:rPr>
        <w:t>) копия медицинского свидетельства о смерти умершего (погибшего), тело которого подлежит захоронению на месте почетного захоронения, или копия свидетельства о смерти, выданного органами ЗАГС;</w:t>
      </w:r>
    </w:p>
    <w:p w:rsidR="0022077A" w:rsidRPr="009E56B1" w:rsidRDefault="0022077A" w:rsidP="009E56B1">
      <w:pPr>
        <w:pStyle w:val="s1"/>
        <w:shd w:val="clear" w:color="auto" w:fill="FFFFFF" w:themeFill="background1"/>
        <w:spacing w:before="0" w:beforeAutospacing="0" w:after="0" w:afterAutospacing="0"/>
        <w:ind w:firstLine="709"/>
        <w:jc w:val="both"/>
        <w:rPr>
          <w:color w:val="22272F"/>
          <w:sz w:val="28"/>
          <w:szCs w:val="28"/>
        </w:rPr>
      </w:pPr>
      <w:r w:rsidRPr="009E56B1">
        <w:rPr>
          <w:rStyle w:val="ad"/>
          <w:rFonts w:eastAsiaTheme="majorEastAsia"/>
          <w:i w:val="0"/>
          <w:iCs w:val="0"/>
          <w:color w:val="22272F"/>
          <w:sz w:val="28"/>
          <w:szCs w:val="28"/>
          <w:shd w:val="clear" w:color="auto" w:fill="FFFFFF" w:themeFill="background1"/>
        </w:rPr>
        <w:t>6) копия справки о кремации при захоронении урн с прахом после кремации</w:t>
      </w:r>
      <w:r w:rsidRPr="009E56B1">
        <w:rPr>
          <w:color w:val="22272F"/>
          <w:sz w:val="28"/>
          <w:szCs w:val="28"/>
        </w:rPr>
        <w:t>.</w:t>
      </w:r>
    </w:p>
    <w:p w:rsidR="0022077A" w:rsidRPr="00E90393" w:rsidRDefault="0022077A" w:rsidP="009E56B1">
      <w:pPr>
        <w:pStyle w:val="s1"/>
        <w:shd w:val="clear" w:color="auto" w:fill="FFFFFF" w:themeFill="background1"/>
        <w:spacing w:before="0" w:beforeAutospacing="0" w:after="0" w:afterAutospacing="0"/>
        <w:ind w:firstLine="709"/>
        <w:jc w:val="both"/>
        <w:rPr>
          <w:color w:val="22272F"/>
          <w:sz w:val="28"/>
          <w:szCs w:val="28"/>
        </w:rPr>
      </w:pPr>
      <w:r w:rsidRPr="00E90393">
        <w:rPr>
          <w:rStyle w:val="ad"/>
          <w:rFonts w:eastAsiaTheme="majorEastAsia"/>
          <w:i w:val="0"/>
          <w:iCs w:val="0"/>
          <w:color w:val="22272F"/>
          <w:sz w:val="28"/>
          <w:szCs w:val="28"/>
          <w:shd w:val="clear" w:color="auto" w:fill="FFFFFF" w:themeFill="background1"/>
        </w:rPr>
        <w:t>Копии документов представляются одновременно с оригиналами, которые после сверки с копиями возвращаются заявителю.</w:t>
      </w:r>
    </w:p>
    <w:p w:rsidR="0022077A" w:rsidRPr="00E90393" w:rsidRDefault="0022077A" w:rsidP="009E56B1">
      <w:pPr>
        <w:pStyle w:val="s1"/>
        <w:shd w:val="clear" w:color="auto" w:fill="FFFFFF" w:themeFill="background1"/>
        <w:spacing w:before="0" w:beforeAutospacing="0" w:after="0" w:afterAutospacing="0"/>
        <w:ind w:firstLine="709"/>
        <w:jc w:val="both"/>
        <w:rPr>
          <w:color w:val="22272F"/>
          <w:sz w:val="28"/>
          <w:szCs w:val="28"/>
        </w:rPr>
      </w:pPr>
      <w:r w:rsidRPr="00E90393">
        <w:rPr>
          <w:rStyle w:val="ad"/>
          <w:rFonts w:eastAsiaTheme="majorEastAsia"/>
          <w:i w:val="0"/>
          <w:iCs w:val="0"/>
          <w:color w:val="22272F"/>
          <w:sz w:val="28"/>
          <w:szCs w:val="28"/>
          <w:shd w:val="clear" w:color="auto" w:fill="FFFFFF" w:themeFill="background1"/>
        </w:rPr>
        <w:lastRenderedPageBreak/>
        <w:t>Не допускается требовать с заявителя представления документов, не</w:t>
      </w:r>
      <w:r w:rsidRPr="00E90393">
        <w:rPr>
          <w:rStyle w:val="ad"/>
          <w:rFonts w:eastAsiaTheme="majorEastAsia"/>
          <w:i w:val="0"/>
          <w:iCs w:val="0"/>
          <w:color w:val="22272F"/>
          <w:sz w:val="28"/>
          <w:szCs w:val="28"/>
          <w:shd w:val="clear" w:color="auto" w:fill="ABE0FF"/>
        </w:rPr>
        <w:t xml:space="preserve"> </w:t>
      </w:r>
      <w:r w:rsidRPr="00E90393">
        <w:rPr>
          <w:rStyle w:val="ad"/>
          <w:rFonts w:eastAsiaTheme="majorEastAsia"/>
          <w:i w:val="0"/>
          <w:iCs w:val="0"/>
          <w:color w:val="22272F"/>
          <w:sz w:val="28"/>
          <w:szCs w:val="28"/>
          <w:shd w:val="clear" w:color="auto" w:fill="FFFFFF" w:themeFill="background1"/>
        </w:rPr>
        <w:t>предусмотренных настоящим пунктом.</w:t>
      </w:r>
    </w:p>
    <w:p w:rsidR="0022077A" w:rsidRPr="00E90393" w:rsidRDefault="00E90393" w:rsidP="009E56B1">
      <w:pPr>
        <w:pStyle w:val="s1"/>
        <w:shd w:val="clear" w:color="auto" w:fill="FFFFFF" w:themeFill="background1"/>
        <w:spacing w:before="0" w:beforeAutospacing="0" w:after="0" w:afterAutospacing="0"/>
        <w:ind w:firstLine="709"/>
        <w:jc w:val="both"/>
        <w:rPr>
          <w:color w:val="22272F"/>
          <w:sz w:val="28"/>
          <w:szCs w:val="28"/>
        </w:rPr>
      </w:pPr>
      <w:r w:rsidRPr="00E90393">
        <w:rPr>
          <w:rStyle w:val="ad"/>
          <w:rFonts w:eastAsiaTheme="majorEastAsia"/>
          <w:i w:val="0"/>
          <w:iCs w:val="0"/>
          <w:color w:val="22272F"/>
          <w:sz w:val="28"/>
          <w:szCs w:val="28"/>
          <w:shd w:val="clear" w:color="auto" w:fill="FFFFFF" w:themeFill="background1"/>
        </w:rPr>
        <w:t>9.14.6</w:t>
      </w:r>
      <w:r w:rsidR="0022077A" w:rsidRPr="00E90393">
        <w:rPr>
          <w:rStyle w:val="ad"/>
          <w:rFonts w:eastAsiaTheme="majorEastAsia"/>
          <w:i w:val="0"/>
          <w:iCs w:val="0"/>
          <w:color w:val="22272F"/>
          <w:sz w:val="28"/>
          <w:szCs w:val="28"/>
          <w:shd w:val="clear" w:color="auto" w:fill="FFFFFF" w:themeFill="background1"/>
        </w:rPr>
        <w:t>.</w:t>
      </w:r>
      <w:r>
        <w:rPr>
          <w:rStyle w:val="ad"/>
          <w:rFonts w:eastAsiaTheme="majorEastAsia"/>
          <w:i w:val="0"/>
          <w:iCs w:val="0"/>
          <w:color w:val="22272F"/>
          <w:sz w:val="28"/>
          <w:szCs w:val="28"/>
          <w:shd w:val="clear" w:color="auto" w:fill="FFFFFF" w:themeFill="background1"/>
        </w:rPr>
        <w:t xml:space="preserve"> </w:t>
      </w:r>
      <w:r>
        <w:rPr>
          <w:color w:val="22272F"/>
          <w:sz w:val="28"/>
          <w:szCs w:val="28"/>
        </w:rPr>
        <w:t xml:space="preserve">На </w:t>
      </w:r>
      <w:r w:rsidR="0022077A" w:rsidRPr="00E90393">
        <w:rPr>
          <w:rStyle w:val="ad"/>
          <w:rFonts w:eastAsiaTheme="majorEastAsia"/>
          <w:i w:val="0"/>
          <w:iCs w:val="0"/>
          <w:color w:val="22272F"/>
          <w:sz w:val="28"/>
          <w:szCs w:val="28"/>
          <w:shd w:val="clear" w:color="auto" w:fill="FFFFFF" w:themeFill="background1"/>
        </w:rPr>
        <w:t xml:space="preserve">месте почетного захоронения </w:t>
      </w:r>
      <w:r>
        <w:rPr>
          <w:rStyle w:val="ad"/>
          <w:rFonts w:eastAsiaTheme="majorEastAsia"/>
          <w:i w:val="0"/>
          <w:iCs w:val="0"/>
          <w:color w:val="22272F"/>
          <w:sz w:val="28"/>
          <w:szCs w:val="28"/>
          <w:shd w:val="clear" w:color="auto" w:fill="FFFFFF" w:themeFill="background1"/>
        </w:rPr>
        <w:t>администрацией поселения</w:t>
      </w:r>
      <w:r w:rsidR="0022077A" w:rsidRPr="00E90393">
        <w:rPr>
          <w:rStyle w:val="ad"/>
          <w:rFonts w:eastAsiaTheme="majorEastAsia"/>
          <w:i w:val="0"/>
          <w:iCs w:val="0"/>
          <w:color w:val="22272F"/>
          <w:sz w:val="28"/>
          <w:szCs w:val="28"/>
          <w:shd w:val="clear" w:color="auto" w:fill="FFFFFF" w:themeFill="background1"/>
        </w:rPr>
        <w:t xml:space="preserve"> предусмотрено подзахоронение умершего (погибшего) супруга (супруги) в могилу ранее умершего его супруга (супруги), состоящего (состоящей) на момент смерти с ним в зарегистрированном браке.</w:t>
      </w:r>
    </w:p>
    <w:p w:rsidR="0022077A" w:rsidRPr="00E90393" w:rsidRDefault="00E90393" w:rsidP="009E56B1">
      <w:pPr>
        <w:pStyle w:val="s1"/>
        <w:shd w:val="clear" w:color="auto" w:fill="FFFFFF" w:themeFill="background1"/>
        <w:spacing w:before="0" w:beforeAutospacing="0" w:after="0" w:afterAutospacing="0"/>
        <w:ind w:firstLine="709"/>
        <w:jc w:val="both"/>
        <w:rPr>
          <w:color w:val="22272F"/>
          <w:sz w:val="28"/>
          <w:szCs w:val="28"/>
        </w:rPr>
      </w:pPr>
      <w:r w:rsidRPr="00E90393">
        <w:rPr>
          <w:rStyle w:val="ad"/>
          <w:rFonts w:eastAsiaTheme="majorEastAsia"/>
          <w:i w:val="0"/>
          <w:iCs w:val="0"/>
          <w:color w:val="22272F"/>
          <w:sz w:val="28"/>
          <w:szCs w:val="28"/>
          <w:shd w:val="clear" w:color="auto" w:fill="FFFFFF" w:themeFill="background1"/>
        </w:rPr>
        <w:t>9.14.7.</w:t>
      </w:r>
      <w:r w:rsidR="0022077A" w:rsidRPr="00E90393">
        <w:rPr>
          <w:rStyle w:val="ad"/>
          <w:rFonts w:eastAsiaTheme="majorEastAsia"/>
          <w:i w:val="0"/>
          <w:iCs w:val="0"/>
          <w:color w:val="22272F"/>
          <w:sz w:val="28"/>
          <w:szCs w:val="28"/>
          <w:shd w:val="clear" w:color="auto" w:fill="FFFFFF" w:themeFill="background1"/>
        </w:rPr>
        <w:t xml:space="preserve"> При погребении путем подзахоронения на месте почетного захоронения в </w:t>
      </w:r>
      <w:r>
        <w:rPr>
          <w:rStyle w:val="ad"/>
          <w:rFonts w:eastAsiaTheme="majorEastAsia"/>
          <w:i w:val="0"/>
          <w:iCs w:val="0"/>
          <w:color w:val="22272F"/>
          <w:sz w:val="28"/>
          <w:szCs w:val="28"/>
          <w:shd w:val="clear" w:color="auto" w:fill="FFFFFF" w:themeFill="background1"/>
        </w:rPr>
        <w:t>администрацию поселения</w:t>
      </w:r>
      <w:r w:rsidR="0022077A" w:rsidRPr="00E90393">
        <w:rPr>
          <w:rStyle w:val="ad"/>
          <w:rFonts w:eastAsiaTheme="majorEastAsia"/>
          <w:i w:val="0"/>
          <w:iCs w:val="0"/>
          <w:color w:val="22272F"/>
          <w:sz w:val="28"/>
          <w:szCs w:val="28"/>
          <w:shd w:val="clear" w:color="auto" w:fill="FFFFFF" w:themeFill="background1"/>
        </w:rPr>
        <w:t xml:space="preserve"> кроме документов, указанных </w:t>
      </w:r>
      <w:r w:rsidR="00DE5420">
        <w:rPr>
          <w:rStyle w:val="ad"/>
          <w:rFonts w:eastAsiaTheme="majorEastAsia"/>
          <w:i w:val="0"/>
          <w:iCs w:val="0"/>
          <w:sz w:val="28"/>
          <w:szCs w:val="28"/>
          <w:shd w:val="clear" w:color="auto" w:fill="FFFFFF" w:themeFill="background1"/>
        </w:rPr>
        <w:t xml:space="preserve">в </w:t>
      </w:r>
      <w:hyperlink r:id="rId11" w:anchor="/document/23940666/entry/22161" w:history="1">
        <w:r w:rsidR="0022077A" w:rsidRPr="00E90393">
          <w:rPr>
            <w:rStyle w:val="ae"/>
            <w:rFonts w:eastAsiaTheme="majorEastAsia"/>
            <w:color w:val="auto"/>
            <w:sz w:val="28"/>
            <w:szCs w:val="28"/>
            <w:u w:val="none"/>
            <w:shd w:val="clear" w:color="auto" w:fill="FFFFFF" w:themeFill="background1"/>
          </w:rPr>
          <w:t>подпунктах 1</w:t>
        </w:r>
      </w:hyperlink>
      <w:r w:rsidR="00DE5420">
        <w:rPr>
          <w:rStyle w:val="ad"/>
          <w:rFonts w:eastAsiaTheme="majorEastAsia"/>
          <w:i w:val="0"/>
          <w:iCs w:val="0"/>
          <w:sz w:val="28"/>
          <w:szCs w:val="28"/>
          <w:shd w:val="clear" w:color="auto" w:fill="FFFFFF" w:themeFill="background1"/>
        </w:rPr>
        <w:t xml:space="preserve">, </w:t>
      </w:r>
      <w:hyperlink r:id="rId12" w:anchor="/document/23940666/entry/22164" w:history="1">
        <w:r w:rsidR="0022077A" w:rsidRPr="00E90393">
          <w:rPr>
            <w:rStyle w:val="ae"/>
            <w:rFonts w:eastAsiaTheme="majorEastAsia"/>
            <w:color w:val="auto"/>
            <w:sz w:val="28"/>
            <w:szCs w:val="28"/>
            <w:u w:val="none"/>
            <w:shd w:val="clear" w:color="auto" w:fill="FFFFFF" w:themeFill="background1"/>
          </w:rPr>
          <w:t xml:space="preserve">4-6 пункта </w:t>
        </w:r>
        <w:r>
          <w:rPr>
            <w:rStyle w:val="ae"/>
            <w:rFonts w:eastAsiaTheme="majorEastAsia"/>
            <w:color w:val="auto"/>
            <w:sz w:val="28"/>
            <w:szCs w:val="28"/>
            <w:u w:val="none"/>
            <w:shd w:val="clear" w:color="auto" w:fill="FFFFFF" w:themeFill="background1"/>
          </w:rPr>
          <w:t>9.14.</w:t>
        </w:r>
      </w:hyperlink>
      <w:r w:rsidR="00DE5420">
        <w:rPr>
          <w:rStyle w:val="ad"/>
          <w:rFonts w:eastAsiaTheme="majorEastAsia"/>
          <w:i w:val="0"/>
          <w:iCs w:val="0"/>
          <w:sz w:val="28"/>
          <w:szCs w:val="28"/>
          <w:shd w:val="clear" w:color="auto" w:fill="FFFFFF" w:themeFill="background1"/>
        </w:rPr>
        <w:t xml:space="preserve">5 </w:t>
      </w:r>
      <w:r w:rsidR="0022077A" w:rsidRPr="00E90393">
        <w:rPr>
          <w:rStyle w:val="ad"/>
          <w:rFonts w:eastAsiaTheme="majorEastAsia"/>
          <w:i w:val="0"/>
          <w:iCs w:val="0"/>
          <w:sz w:val="28"/>
          <w:szCs w:val="28"/>
          <w:shd w:val="clear" w:color="auto" w:fill="FFFFFF" w:themeFill="background1"/>
        </w:rPr>
        <w:t xml:space="preserve">настоящей </w:t>
      </w:r>
      <w:r w:rsidR="0022077A" w:rsidRPr="00E90393">
        <w:rPr>
          <w:rStyle w:val="ad"/>
          <w:rFonts w:eastAsiaTheme="majorEastAsia"/>
          <w:i w:val="0"/>
          <w:iCs w:val="0"/>
          <w:color w:val="22272F"/>
          <w:sz w:val="28"/>
          <w:szCs w:val="28"/>
          <w:shd w:val="clear" w:color="auto" w:fill="FFFFFF" w:themeFill="background1"/>
        </w:rPr>
        <w:t>статьи, представляются:</w:t>
      </w:r>
    </w:p>
    <w:p w:rsidR="0022077A" w:rsidRPr="00DE5420" w:rsidRDefault="0022077A" w:rsidP="009E56B1">
      <w:pPr>
        <w:pStyle w:val="s1"/>
        <w:shd w:val="clear" w:color="auto" w:fill="FFFFFF" w:themeFill="background1"/>
        <w:spacing w:before="0" w:beforeAutospacing="0" w:after="0" w:afterAutospacing="0"/>
        <w:ind w:firstLine="709"/>
        <w:jc w:val="both"/>
        <w:rPr>
          <w:color w:val="22272F"/>
          <w:sz w:val="28"/>
          <w:szCs w:val="28"/>
        </w:rPr>
      </w:pPr>
      <w:r w:rsidRPr="00DE5420">
        <w:rPr>
          <w:rStyle w:val="ad"/>
          <w:rFonts w:eastAsiaTheme="majorEastAsia"/>
          <w:i w:val="0"/>
          <w:iCs w:val="0"/>
          <w:color w:val="22272F"/>
          <w:sz w:val="28"/>
          <w:szCs w:val="28"/>
          <w:shd w:val="clear" w:color="auto" w:fill="FFFFFF" w:themeFill="background1"/>
        </w:rPr>
        <w:t>1) свидетельство о регистрации почетного захоронения;</w:t>
      </w:r>
    </w:p>
    <w:p w:rsidR="0022077A" w:rsidRPr="00DE5420" w:rsidRDefault="0022077A" w:rsidP="009E56B1">
      <w:pPr>
        <w:pStyle w:val="s1"/>
        <w:shd w:val="clear" w:color="auto" w:fill="FFFFFF" w:themeFill="background1"/>
        <w:spacing w:before="0" w:beforeAutospacing="0" w:after="0" w:afterAutospacing="0"/>
        <w:ind w:firstLine="709"/>
        <w:jc w:val="both"/>
        <w:rPr>
          <w:color w:val="22272F"/>
          <w:sz w:val="28"/>
          <w:szCs w:val="28"/>
        </w:rPr>
      </w:pPr>
      <w:r w:rsidRPr="00DE5420">
        <w:rPr>
          <w:rStyle w:val="ad"/>
          <w:rFonts w:eastAsiaTheme="majorEastAsia"/>
          <w:i w:val="0"/>
          <w:iCs w:val="0"/>
          <w:color w:val="22272F"/>
          <w:sz w:val="28"/>
          <w:szCs w:val="28"/>
          <w:shd w:val="clear" w:color="auto" w:fill="FFFFFF" w:themeFill="background1"/>
        </w:rPr>
        <w:t>2) письменное согласие лица, на которое зарегистрировано почетное</w:t>
      </w:r>
      <w:r w:rsidRPr="00DE5420">
        <w:rPr>
          <w:rStyle w:val="ad"/>
          <w:rFonts w:eastAsiaTheme="majorEastAsia"/>
          <w:i w:val="0"/>
          <w:iCs w:val="0"/>
          <w:color w:val="22272F"/>
          <w:sz w:val="28"/>
          <w:szCs w:val="28"/>
          <w:shd w:val="clear" w:color="auto" w:fill="ABE0FF"/>
        </w:rPr>
        <w:t xml:space="preserve"> </w:t>
      </w:r>
      <w:r w:rsidRPr="00DE5420">
        <w:rPr>
          <w:rStyle w:val="ad"/>
          <w:rFonts w:eastAsiaTheme="majorEastAsia"/>
          <w:i w:val="0"/>
          <w:iCs w:val="0"/>
          <w:color w:val="22272F"/>
          <w:sz w:val="28"/>
          <w:szCs w:val="28"/>
          <w:shd w:val="clear" w:color="auto" w:fill="FFFFFF" w:themeFill="background1"/>
        </w:rPr>
        <w:t>захоронение (в случае, если лицо, взявшее на себя обязанность осуществить</w:t>
      </w:r>
      <w:r w:rsidRPr="00DE5420">
        <w:rPr>
          <w:rStyle w:val="ad"/>
          <w:rFonts w:eastAsiaTheme="majorEastAsia"/>
          <w:i w:val="0"/>
          <w:iCs w:val="0"/>
          <w:color w:val="22272F"/>
          <w:sz w:val="28"/>
          <w:szCs w:val="28"/>
          <w:shd w:val="clear" w:color="auto" w:fill="ABE0FF"/>
        </w:rPr>
        <w:t xml:space="preserve"> </w:t>
      </w:r>
      <w:r w:rsidRPr="00DE5420">
        <w:rPr>
          <w:rStyle w:val="ad"/>
          <w:rFonts w:eastAsiaTheme="majorEastAsia"/>
          <w:i w:val="0"/>
          <w:iCs w:val="0"/>
          <w:color w:val="22272F"/>
          <w:sz w:val="28"/>
          <w:szCs w:val="28"/>
          <w:shd w:val="clear" w:color="auto" w:fill="FFFFFF" w:themeFill="background1"/>
        </w:rPr>
        <w:t>погребение, не является лицом, на которое зарегистрировано данное почетное захоронение), на</w:t>
      </w:r>
      <w:r w:rsidRPr="00DE5420">
        <w:rPr>
          <w:color w:val="22272F"/>
          <w:sz w:val="28"/>
          <w:szCs w:val="28"/>
        </w:rPr>
        <w:t> подзахоронение </w:t>
      </w:r>
      <w:r w:rsidRPr="00DE5420">
        <w:rPr>
          <w:rStyle w:val="ad"/>
          <w:rFonts w:eastAsiaTheme="majorEastAsia"/>
          <w:i w:val="0"/>
          <w:iCs w:val="0"/>
          <w:color w:val="22272F"/>
          <w:sz w:val="28"/>
          <w:szCs w:val="28"/>
          <w:shd w:val="clear" w:color="auto" w:fill="FFFFFF" w:themeFill="background1"/>
        </w:rPr>
        <w:t>на месте почетного захоронения;</w:t>
      </w:r>
    </w:p>
    <w:p w:rsidR="0022077A" w:rsidRPr="00DE5420" w:rsidRDefault="0022077A" w:rsidP="009E56B1">
      <w:pPr>
        <w:pStyle w:val="s1"/>
        <w:shd w:val="clear" w:color="auto" w:fill="FFFFFF" w:themeFill="background1"/>
        <w:spacing w:before="0" w:beforeAutospacing="0" w:after="0" w:afterAutospacing="0"/>
        <w:ind w:firstLine="709"/>
        <w:jc w:val="both"/>
        <w:rPr>
          <w:color w:val="22272F"/>
          <w:sz w:val="28"/>
          <w:szCs w:val="28"/>
        </w:rPr>
      </w:pPr>
      <w:r w:rsidRPr="00DE5420">
        <w:rPr>
          <w:rStyle w:val="ad"/>
          <w:rFonts w:eastAsiaTheme="majorEastAsia"/>
          <w:i w:val="0"/>
          <w:iCs w:val="0"/>
          <w:color w:val="22272F"/>
          <w:sz w:val="28"/>
          <w:szCs w:val="28"/>
          <w:shd w:val="clear" w:color="auto" w:fill="FFFFFF" w:themeFill="background1"/>
        </w:rPr>
        <w:t>3) копии документов, подтверждающих что погребенный на месте почетного захоронения был на момент своей смерти супругом (супругой) умершего (погибшего), тело которого подлежит подзахоронению.</w:t>
      </w:r>
    </w:p>
    <w:p w:rsidR="0022077A" w:rsidRPr="00DE5420" w:rsidRDefault="0022077A" w:rsidP="009E56B1">
      <w:pPr>
        <w:pStyle w:val="s1"/>
        <w:shd w:val="clear" w:color="auto" w:fill="FFFFFF" w:themeFill="background1"/>
        <w:spacing w:before="0" w:beforeAutospacing="0" w:after="0" w:afterAutospacing="0"/>
        <w:ind w:firstLine="709"/>
        <w:jc w:val="both"/>
        <w:rPr>
          <w:color w:val="22272F"/>
          <w:sz w:val="28"/>
          <w:szCs w:val="28"/>
        </w:rPr>
      </w:pPr>
      <w:r w:rsidRPr="00DE5420">
        <w:rPr>
          <w:rStyle w:val="ad"/>
          <w:rFonts w:eastAsiaTheme="majorEastAsia"/>
          <w:i w:val="0"/>
          <w:iCs w:val="0"/>
          <w:color w:val="22272F"/>
          <w:sz w:val="28"/>
          <w:szCs w:val="28"/>
          <w:shd w:val="clear" w:color="auto" w:fill="FFFFFF" w:themeFill="background1"/>
        </w:rPr>
        <w:t>Копии документов представляются одновременно с представлением оригиналов, которые после сверки с копиями возвращаются заявителю.</w:t>
      </w:r>
    </w:p>
    <w:p w:rsidR="0022077A" w:rsidRPr="00DE5420" w:rsidRDefault="0022077A" w:rsidP="009E56B1">
      <w:pPr>
        <w:pStyle w:val="s1"/>
        <w:shd w:val="clear" w:color="auto" w:fill="FFFFFF" w:themeFill="background1"/>
        <w:spacing w:before="0" w:beforeAutospacing="0" w:after="0" w:afterAutospacing="0"/>
        <w:ind w:firstLine="709"/>
        <w:jc w:val="both"/>
        <w:rPr>
          <w:color w:val="22272F"/>
          <w:sz w:val="28"/>
          <w:szCs w:val="28"/>
        </w:rPr>
      </w:pPr>
      <w:r w:rsidRPr="00DE5420">
        <w:rPr>
          <w:rStyle w:val="ad"/>
          <w:rFonts w:eastAsiaTheme="majorEastAsia"/>
          <w:i w:val="0"/>
          <w:iCs w:val="0"/>
          <w:color w:val="22272F"/>
          <w:sz w:val="28"/>
          <w:szCs w:val="28"/>
          <w:shd w:val="clear" w:color="auto" w:fill="FFFFFF" w:themeFill="background1"/>
        </w:rPr>
        <w:t>Не допускается требовать с заявителя представления документов,</w:t>
      </w:r>
      <w:r w:rsidR="00DE5420">
        <w:rPr>
          <w:color w:val="22272F"/>
          <w:sz w:val="28"/>
          <w:szCs w:val="28"/>
          <w:shd w:val="clear" w:color="auto" w:fill="FFFFFF" w:themeFill="background1"/>
        </w:rPr>
        <w:t xml:space="preserve"> не </w:t>
      </w:r>
      <w:r w:rsidRPr="00DE5420">
        <w:rPr>
          <w:rStyle w:val="ad"/>
          <w:rFonts w:eastAsiaTheme="majorEastAsia"/>
          <w:i w:val="0"/>
          <w:iCs w:val="0"/>
          <w:color w:val="22272F"/>
          <w:sz w:val="28"/>
          <w:szCs w:val="28"/>
          <w:shd w:val="clear" w:color="auto" w:fill="FFFFFF" w:themeFill="background1"/>
        </w:rPr>
        <w:t>предусмотренных настоящим пунктом.</w:t>
      </w:r>
    </w:p>
    <w:p w:rsidR="0022077A" w:rsidRPr="00DE5420" w:rsidRDefault="0022077A" w:rsidP="009E56B1">
      <w:pPr>
        <w:pStyle w:val="s1"/>
        <w:shd w:val="clear" w:color="auto" w:fill="FFFFFF" w:themeFill="background1"/>
        <w:spacing w:before="0" w:beforeAutospacing="0" w:after="0" w:afterAutospacing="0"/>
        <w:ind w:firstLine="709"/>
        <w:jc w:val="both"/>
        <w:rPr>
          <w:color w:val="22272F"/>
          <w:sz w:val="28"/>
          <w:szCs w:val="28"/>
        </w:rPr>
      </w:pPr>
      <w:r w:rsidRPr="00DE5420">
        <w:rPr>
          <w:rStyle w:val="ad"/>
          <w:rFonts w:eastAsiaTheme="majorEastAsia"/>
          <w:i w:val="0"/>
          <w:iCs w:val="0"/>
          <w:color w:val="22272F"/>
          <w:sz w:val="28"/>
          <w:szCs w:val="28"/>
          <w:shd w:val="clear" w:color="auto" w:fill="FFFFFF" w:themeFill="background1"/>
        </w:rPr>
        <w:t>9</w:t>
      </w:r>
      <w:r w:rsidR="00DE5420" w:rsidRPr="00DE5420">
        <w:rPr>
          <w:rStyle w:val="ad"/>
          <w:rFonts w:eastAsiaTheme="majorEastAsia"/>
          <w:i w:val="0"/>
          <w:iCs w:val="0"/>
          <w:color w:val="22272F"/>
          <w:sz w:val="28"/>
          <w:szCs w:val="28"/>
          <w:shd w:val="clear" w:color="auto" w:fill="FFFFFF" w:themeFill="background1"/>
        </w:rPr>
        <w:t>.14.8</w:t>
      </w:r>
      <w:r w:rsidRPr="00DE5420">
        <w:rPr>
          <w:rStyle w:val="ad"/>
          <w:rFonts w:eastAsiaTheme="majorEastAsia"/>
          <w:i w:val="0"/>
          <w:iCs w:val="0"/>
          <w:color w:val="22272F"/>
          <w:sz w:val="28"/>
          <w:szCs w:val="28"/>
          <w:shd w:val="clear" w:color="auto" w:fill="FFFFFF" w:themeFill="background1"/>
        </w:rPr>
        <w:t>. Установка оград вокруг места почетного захоронения не</w:t>
      </w:r>
      <w:r w:rsidR="009E56B1">
        <w:rPr>
          <w:color w:val="22272F"/>
          <w:sz w:val="28"/>
          <w:szCs w:val="28"/>
          <w:shd w:val="clear" w:color="auto" w:fill="FFFFFF" w:themeFill="background1"/>
        </w:rPr>
        <w:t xml:space="preserve"> </w:t>
      </w:r>
      <w:r w:rsidRPr="00DE5420">
        <w:rPr>
          <w:color w:val="22272F"/>
          <w:sz w:val="28"/>
          <w:szCs w:val="28"/>
          <w:shd w:val="clear" w:color="auto" w:fill="FFFFFF" w:themeFill="background1"/>
        </w:rPr>
        <w:t>до</w:t>
      </w:r>
      <w:r w:rsidRPr="00DE5420">
        <w:rPr>
          <w:color w:val="22272F"/>
          <w:sz w:val="28"/>
          <w:szCs w:val="28"/>
        </w:rPr>
        <w:t>пускается.</w:t>
      </w:r>
    </w:p>
    <w:p w:rsidR="0022077A" w:rsidRPr="005E6145" w:rsidRDefault="005E6145" w:rsidP="009E56B1">
      <w:pPr>
        <w:pStyle w:val="s1"/>
        <w:shd w:val="clear" w:color="auto" w:fill="FFFFFF" w:themeFill="background1"/>
        <w:spacing w:before="0" w:beforeAutospacing="0" w:after="0" w:afterAutospacing="0"/>
        <w:ind w:firstLine="709"/>
        <w:jc w:val="both"/>
        <w:rPr>
          <w:color w:val="22272F"/>
          <w:sz w:val="28"/>
          <w:szCs w:val="28"/>
        </w:rPr>
      </w:pPr>
      <w:r w:rsidRPr="005E6145">
        <w:rPr>
          <w:rStyle w:val="ad"/>
          <w:rFonts w:eastAsiaTheme="majorEastAsia"/>
          <w:i w:val="0"/>
          <w:iCs w:val="0"/>
          <w:color w:val="22272F"/>
          <w:sz w:val="28"/>
          <w:szCs w:val="28"/>
          <w:shd w:val="clear" w:color="auto" w:fill="FFFFFF" w:themeFill="background1"/>
        </w:rPr>
        <w:t>9.14.9</w:t>
      </w:r>
      <w:r w:rsidR="0022077A" w:rsidRPr="005E6145">
        <w:rPr>
          <w:color w:val="22272F"/>
          <w:sz w:val="28"/>
          <w:szCs w:val="28"/>
        </w:rPr>
        <w:t xml:space="preserve">. При предоставлении места почетного захоронения </w:t>
      </w:r>
      <w:r w:rsidRPr="005E6145">
        <w:rPr>
          <w:color w:val="22272F"/>
          <w:sz w:val="28"/>
          <w:szCs w:val="28"/>
        </w:rPr>
        <w:t xml:space="preserve">администрацией поселения </w:t>
      </w:r>
      <w:r w:rsidR="0022077A" w:rsidRPr="005E6145">
        <w:rPr>
          <w:color w:val="22272F"/>
          <w:sz w:val="28"/>
          <w:szCs w:val="28"/>
        </w:rPr>
        <w:t xml:space="preserve">выдается свидетельство о регистрации почетного захоронения в порядке, определяемом </w:t>
      </w:r>
      <w:r w:rsidRPr="005E6145">
        <w:rPr>
          <w:color w:val="22272F"/>
          <w:sz w:val="28"/>
          <w:szCs w:val="28"/>
        </w:rPr>
        <w:t>постановлением администрации Шевченковского сельского поселения Крыловского района</w:t>
      </w:r>
      <w:r w:rsidR="0022077A" w:rsidRPr="005E6145">
        <w:rPr>
          <w:color w:val="22272F"/>
          <w:sz w:val="28"/>
          <w:szCs w:val="28"/>
        </w:rPr>
        <w:t>.</w:t>
      </w:r>
    </w:p>
    <w:p w:rsidR="003516ED" w:rsidRPr="001E705F" w:rsidRDefault="003516ED" w:rsidP="002B6AF9">
      <w:pPr>
        <w:widowControl/>
        <w:rPr>
          <w:sz w:val="28"/>
          <w:szCs w:val="28"/>
        </w:rPr>
      </w:pPr>
      <w:r w:rsidRPr="001E705F">
        <w:rPr>
          <w:sz w:val="28"/>
          <w:szCs w:val="28"/>
        </w:rPr>
        <w:t>9.15. Воинские захоронения:</w:t>
      </w:r>
    </w:p>
    <w:p w:rsidR="003516ED" w:rsidRPr="001E705F" w:rsidRDefault="003516ED" w:rsidP="002B6AF9">
      <w:pPr>
        <w:widowControl/>
        <w:rPr>
          <w:sz w:val="28"/>
          <w:szCs w:val="28"/>
        </w:rPr>
      </w:pPr>
      <w:r w:rsidRPr="001E705F">
        <w:rPr>
          <w:sz w:val="28"/>
          <w:szCs w:val="28"/>
        </w:rPr>
        <w:t>9.15.1.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на основании заявления лица, взявшего на себя обязанность осуществить погребение;</w:t>
      </w:r>
    </w:p>
    <w:p w:rsidR="003516ED" w:rsidRPr="001E705F" w:rsidRDefault="003516ED" w:rsidP="002B6AF9">
      <w:pPr>
        <w:widowControl/>
        <w:rPr>
          <w:sz w:val="28"/>
          <w:szCs w:val="28"/>
        </w:rPr>
      </w:pPr>
      <w:r w:rsidRPr="001E705F">
        <w:rPr>
          <w:sz w:val="28"/>
          <w:szCs w:val="28"/>
        </w:rPr>
        <w:t>9.15.2. При предоставлении места воинского захоронения администрацией поселения выдается свидетельство о регистрации воинского захоронения.</w:t>
      </w:r>
    </w:p>
    <w:p w:rsidR="003516ED" w:rsidRPr="001E705F" w:rsidRDefault="003516ED" w:rsidP="002B6AF9">
      <w:pPr>
        <w:widowControl/>
        <w:rPr>
          <w:sz w:val="28"/>
          <w:szCs w:val="28"/>
        </w:rPr>
      </w:pPr>
      <w:r w:rsidRPr="001E705F">
        <w:rPr>
          <w:sz w:val="28"/>
          <w:szCs w:val="28"/>
        </w:rPr>
        <w:t>9.16. Братские захоронения:</w:t>
      </w:r>
    </w:p>
    <w:p w:rsidR="003516ED" w:rsidRPr="001E705F" w:rsidRDefault="003516ED" w:rsidP="002B6AF9">
      <w:pPr>
        <w:widowControl/>
        <w:rPr>
          <w:sz w:val="28"/>
          <w:szCs w:val="28"/>
        </w:rPr>
      </w:pPr>
      <w:r w:rsidRPr="001E705F">
        <w:rPr>
          <w:sz w:val="28"/>
          <w:szCs w:val="28"/>
        </w:rPr>
        <w:t xml:space="preserve">9.16.1. Места братских захоронений предоставляются бесплатно с соблюдением санитарных правил при наличии санитарно-эпидемиологического заключения органов, уполномоченных осуществлять </w:t>
      </w:r>
      <w:r w:rsidR="009A07B6">
        <w:rPr>
          <w:sz w:val="28"/>
          <w:szCs w:val="28"/>
        </w:rPr>
        <w:t xml:space="preserve">федеральный </w:t>
      </w:r>
      <w:r w:rsidRPr="001E705F">
        <w:rPr>
          <w:sz w:val="28"/>
          <w:szCs w:val="28"/>
        </w:rPr>
        <w:t xml:space="preserve">государственный санитарно-эпидемиологический </w:t>
      </w:r>
      <w:r w:rsidR="009A07B6">
        <w:rPr>
          <w:sz w:val="28"/>
          <w:szCs w:val="28"/>
        </w:rPr>
        <w:t>контроль (</w:t>
      </w:r>
      <w:r w:rsidRPr="001E705F">
        <w:rPr>
          <w:sz w:val="28"/>
          <w:szCs w:val="28"/>
        </w:rPr>
        <w:t>надзор</w:t>
      </w:r>
      <w:r w:rsidR="009A07B6">
        <w:rPr>
          <w:sz w:val="28"/>
          <w:szCs w:val="28"/>
        </w:rPr>
        <w:t>)</w:t>
      </w:r>
      <w:r w:rsidRPr="001E705F">
        <w:rPr>
          <w:sz w:val="28"/>
          <w:szCs w:val="28"/>
        </w:rPr>
        <w:t>.</w:t>
      </w:r>
    </w:p>
    <w:p w:rsidR="003516ED" w:rsidRPr="001E705F" w:rsidRDefault="003516ED" w:rsidP="002B6AF9">
      <w:pPr>
        <w:widowControl/>
        <w:rPr>
          <w:sz w:val="28"/>
          <w:szCs w:val="28"/>
        </w:rPr>
      </w:pPr>
      <w:r w:rsidRPr="001E705F">
        <w:rPr>
          <w:sz w:val="28"/>
          <w:szCs w:val="28"/>
        </w:rPr>
        <w:t>9.17. Лица, взявшие на себя обязанность осуществить погребение, своими силами:</w:t>
      </w:r>
    </w:p>
    <w:p w:rsidR="003516ED" w:rsidRPr="001E705F" w:rsidRDefault="003516ED" w:rsidP="002B6AF9">
      <w:pPr>
        <w:widowControl/>
        <w:rPr>
          <w:sz w:val="28"/>
          <w:szCs w:val="28"/>
        </w:rPr>
      </w:pPr>
      <w:r w:rsidRPr="001E705F">
        <w:rPr>
          <w:sz w:val="28"/>
          <w:szCs w:val="28"/>
        </w:rPr>
        <w:t xml:space="preserve">- содержат надмогильные сооружения и зеленые насаждения (памятник, цоколь, цветник, ограду, необходимые сведения о захоронениях) в надлежащем </w:t>
      </w:r>
      <w:r w:rsidRPr="001E705F">
        <w:rPr>
          <w:sz w:val="28"/>
          <w:szCs w:val="28"/>
        </w:rPr>
        <w:lastRenderedPageBreak/>
        <w:t>состоянии собственными силами либо с привлечением хозяйствующего субъекта, оказывающего данные ритуальные услуги на договорной основе;</w:t>
      </w:r>
    </w:p>
    <w:p w:rsidR="003516ED" w:rsidRPr="001E705F" w:rsidRDefault="003516ED" w:rsidP="002B6AF9">
      <w:pPr>
        <w:widowControl/>
        <w:rPr>
          <w:sz w:val="28"/>
          <w:szCs w:val="28"/>
        </w:rPr>
      </w:pPr>
      <w:r w:rsidRPr="001E705F">
        <w:rPr>
          <w:sz w:val="28"/>
          <w:szCs w:val="28"/>
        </w:rPr>
        <w:t>- осуществляют уход за могилой собственными силами либо с привлечением хозяйствующего субъекта, оказывающего данные ритуальные услуги на договорной основе;</w:t>
      </w:r>
    </w:p>
    <w:p w:rsidR="003516ED" w:rsidRPr="001E705F" w:rsidRDefault="003516ED" w:rsidP="002B6AF9">
      <w:pPr>
        <w:widowControl/>
        <w:rPr>
          <w:sz w:val="28"/>
          <w:szCs w:val="28"/>
        </w:rPr>
      </w:pPr>
      <w:r w:rsidRPr="001E705F">
        <w:rPr>
          <w:sz w:val="28"/>
          <w:szCs w:val="28"/>
        </w:rPr>
        <w:t>- своевременно производят поправку надмогильных холмов, расчистку проходов у могил собственными силами либо с привлечением хозяйствующего субъекта, оказывающего данные ритуальные услуги на договорной основе;</w:t>
      </w:r>
    </w:p>
    <w:p w:rsidR="003516ED" w:rsidRPr="001E705F" w:rsidRDefault="003516ED" w:rsidP="002B6AF9">
      <w:pPr>
        <w:widowControl/>
        <w:rPr>
          <w:sz w:val="28"/>
          <w:szCs w:val="28"/>
        </w:rPr>
      </w:pPr>
      <w:r w:rsidRPr="001E705F">
        <w:rPr>
          <w:sz w:val="28"/>
          <w:szCs w:val="28"/>
        </w:rPr>
        <w:t>- осуществляют ремонт надмогильных сооружений и их оград собственными силами либо с привлечением хозяйствующего субъекта, оказывающего данные ритуальные услуги на договорной основе;</w:t>
      </w:r>
    </w:p>
    <w:p w:rsidR="003516ED" w:rsidRPr="001E705F" w:rsidRDefault="003516ED" w:rsidP="002B6AF9">
      <w:pPr>
        <w:widowControl/>
        <w:rPr>
          <w:sz w:val="28"/>
          <w:szCs w:val="28"/>
        </w:rPr>
      </w:pPr>
      <w:r w:rsidRPr="001E705F">
        <w:rPr>
          <w:sz w:val="28"/>
          <w:szCs w:val="28"/>
        </w:rPr>
        <w:t>- соблюдают чистоту и порядок на территории места захоронения, осуществляют вынос мусора в специально отведенные места (контейнеры).</w:t>
      </w:r>
    </w:p>
    <w:p w:rsidR="003516ED" w:rsidRPr="001E705F" w:rsidRDefault="003516ED" w:rsidP="002B6AF9">
      <w:pPr>
        <w:widowControl/>
        <w:rPr>
          <w:sz w:val="28"/>
          <w:szCs w:val="28"/>
        </w:rPr>
      </w:pPr>
      <w:r w:rsidRPr="001E705F">
        <w:rPr>
          <w:sz w:val="28"/>
          <w:szCs w:val="28"/>
        </w:rPr>
        <w:t>9.18. При отсутствии ухода за надмогильными сооружениями (участками для погребения) администрация поселения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 письмом (уведомление) с предложением привести надмогильное сооружение (участок для погребения) в надлежащее состояние в установленные сроки.</w:t>
      </w:r>
    </w:p>
    <w:p w:rsidR="003516ED" w:rsidRPr="001E705F" w:rsidRDefault="003516ED" w:rsidP="002B6AF9">
      <w:pPr>
        <w:widowControl/>
        <w:rPr>
          <w:sz w:val="28"/>
          <w:szCs w:val="28"/>
        </w:rPr>
      </w:pPr>
      <w:r w:rsidRPr="001E705F">
        <w:rPr>
          <w:sz w:val="28"/>
          <w:szCs w:val="28"/>
        </w:rPr>
        <w:t>9.19. В случае установления историко-культурной ценности надмогильного сооружения (участка для погребения) обеспечивается его сохранность в соответствии с законодательством об охране и использовании памятников истории и культуры.</w:t>
      </w:r>
    </w:p>
    <w:p w:rsidR="003516ED" w:rsidRPr="001E705F" w:rsidRDefault="003516ED" w:rsidP="002B6AF9">
      <w:pPr>
        <w:widowControl/>
        <w:rPr>
          <w:sz w:val="28"/>
          <w:szCs w:val="28"/>
        </w:rPr>
      </w:pPr>
      <w:r w:rsidRPr="001E705F">
        <w:rPr>
          <w:sz w:val="28"/>
          <w:szCs w:val="28"/>
        </w:rPr>
        <w:t>10. Монтаж, демонтаж, ремонт, замена надмогильных сооружений</w:t>
      </w:r>
    </w:p>
    <w:p w:rsidR="003516ED" w:rsidRPr="001E705F" w:rsidRDefault="003516ED" w:rsidP="002B6AF9">
      <w:pPr>
        <w:widowControl/>
        <w:rPr>
          <w:sz w:val="28"/>
          <w:szCs w:val="28"/>
        </w:rPr>
      </w:pPr>
      <w:r w:rsidRPr="001E705F">
        <w:rPr>
          <w:sz w:val="28"/>
          <w:szCs w:val="28"/>
        </w:rPr>
        <w:t>10.1.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3516ED" w:rsidRPr="001E705F" w:rsidRDefault="003516ED" w:rsidP="002B6AF9">
      <w:pPr>
        <w:widowControl/>
        <w:rPr>
          <w:sz w:val="28"/>
          <w:szCs w:val="28"/>
        </w:rPr>
      </w:pPr>
      <w:r w:rsidRPr="001E705F">
        <w:rPr>
          <w:sz w:val="28"/>
          <w:szCs w:val="28"/>
        </w:rPr>
        <w:t>10.2. Администрацией поселения осуществляется регистрация установки и замены каждого надмогильного сооружения, о чем делается соответствующая запись в книге регистрации надмогильных сооружений и в соответствующих свидетельствах о регистрации захоронения.</w:t>
      </w:r>
    </w:p>
    <w:p w:rsidR="003516ED" w:rsidRPr="001E705F" w:rsidRDefault="003516ED" w:rsidP="002B6AF9">
      <w:pPr>
        <w:widowControl/>
        <w:rPr>
          <w:sz w:val="28"/>
          <w:szCs w:val="28"/>
        </w:rPr>
      </w:pPr>
      <w:r w:rsidRPr="001E705F">
        <w:rPr>
          <w:sz w:val="28"/>
          <w:szCs w:val="28"/>
        </w:rPr>
        <w:t>10.3. Книги регистрации надмогильных сооружений являются документами строгой отчетности, относятся к делам с постоянным сроком хранения и передаются на постоянное хранение в администрацию поселения.</w:t>
      </w:r>
    </w:p>
    <w:p w:rsidR="003516ED" w:rsidRPr="001E705F" w:rsidRDefault="003516ED" w:rsidP="002B6AF9">
      <w:pPr>
        <w:widowControl/>
        <w:rPr>
          <w:sz w:val="28"/>
          <w:szCs w:val="28"/>
        </w:rPr>
      </w:pPr>
      <w:r w:rsidRPr="001E705F">
        <w:rPr>
          <w:sz w:val="28"/>
          <w:szCs w:val="28"/>
        </w:rPr>
        <w:t>10.4. Установку надмогильных сооружений рекомендуется производить не ранее чем через год после захоронения.</w:t>
      </w:r>
    </w:p>
    <w:p w:rsidR="003516ED" w:rsidRPr="001E705F" w:rsidRDefault="003516ED" w:rsidP="002B6AF9">
      <w:pPr>
        <w:widowControl/>
        <w:rPr>
          <w:sz w:val="28"/>
          <w:szCs w:val="28"/>
        </w:rPr>
      </w:pPr>
      <w:r w:rsidRPr="001E705F">
        <w:rPr>
          <w:sz w:val="28"/>
          <w:szCs w:val="28"/>
        </w:rPr>
        <w:t xml:space="preserve">10.5. Установка надмогильных сооружений и оград на кладбищах допускается только в границах предоставленных мест захоронения. Устанавливаемые надмогильные сооружения и ограды не должны иметь частей, выступающих за границы мест захоронения или нависающих над соседними. </w:t>
      </w:r>
      <w:r w:rsidRPr="001E705F">
        <w:rPr>
          <w:sz w:val="28"/>
          <w:szCs w:val="28"/>
        </w:rPr>
        <w:lastRenderedPageBreak/>
        <w:t>Высота склепа не должна превышать трех метров. Установка надмогильных сооружений вне места захоронения не допускается.</w:t>
      </w:r>
    </w:p>
    <w:p w:rsidR="003516ED" w:rsidRPr="001E705F" w:rsidRDefault="003516ED" w:rsidP="002B6AF9">
      <w:pPr>
        <w:widowControl/>
        <w:rPr>
          <w:sz w:val="28"/>
          <w:szCs w:val="28"/>
        </w:rPr>
      </w:pPr>
      <w:r w:rsidRPr="001E705F">
        <w:rPr>
          <w:sz w:val="28"/>
          <w:szCs w:val="28"/>
        </w:rPr>
        <w:t xml:space="preserve">10.6. Надмогильные сооружения и ограды, установленные за пределами мест захоронения, подлежат сносу в порядке, установленном соответствующим </w:t>
      </w:r>
      <w:r w:rsidR="002208BC">
        <w:rPr>
          <w:sz w:val="28"/>
          <w:szCs w:val="28"/>
        </w:rPr>
        <w:t xml:space="preserve">постановлением администрации </w:t>
      </w:r>
      <w:r w:rsidR="001E705F">
        <w:rPr>
          <w:sz w:val="28"/>
          <w:szCs w:val="28"/>
        </w:rPr>
        <w:t>Шевченковского</w:t>
      </w:r>
      <w:r w:rsidRPr="001E705F">
        <w:rPr>
          <w:sz w:val="28"/>
          <w:szCs w:val="28"/>
        </w:rPr>
        <w:t xml:space="preserve"> сельского поселения.</w:t>
      </w:r>
    </w:p>
    <w:p w:rsidR="003516ED" w:rsidRPr="001E705F" w:rsidRDefault="003516ED" w:rsidP="002B6AF9">
      <w:pPr>
        <w:widowControl/>
        <w:rPr>
          <w:sz w:val="28"/>
          <w:szCs w:val="28"/>
        </w:rPr>
      </w:pPr>
      <w:r w:rsidRPr="001E705F">
        <w:rPr>
          <w:sz w:val="28"/>
          <w:szCs w:val="28"/>
        </w:rPr>
        <w:t>10.7. Надписи на надмогильных сооружениях должны соответствовать сведениям о захороненных в данном месте умерших (погибших).</w:t>
      </w:r>
    </w:p>
    <w:p w:rsidR="003516ED" w:rsidRPr="001E705F" w:rsidRDefault="003516ED" w:rsidP="002B6AF9">
      <w:pPr>
        <w:widowControl/>
        <w:rPr>
          <w:sz w:val="28"/>
          <w:szCs w:val="28"/>
        </w:rPr>
      </w:pPr>
      <w:r w:rsidRPr="001E705F">
        <w:rPr>
          <w:sz w:val="28"/>
          <w:szCs w:val="28"/>
        </w:rPr>
        <w:t>10.8. Периметр бетонного сооружения (бордюра), ограды или живой изгороди вокруг могилы не должен превышать периметра отведенного под погребение участка земли.</w:t>
      </w:r>
    </w:p>
    <w:p w:rsidR="003516ED" w:rsidRPr="001E705F" w:rsidRDefault="003516ED" w:rsidP="002B6AF9">
      <w:pPr>
        <w:widowControl/>
        <w:rPr>
          <w:sz w:val="28"/>
          <w:szCs w:val="28"/>
        </w:rPr>
      </w:pPr>
      <w:r w:rsidRPr="001E705F">
        <w:rPr>
          <w:sz w:val="28"/>
          <w:szCs w:val="28"/>
        </w:rPr>
        <w:t>10.9. В книгу регистрации установки надмогильных сооружений вносятся следующие сведения:</w:t>
      </w:r>
    </w:p>
    <w:p w:rsidR="003516ED" w:rsidRPr="001E705F" w:rsidRDefault="003516ED" w:rsidP="002B6AF9">
      <w:pPr>
        <w:widowControl/>
        <w:rPr>
          <w:sz w:val="28"/>
          <w:szCs w:val="28"/>
        </w:rPr>
      </w:pPr>
      <w:r w:rsidRPr="001E705F">
        <w:rPr>
          <w:sz w:val="28"/>
          <w:szCs w:val="28"/>
        </w:rPr>
        <w:t>- фамилия, имя и отчество умершего (погибшего);</w:t>
      </w:r>
    </w:p>
    <w:p w:rsidR="003516ED" w:rsidRPr="001E705F" w:rsidRDefault="003516ED" w:rsidP="002B6AF9">
      <w:pPr>
        <w:widowControl/>
        <w:rPr>
          <w:sz w:val="28"/>
          <w:szCs w:val="28"/>
        </w:rPr>
      </w:pPr>
      <w:r w:rsidRPr="001E705F">
        <w:rPr>
          <w:sz w:val="28"/>
          <w:szCs w:val="28"/>
        </w:rPr>
        <w:t>- вид надмогильного сооружения;</w:t>
      </w:r>
    </w:p>
    <w:p w:rsidR="003516ED" w:rsidRPr="001E705F" w:rsidRDefault="003516ED" w:rsidP="002B6AF9">
      <w:pPr>
        <w:widowControl/>
        <w:rPr>
          <w:sz w:val="28"/>
          <w:szCs w:val="28"/>
        </w:rPr>
      </w:pPr>
      <w:r w:rsidRPr="001E705F">
        <w:rPr>
          <w:sz w:val="28"/>
          <w:szCs w:val="28"/>
        </w:rPr>
        <w:t>- дата установки надмогильного сооружения;</w:t>
      </w:r>
    </w:p>
    <w:p w:rsidR="003516ED" w:rsidRPr="001E705F" w:rsidRDefault="003516ED" w:rsidP="002B6AF9">
      <w:pPr>
        <w:widowControl/>
        <w:rPr>
          <w:sz w:val="28"/>
          <w:szCs w:val="28"/>
        </w:rPr>
      </w:pPr>
      <w:r w:rsidRPr="001E705F">
        <w:rPr>
          <w:sz w:val="28"/>
          <w:szCs w:val="28"/>
        </w:rPr>
        <w:t>- номер сектора, номер могилы;</w:t>
      </w:r>
    </w:p>
    <w:p w:rsidR="003516ED" w:rsidRPr="001E705F" w:rsidRDefault="003516ED" w:rsidP="002B6AF9">
      <w:pPr>
        <w:widowControl/>
        <w:rPr>
          <w:sz w:val="28"/>
          <w:szCs w:val="28"/>
        </w:rPr>
      </w:pPr>
      <w:r w:rsidRPr="001E705F">
        <w:rPr>
          <w:sz w:val="28"/>
          <w:szCs w:val="28"/>
        </w:rPr>
        <w:t>- материал и размеры надмогильного сооружения;</w:t>
      </w:r>
    </w:p>
    <w:p w:rsidR="003516ED" w:rsidRPr="001E705F" w:rsidRDefault="003516ED" w:rsidP="002B6AF9">
      <w:pPr>
        <w:widowControl/>
        <w:rPr>
          <w:sz w:val="28"/>
          <w:szCs w:val="28"/>
        </w:rPr>
      </w:pPr>
      <w:r w:rsidRPr="001E705F">
        <w:rPr>
          <w:sz w:val="28"/>
          <w:szCs w:val="28"/>
        </w:rPr>
        <w:t>- дата установки надмогильного сооружения;</w:t>
      </w:r>
    </w:p>
    <w:p w:rsidR="003516ED" w:rsidRPr="001E705F" w:rsidRDefault="003516ED" w:rsidP="002B6AF9">
      <w:pPr>
        <w:widowControl/>
        <w:rPr>
          <w:sz w:val="28"/>
          <w:szCs w:val="28"/>
        </w:rPr>
      </w:pPr>
      <w:r w:rsidRPr="001E705F">
        <w:rPr>
          <w:sz w:val="28"/>
          <w:szCs w:val="28"/>
        </w:rPr>
        <w:t>- фамилия и инициалы лица, ответственного за захоронение.</w:t>
      </w:r>
    </w:p>
    <w:p w:rsidR="003516ED" w:rsidRPr="001E705F" w:rsidRDefault="003516ED" w:rsidP="002B6AF9">
      <w:pPr>
        <w:widowControl/>
        <w:rPr>
          <w:sz w:val="28"/>
          <w:szCs w:val="28"/>
        </w:rPr>
      </w:pPr>
      <w:r w:rsidRPr="001E705F">
        <w:rPr>
          <w:sz w:val="28"/>
          <w:szCs w:val="28"/>
        </w:rPr>
        <w:t>10.10. Срок использования надмогильных сооружений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3516ED" w:rsidRPr="001E705F" w:rsidRDefault="003516ED" w:rsidP="002B6AF9">
      <w:pPr>
        <w:widowControl/>
        <w:rPr>
          <w:sz w:val="28"/>
          <w:szCs w:val="28"/>
        </w:rPr>
      </w:pPr>
      <w:r w:rsidRPr="001E705F">
        <w:rPr>
          <w:sz w:val="28"/>
          <w:szCs w:val="28"/>
        </w:rPr>
        <w:t>10.11. На территории мест захоронений, где в соответствии с архитектурно-ландшафтным проектом общественного кладбища предусмотрено погребение без последующей установки оград, установка оград запрещена.</w:t>
      </w:r>
    </w:p>
    <w:p w:rsidR="003516ED" w:rsidRPr="001E705F" w:rsidRDefault="003516ED" w:rsidP="002B6AF9">
      <w:pPr>
        <w:widowControl/>
        <w:rPr>
          <w:sz w:val="28"/>
          <w:szCs w:val="28"/>
        </w:rPr>
      </w:pPr>
      <w:r w:rsidRPr="001E705F">
        <w:rPr>
          <w:sz w:val="28"/>
          <w:szCs w:val="28"/>
        </w:rPr>
        <w:t>10.12. Утилизация старых надмогильных сооружений осуществляется специализированной службой по вопросам похоронного дела, иными ритуальными организациями на возмездной основе или самостоятельно вывозится с территории общественного кладбища лицом, ответственным за захоронение.</w:t>
      </w:r>
    </w:p>
    <w:p w:rsidR="003516ED" w:rsidRPr="001E705F" w:rsidRDefault="003516ED" w:rsidP="002B6AF9">
      <w:pPr>
        <w:widowControl/>
        <w:rPr>
          <w:sz w:val="28"/>
          <w:szCs w:val="28"/>
        </w:rPr>
      </w:pPr>
      <w:r w:rsidRPr="001E705F">
        <w:rPr>
          <w:sz w:val="28"/>
          <w:szCs w:val="28"/>
        </w:rPr>
        <w:t>11. Правила посещения кладбищ</w:t>
      </w:r>
    </w:p>
    <w:p w:rsidR="003516ED" w:rsidRPr="001E705F" w:rsidRDefault="003516ED" w:rsidP="002B6AF9">
      <w:pPr>
        <w:widowControl/>
        <w:rPr>
          <w:sz w:val="28"/>
          <w:szCs w:val="28"/>
        </w:rPr>
      </w:pPr>
      <w:r w:rsidRPr="001E705F">
        <w:rPr>
          <w:sz w:val="28"/>
          <w:szCs w:val="28"/>
        </w:rPr>
        <w:t>11.1. На территории общественных кладбищ посетители должны соблюдать общественный порядок и тишину.</w:t>
      </w:r>
    </w:p>
    <w:p w:rsidR="003516ED" w:rsidRPr="001E705F" w:rsidRDefault="003516ED" w:rsidP="002B6AF9">
      <w:pPr>
        <w:widowControl/>
        <w:rPr>
          <w:sz w:val="28"/>
          <w:szCs w:val="28"/>
        </w:rPr>
      </w:pPr>
      <w:r w:rsidRPr="001E705F">
        <w:rPr>
          <w:sz w:val="28"/>
          <w:szCs w:val="28"/>
        </w:rPr>
        <w:t>11.2. Общественные кладбища открыты для посещения ежедневно - с 8 часов 00 минут до 20 часов 00 минут.</w:t>
      </w:r>
    </w:p>
    <w:p w:rsidR="003516ED" w:rsidRPr="001E705F" w:rsidRDefault="003516ED" w:rsidP="002B6AF9">
      <w:pPr>
        <w:widowControl/>
        <w:rPr>
          <w:sz w:val="28"/>
          <w:szCs w:val="28"/>
        </w:rPr>
      </w:pPr>
      <w:r w:rsidRPr="001E705F">
        <w:rPr>
          <w:sz w:val="28"/>
          <w:szCs w:val="28"/>
        </w:rPr>
        <w:t>11.3. Посетители общественных кладбищ имеют право:</w:t>
      </w:r>
    </w:p>
    <w:p w:rsidR="003516ED" w:rsidRPr="001E705F" w:rsidRDefault="003516ED" w:rsidP="002B6AF9">
      <w:pPr>
        <w:widowControl/>
        <w:rPr>
          <w:sz w:val="28"/>
          <w:szCs w:val="28"/>
        </w:rPr>
      </w:pPr>
      <w:r w:rsidRPr="001E705F">
        <w:rPr>
          <w:sz w:val="28"/>
          <w:szCs w:val="28"/>
        </w:rPr>
        <w:t>- устанавливать надмогильные сооружения, ограды, цветники в соответствии с требованиями настоящего положения и действующего законодательства;</w:t>
      </w:r>
    </w:p>
    <w:p w:rsidR="003516ED" w:rsidRPr="001E705F" w:rsidRDefault="003516ED" w:rsidP="002B6AF9">
      <w:pPr>
        <w:widowControl/>
        <w:rPr>
          <w:sz w:val="28"/>
          <w:szCs w:val="28"/>
        </w:rPr>
      </w:pPr>
      <w:r w:rsidRPr="001E705F">
        <w:rPr>
          <w:sz w:val="28"/>
          <w:szCs w:val="28"/>
        </w:rPr>
        <w:t>- поручать специализированной службе по вопросам похоронного дела уход за могилой на основании заключенного договора с оплатой данных услуг согласно стоимости, утвержденной Советом поселения;</w:t>
      </w:r>
    </w:p>
    <w:p w:rsidR="003516ED" w:rsidRPr="001E705F" w:rsidRDefault="003516ED" w:rsidP="002B6AF9">
      <w:pPr>
        <w:widowControl/>
        <w:rPr>
          <w:sz w:val="28"/>
          <w:szCs w:val="28"/>
        </w:rPr>
      </w:pPr>
      <w:r w:rsidRPr="001E705F">
        <w:rPr>
          <w:sz w:val="28"/>
          <w:szCs w:val="28"/>
        </w:rPr>
        <w:t>- сажать цветы на могильном участке;</w:t>
      </w:r>
    </w:p>
    <w:p w:rsidR="003516ED" w:rsidRPr="001E705F" w:rsidRDefault="003516ED" w:rsidP="002B6AF9">
      <w:pPr>
        <w:widowControl/>
        <w:rPr>
          <w:sz w:val="28"/>
          <w:szCs w:val="28"/>
        </w:rPr>
      </w:pPr>
      <w:r w:rsidRPr="001E705F">
        <w:rPr>
          <w:sz w:val="28"/>
          <w:szCs w:val="28"/>
        </w:rPr>
        <w:lastRenderedPageBreak/>
        <w:t>- беспрепятственно проезжать на территорию кладбища в случаях установки (замены) памятников, надмогильных сооружений, оград, цветников и т.д.);</w:t>
      </w:r>
    </w:p>
    <w:p w:rsidR="003516ED" w:rsidRPr="001E705F" w:rsidRDefault="003516ED" w:rsidP="002B6AF9">
      <w:pPr>
        <w:widowControl/>
        <w:rPr>
          <w:sz w:val="28"/>
          <w:szCs w:val="28"/>
        </w:rPr>
      </w:pPr>
      <w:r w:rsidRPr="001E705F">
        <w:rPr>
          <w:sz w:val="28"/>
          <w:szCs w:val="28"/>
        </w:rPr>
        <w:t>- посетители - престарелые и инвалиды - могут пользоваться легковым транспортом для проезда по территории кладбища;</w:t>
      </w:r>
    </w:p>
    <w:p w:rsidR="003516ED" w:rsidRPr="001E705F" w:rsidRDefault="003516ED" w:rsidP="002B6AF9">
      <w:pPr>
        <w:widowControl/>
        <w:rPr>
          <w:sz w:val="28"/>
          <w:szCs w:val="28"/>
        </w:rPr>
      </w:pPr>
      <w:r w:rsidRPr="001E705F">
        <w:rPr>
          <w:sz w:val="28"/>
          <w:szCs w:val="28"/>
        </w:rPr>
        <w:t>- осуществлять иные права, предусмотренные действующим законодательством Российской Федерации.</w:t>
      </w:r>
    </w:p>
    <w:p w:rsidR="003516ED" w:rsidRPr="001E705F" w:rsidRDefault="003516ED" w:rsidP="002B6AF9">
      <w:pPr>
        <w:widowControl/>
        <w:rPr>
          <w:sz w:val="28"/>
          <w:szCs w:val="28"/>
        </w:rPr>
      </w:pPr>
      <w:r w:rsidRPr="001E705F">
        <w:rPr>
          <w:sz w:val="28"/>
          <w:szCs w:val="28"/>
        </w:rPr>
        <w:t>11.4. На территории общественных кладбищ запрещается:</w:t>
      </w:r>
    </w:p>
    <w:p w:rsidR="003516ED" w:rsidRPr="001E705F" w:rsidRDefault="003516ED" w:rsidP="002B6AF9">
      <w:pPr>
        <w:widowControl/>
        <w:rPr>
          <w:sz w:val="28"/>
          <w:szCs w:val="28"/>
        </w:rPr>
      </w:pPr>
      <w:r w:rsidRPr="001E705F">
        <w:rPr>
          <w:sz w:val="28"/>
          <w:szCs w:val="28"/>
        </w:rPr>
        <w:t>- причинять ущерб надмогильным сооружениям, оборудованию общественного кладбища, зеленым насаждениям, объектам благоустройства;</w:t>
      </w:r>
    </w:p>
    <w:p w:rsidR="003516ED" w:rsidRPr="001E705F" w:rsidRDefault="003516ED" w:rsidP="002B6AF9">
      <w:pPr>
        <w:widowControl/>
        <w:rPr>
          <w:sz w:val="28"/>
          <w:szCs w:val="28"/>
        </w:rPr>
      </w:pPr>
      <w:r w:rsidRPr="001E705F">
        <w:rPr>
          <w:sz w:val="28"/>
          <w:szCs w:val="28"/>
        </w:rPr>
        <w:t>- самовольно превышать установленный размер предоставленного участка для погребения;</w:t>
      </w:r>
    </w:p>
    <w:p w:rsidR="003516ED" w:rsidRPr="001E705F" w:rsidRDefault="003516ED" w:rsidP="002B6AF9">
      <w:pPr>
        <w:widowControl/>
        <w:rPr>
          <w:sz w:val="28"/>
          <w:szCs w:val="28"/>
        </w:rPr>
      </w:pPr>
      <w:r w:rsidRPr="001E705F">
        <w:rPr>
          <w:sz w:val="28"/>
          <w:szCs w:val="28"/>
        </w:rPr>
        <w:t>- засорять территорию общественных кладбищ;</w:t>
      </w:r>
    </w:p>
    <w:p w:rsidR="003516ED" w:rsidRPr="001E705F" w:rsidRDefault="003516ED" w:rsidP="002B6AF9">
      <w:pPr>
        <w:widowControl/>
        <w:rPr>
          <w:sz w:val="28"/>
          <w:szCs w:val="28"/>
        </w:rPr>
      </w:pPr>
      <w:r w:rsidRPr="001E705F">
        <w:rPr>
          <w:sz w:val="28"/>
          <w:szCs w:val="28"/>
        </w:rPr>
        <w:t>- водить собак, пасти домашних животных, ловить птиц;</w:t>
      </w:r>
    </w:p>
    <w:p w:rsidR="003516ED" w:rsidRPr="001E705F" w:rsidRDefault="003516ED" w:rsidP="002B6AF9">
      <w:pPr>
        <w:widowControl/>
        <w:rPr>
          <w:sz w:val="28"/>
          <w:szCs w:val="28"/>
        </w:rPr>
      </w:pPr>
      <w:r w:rsidRPr="001E705F">
        <w:rPr>
          <w:sz w:val="28"/>
          <w:szCs w:val="28"/>
        </w:rPr>
        <w:t>- разводить костры, добывать песок и глину и т.д.;</w:t>
      </w:r>
    </w:p>
    <w:p w:rsidR="003516ED" w:rsidRPr="001E705F" w:rsidRDefault="003516ED" w:rsidP="002B6AF9">
      <w:pPr>
        <w:widowControl/>
        <w:rPr>
          <w:sz w:val="28"/>
          <w:szCs w:val="28"/>
        </w:rPr>
      </w:pPr>
      <w:r w:rsidRPr="001E705F">
        <w:rPr>
          <w:sz w:val="28"/>
          <w:szCs w:val="28"/>
        </w:rPr>
        <w:t>- находиться на территории общественного кладбища после его закрытия;</w:t>
      </w:r>
    </w:p>
    <w:p w:rsidR="003516ED" w:rsidRPr="001E705F" w:rsidRDefault="003516ED" w:rsidP="002B6AF9">
      <w:pPr>
        <w:widowControl/>
        <w:rPr>
          <w:sz w:val="28"/>
          <w:szCs w:val="28"/>
        </w:rPr>
      </w:pPr>
      <w:r w:rsidRPr="001E705F">
        <w:rPr>
          <w:sz w:val="28"/>
          <w:szCs w:val="28"/>
        </w:rPr>
        <w:t>- производить раскопку грунта, оставлять запасы строительных и других материалов;</w:t>
      </w:r>
    </w:p>
    <w:p w:rsidR="003516ED" w:rsidRPr="001E705F" w:rsidRDefault="003516ED" w:rsidP="002B6AF9">
      <w:pPr>
        <w:widowControl/>
        <w:rPr>
          <w:sz w:val="28"/>
          <w:szCs w:val="28"/>
        </w:rPr>
      </w:pPr>
      <w:r w:rsidRPr="001E705F">
        <w:rPr>
          <w:sz w:val="28"/>
          <w:szCs w:val="28"/>
        </w:rPr>
        <w:t>- самовольно устанавливать скамейки, столики, самовольно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3516ED" w:rsidRPr="001E705F" w:rsidRDefault="003516ED" w:rsidP="002B6AF9">
      <w:pPr>
        <w:widowControl/>
        <w:rPr>
          <w:sz w:val="28"/>
          <w:szCs w:val="28"/>
        </w:rPr>
      </w:pPr>
      <w:r w:rsidRPr="001E705F">
        <w:rPr>
          <w:sz w:val="28"/>
          <w:szCs w:val="28"/>
        </w:rPr>
        <w:t>- оставлять демонтированные надмогильные сооружения при их замене или осуществлении благоустройства на месте захоронения;</w:t>
      </w:r>
    </w:p>
    <w:p w:rsidR="003516ED" w:rsidRPr="001E705F" w:rsidRDefault="003516ED" w:rsidP="002B6AF9">
      <w:pPr>
        <w:widowControl/>
        <w:rPr>
          <w:sz w:val="28"/>
          <w:szCs w:val="28"/>
        </w:rPr>
      </w:pPr>
      <w:r w:rsidRPr="001E705F">
        <w:rPr>
          <w:sz w:val="28"/>
          <w:szCs w:val="28"/>
        </w:rPr>
        <w:t>- кататься на лыжах, санях, велосипедах, мопедах, мотороллерах, мотоциклах;</w:t>
      </w:r>
    </w:p>
    <w:p w:rsidR="003516ED" w:rsidRPr="001E705F" w:rsidRDefault="003516ED" w:rsidP="002B6AF9">
      <w:pPr>
        <w:widowControl/>
        <w:rPr>
          <w:sz w:val="28"/>
          <w:szCs w:val="28"/>
        </w:rPr>
      </w:pPr>
      <w:r w:rsidRPr="001E705F">
        <w:rPr>
          <w:sz w:val="28"/>
          <w:szCs w:val="28"/>
        </w:rPr>
        <w:t>- распивать спиртные напитки и находиться в нетрезвом состоянии и в состоянии наркотического и (или) токсического опьянения;</w:t>
      </w:r>
    </w:p>
    <w:p w:rsidR="003516ED" w:rsidRPr="001E705F" w:rsidRDefault="003516ED" w:rsidP="002B6AF9">
      <w:pPr>
        <w:widowControl/>
        <w:rPr>
          <w:sz w:val="28"/>
          <w:szCs w:val="28"/>
        </w:rPr>
      </w:pPr>
      <w:r w:rsidRPr="001E705F">
        <w:rPr>
          <w:sz w:val="28"/>
          <w:szCs w:val="28"/>
        </w:rPr>
        <w:t>- сажать многолетние деревья.</w:t>
      </w:r>
    </w:p>
    <w:p w:rsidR="003516ED" w:rsidRPr="001E705F" w:rsidRDefault="003516ED" w:rsidP="002B6AF9">
      <w:pPr>
        <w:widowControl/>
        <w:rPr>
          <w:sz w:val="28"/>
          <w:szCs w:val="28"/>
        </w:rPr>
      </w:pPr>
      <w:r w:rsidRPr="001E705F">
        <w:rPr>
          <w:sz w:val="28"/>
          <w:szCs w:val="28"/>
        </w:rPr>
        <w:t>11.5. Порядок и правила посещения общественных кладбищ вывешиваются на видных местах во всех подразделениях специализированной службы по вопросам похоронного дела.</w:t>
      </w:r>
    </w:p>
    <w:p w:rsidR="003516ED" w:rsidRPr="001E705F" w:rsidRDefault="003516ED" w:rsidP="002B6AF9">
      <w:pPr>
        <w:widowControl/>
        <w:rPr>
          <w:sz w:val="28"/>
          <w:szCs w:val="28"/>
        </w:rPr>
      </w:pPr>
      <w:r w:rsidRPr="001E705F">
        <w:rPr>
          <w:sz w:val="28"/>
          <w:szCs w:val="28"/>
        </w:rPr>
        <w:t>11.6. Торговля цветами, предметами похоронного ритуала и материалами по благоустройству могил может осуществляться только с письменного разрешения администрации поселения.</w:t>
      </w:r>
    </w:p>
    <w:p w:rsidR="003516ED" w:rsidRPr="001E705F" w:rsidRDefault="003516ED" w:rsidP="002B6AF9">
      <w:pPr>
        <w:widowControl/>
        <w:rPr>
          <w:sz w:val="28"/>
          <w:szCs w:val="28"/>
        </w:rPr>
      </w:pPr>
      <w:r w:rsidRPr="001E705F">
        <w:rPr>
          <w:sz w:val="28"/>
          <w:szCs w:val="28"/>
        </w:rPr>
        <w:t>11.7. Надругательство над телами умерших либо уничтожение, повреждение или осквернение мест захоронений, надмогильных сооружений или кладбищенских зданий, предназначенных для церемоний в связи с погребением умерших или их поминовением, влечет уголовную ответственность в порядке, установленном законодательством.</w:t>
      </w:r>
    </w:p>
    <w:p w:rsidR="003516ED" w:rsidRPr="001E705F" w:rsidRDefault="003516ED" w:rsidP="002B6AF9">
      <w:pPr>
        <w:widowControl/>
        <w:rPr>
          <w:sz w:val="28"/>
          <w:szCs w:val="28"/>
        </w:rPr>
      </w:pPr>
      <w:r w:rsidRPr="001E705F">
        <w:rPr>
          <w:sz w:val="28"/>
          <w:szCs w:val="28"/>
        </w:rPr>
        <w:t>11.8. Данные Правила посещения кладбищ вывешиваются на видном месте кладбища для всеобщего обозрения.</w:t>
      </w:r>
    </w:p>
    <w:p w:rsidR="003516ED" w:rsidRPr="001E705F" w:rsidRDefault="003516ED" w:rsidP="002B6AF9">
      <w:pPr>
        <w:widowControl/>
        <w:rPr>
          <w:sz w:val="28"/>
          <w:szCs w:val="28"/>
        </w:rPr>
      </w:pPr>
      <w:r w:rsidRPr="001E705F">
        <w:rPr>
          <w:sz w:val="28"/>
          <w:szCs w:val="28"/>
        </w:rPr>
        <w:t>12. Виды автотранспорта для перевозки умерших и Порядок движения транспортных средств по территории общественных кладбищ</w:t>
      </w:r>
    </w:p>
    <w:p w:rsidR="003516ED" w:rsidRPr="001E705F" w:rsidRDefault="003516ED" w:rsidP="002B6AF9">
      <w:pPr>
        <w:widowControl/>
        <w:rPr>
          <w:sz w:val="28"/>
          <w:szCs w:val="28"/>
        </w:rPr>
      </w:pPr>
      <w:r w:rsidRPr="001E705F">
        <w:rPr>
          <w:sz w:val="28"/>
          <w:szCs w:val="28"/>
        </w:rPr>
        <w:lastRenderedPageBreak/>
        <w:t>12.1. Перевозка (транспортировка) тел умерших к месту захоронения, указанное лицом, взявшим на себя обязанность осуществить погребение, с сопровождающими лицами или без них осуществляется специализированным 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пищевого сырья и продуктов питания.</w:t>
      </w:r>
    </w:p>
    <w:p w:rsidR="003516ED" w:rsidRPr="001E705F" w:rsidRDefault="003516ED" w:rsidP="002B6AF9">
      <w:pPr>
        <w:widowControl/>
        <w:rPr>
          <w:sz w:val="28"/>
          <w:szCs w:val="28"/>
        </w:rPr>
      </w:pPr>
      <w:r w:rsidRPr="001E705F">
        <w:rPr>
          <w:sz w:val="28"/>
          <w:szCs w:val="28"/>
        </w:rPr>
        <w:t>12.2. </w:t>
      </w:r>
      <w:r w:rsidR="00750078">
        <w:rPr>
          <w:sz w:val="28"/>
          <w:szCs w:val="28"/>
        </w:rPr>
        <w:t>Ввиду небольших размеров общественных кладбищ на территории Шевченковского сельского поселения движение транспортных средств</w:t>
      </w:r>
      <w:r w:rsidR="00750078" w:rsidRPr="001E705F">
        <w:rPr>
          <w:sz w:val="28"/>
          <w:szCs w:val="28"/>
        </w:rPr>
        <w:t xml:space="preserve"> </w:t>
      </w:r>
      <w:r w:rsidR="00750078">
        <w:rPr>
          <w:sz w:val="28"/>
          <w:szCs w:val="28"/>
        </w:rPr>
        <w:t>п</w:t>
      </w:r>
      <w:r w:rsidRPr="001E705F">
        <w:rPr>
          <w:sz w:val="28"/>
          <w:szCs w:val="28"/>
        </w:rPr>
        <w:t>о территории общественн</w:t>
      </w:r>
      <w:r w:rsidR="00750078">
        <w:rPr>
          <w:sz w:val="28"/>
          <w:szCs w:val="28"/>
        </w:rPr>
        <w:t>ых кладбищ</w:t>
      </w:r>
      <w:r w:rsidRPr="001E705F">
        <w:rPr>
          <w:sz w:val="28"/>
          <w:szCs w:val="28"/>
        </w:rPr>
        <w:t xml:space="preserve"> </w:t>
      </w:r>
      <w:r w:rsidR="00750078">
        <w:rPr>
          <w:sz w:val="28"/>
          <w:szCs w:val="28"/>
        </w:rPr>
        <w:t xml:space="preserve">не </w:t>
      </w:r>
      <w:r w:rsidRPr="001E705F">
        <w:rPr>
          <w:sz w:val="28"/>
          <w:szCs w:val="28"/>
        </w:rPr>
        <w:t>допускаетс</w:t>
      </w:r>
      <w:r w:rsidR="00750078">
        <w:rPr>
          <w:sz w:val="28"/>
          <w:szCs w:val="28"/>
        </w:rPr>
        <w:t>я</w:t>
      </w:r>
      <w:r w:rsidRPr="001E705F">
        <w:rPr>
          <w:sz w:val="28"/>
          <w:szCs w:val="28"/>
        </w:rPr>
        <w:t>.</w:t>
      </w:r>
    </w:p>
    <w:p w:rsidR="003516ED" w:rsidRPr="001E705F" w:rsidRDefault="003516ED" w:rsidP="002B6AF9">
      <w:pPr>
        <w:widowControl/>
        <w:rPr>
          <w:sz w:val="28"/>
          <w:szCs w:val="28"/>
        </w:rPr>
      </w:pPr>
      <w:r w:rsidRPr="001E705F">
        <w:rPr>
          <w:sz w:val="28"/>
          <w:szCs w:val="28"/>
        </w:rPr>
        <w:t>13. Финансирование похоронного дела на территории поселения</w:t>
      </w:r>
    </w:p>
    <w:p w:rsidR="003516ED" w:rsidRPr="001E705F" w:rsidRDefault="003516ED" w:rsidP="002B6AF9">
      <w:pPr>
        <w:widowControl/>
        <w:rPr>
          <w:sz w:val="28"/>
          <w:szCs w:val="28"/>
        </w:rPr>
      </w:pPr>
      <w:r w:rsidRPr="001E705F">
        <w:rPr>
          <w:sz w:val="28"/>
          <w:szCs w:val="28"/>
        </w:rPr>
        <w:t>13.1. Финансовое обеспечение похоронного дела на территории поселения осуществляется в соответствии с действующим законодательством.</w:t>
      </w:r>
    </w:p>
    <w:p w:rsidR="003516ED" w:rsidRPr="001E705F" w:rsidRDefault="003516ED" w:rsidP="001E705F">
      <w:pPr>
        <w:widowControl/>
        <w:rPr>
          <w:sz w:val="28"/>
          <w:szCs w:val="28"/>
        </w:rPr>
      </w:pPr>
    </w:p>
    <w:p w:rsidR="00750078" w:rsidRDefault="00750078" w:rsidP="001E705F">
      <w:pPr>
        <w:widowControl/>
        <w:ind w:firstLine="559"/>
        <w:rPr>
          <w:sz w:val="28"/>
          <w:szCs w:val="28"/>
        </w:rPr>
        <w:sectPr w:rsidR="00750078" w:rsidSect="002B6AF9">
          <w:pgSz w:w="11900" w:h="16800"/>
          <w:pgMar w:top="1134" w:right="567" w:bottom="1134" w:left="1701" w:header="720" w:footer="720" w:gutter="0"/>
          <w:pgNumType w:start="1"/>
          <w:cols w:space="720"/>
          <w:noEndnote/>
          <w:titlePg/>
          <w:docGrid w:linePitch="326"/>
        </w:sectPr>
      </w:pPr>
    </w:p>
    <w:p w:rsidR="003516ED" w:rsidRPr="001E705F" w:rsidRDefault="003516ED" w:rsidP="00750078">
      <w:pPr>
        <w:widowControl/>
        <w:ind w:left="10206" w:firstLine="0"/>
        <w:jc w:val="left"/>
        <w:rPr>
          <w:sz w:val="28"/>
          <w:szCs w:val="28"/>
        </w:rPr>
      </w:pPr>
      <w:r w:rsidRPr="001E705F">
        <w:rPr>
          <w:sz w:val="28"/>
          <w:szCs w:val="28"/>
        </w:rPr>
        <w:lastRenderedPageBreak/>
        <w:t>ПРИЛОЖЕНИЕ N 1</w:t>
      </w:r>
    </w:p>
    <w:p w:rsidR="003516ED" w:rsidRPr="001E705F" w:rsidRDefault="003516ED" w:rsidP="00750078">
      <w:pPr>
        <w:widowControl/>
        <w:ind w:left="10206" w:firstLine="0"/>
        <w:jc w:val="left"/>
        <w:rPr>
          <w:sz w:val="28"/>
          <w:szCs w:val="28"/>
        </w:rPr>
      </w:pPr>
      <w:r w:rsidRPr="001E705F">
        <w:rPr>
          <w:sz w:val="28"/>
          <w:szCs w:val="28"/>
        </w:rPr>
        <w:t>к положению об организации</w:t>
      </w:r>
    </w:p>
    <w:p w:rsidR="003516ED" w:rsidRPr="001E705F" w:rsidRDefault="003516ED" w:rsidP="00750078">
      <w:pPr>
        <w:widowControl/>
        <w:ind w:left="10206" w:firstLine="0"/>
        <w:jc w:val="left"/>
        <w:rPr>
          <w:sz w:val="28"/>
          <w:szCs w:val="28"/>
        </w:rPr>
      </w:pPr>
      <w:r w:rsidRPr="001E705F">
        <w:rPr>
          <w:sz w:val="28"/>
          <w:szCs w:val="28"/>
        </w:rPr>
        <w:t>похоронного дела на территории</w:t>
      </w:r>
    </w:p>
    <w:p w:rsidR="003516ED" w:rsidRPr="001E705F" w:rsidRDefault="001E705F" w:rsidP="00750078">
      <w:pPr>
        <w:widowControl/>
        <w:ind w:left="10206" w:firstLine="0"/>
        <w:jc w:val="left"/>
        <w:rPr>
          <w:sz w:val="28"/>
          <w:szCs w:val="28"/>
        </w:rPr>
      </w:pPr>
      <w:r>
        <w:rPr>
          <w:sz w:val="28"/>
          <w:szCs w:val="28"/>
        </w:rPr>
        <w:t>Шевченковского</w:t>
      </w:r>
      <w:r w:rsidR="003516ED" w:rsidRPr="001E705F">
        <w:rPr>
          <w:sz w:val="28"/>
          <w:szCs w:val="28"/>
        </w:rPr>
        <w:t xml:space="preserve"> сельского поселения</w:t>
      </w:r>
      <w:r w:rsidR="00750078">
        <w:rPr>
          <w:sz w:val="28"/>
          <w:szCs w:val="28"/>
        </w:rPr>
        <w:t xml:space="preserve"> </w:t>
      </w:r>
      <w:r>
        <w:rPr>
          <w:sz w:val="28"/>
          <w:szCs w:val="28"/>
        </w:rPr>
        <w:t>Крыловского</w:t>
      </w:r>
      <w:r w:rsidR="003516ED" w:rsidRPr="001E705F">
        <w:rPr>
          <w:sz w:val="28"/>
          <w:szCs w:val="28"/>
        </w:rPr>
        <w:t xml:space="preserve"> района</w:t>
      </w:r>
    </w:p>
    <w:p w:rsidR="003516ED" w:rsidRPr="001E705F" w:rsidRDefault="003516ED" w:rsidP="001E705F">
      <w:pPr>
        <w:widowControl/>
        <w:rPr>
          <w:sz w:val="28"/>
          <w:szCs w:val="28"/>
        </w:rPr>
      </w:pPr>
    </w:p>
    <w:p w:rsidR="003516ED" w:rsidRPr="001E705F" w:rsidRDefault="003516ED" w:rsidP="001E705F">
      <w:pPr>
        <w:widowControl/>
        <w:rPr>
          <w:sz w:val="28"/>
          <w:szCs w:val="28"/>
        </w:rPr>
      </w:pPr>
    </w:p>
    <w:p w:rsidR="003516ED" w:rsidRPr="001E705F" w:rsidRDefault="003516ED" w:rsidP="001E705F">
      <w:pPr>
        <w:widowControl/>
        <w:ind w:firstLine="559"/>
        <w:rPr>
          <w:sz w:val="28"/>
          <w:szCs w:val="28"/>
        </w:rPr>
      </w:pPr>
      <w:r w:rsidRPr="001E705F">
        <w:rPr>
          <w:sz w:val="28"/>
          <w:szCs w:val="28"/>
        </w:rPr>
        <w:t>Форма книги регистрации захоронений</w:t>
      </w:r>
    </w:p>
    <w:p w:rsidR="003516ED" w:rsidRPr="001E705F" w:rsidRDefault="003516ED" w:rsidP="001E705F">
      <w:pPr>
        <w:widowControl/>
        <w:ind w:firstLine="559"/>
        <w:rPr>
          <w:sz w:val="28"/>
          <w:szCs w:val="28"/>
        </w:rPr>
      </w:pPr>
      <w:r w:rsidRPr="001E705F">
        <w:rPr>
          <w:sz w:val="28"/>
          <w:szCs w:val="28"/>
        </w:rPr>
        <w:t>Книга регистрации захоронений</w:t>
      </w:r>
    </w:p>
    <w:p w:rsidR="003516ED" w:rsidRPr="001E705F" w:rsidRDefault="003516ED" w:rsidP="001E705F">
      <w:pPr>
        <w:widowControl/>
        <w:ind w:firstLine="559"/>
        <w:rPr>
          <w:sz w:val="28"/>
          <w:szCs w:val="28"/>
        </w:rPr>
      </w:pPr>
      <w:r w:rsidRPr="001E705F">
        <w:rPr>
          <w:sz w:val="28"/>
          <w:szCs w:val="28"/>
        </w:rPr>
        <w:t>Начато "____" ___________ 20__г.</w:t>
      </w:r>
    </w:p>
    <w:p w:rsidR="003516ED" w:rsidRPr="001E705F" w:rsidRDefault="003516ED" w:rsidP="001E705F">
      <w:pPr>
        <w:widowControl/>
        <w:ind w:firstLine="559"/>
        <w:rPr>
          <w:sz w:val="28"/>
          <w:szCs w:val="28"/>
        </w:rPr>
      </w:pPr>
      <w:r w:rsidRPr="001E705F">
        <w:rPr>
          <w:sz w:val="28"/>
          <w:szCs w:val="28"/>
        </w:rPr>
        <w:t>Окончено "____" ___________ 20__г.</w:t>
      </w:r>
    </w:p>
    <w:p w:rsidR="003516ED" w:rsidRPr="001E705F" w:rsidRDefault="003516ED" w:rsidP="001E705F">
      <w:pPr>
        <w:widowControl/>
        <w:rPr>
          <w:sz w:val="28"/>
          <w:szCs w:val="28"/>
        </w:rPr>
      </w:pPr>
    </w:p>
    <w:tbl>
      <w:tblPr>
        <w:tblW w:w="147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2980"/>
        <w:gridCol w:w="1246"/>
        <w:gridCol w:w="1134"/>
        <w:gridCol w:w="1134"/>
        <w:gridCol w:w="1276"/>
        <w:gridCol w:w="1277"/>
        <w:gridCol w:w="1301"/>
        <w:gridCol w:w="850"/>
        <w:gridCol w:w="969"/>
        <w:gridCol w:w="1985"/>
      </w:tblGrid>
      <w:tr w:rsidR="00092AA6" w:rsidRPr="001E705F" w:rsidTr="00092AA6">
        <w:tc>
          <w:tcPr>
            <w:tcW w:w="596" w:type="dxa"/>
            <w:tcBorders>
              <w:top w:val="single" w:sz="4" w:space="0" w:color="auto"/>
              <w:bottom w:val="single" w:sz="4" w:space="0" w:color="auto"/>
              <w:right w:val="single" w:sz="4" w:space="0" w:color="auto"/>
            </w:tcBorders>
          </w:tcPr>
          <w:p w:rsidR="00092AA6" w:rsidRPr="001E705F" w:rsidRDefault="00092AA6" w:rsidP="001E705F">
            <w:pPr>
              <w:pStyle w:val="a5"/>
              <w:widowControl/>
              <w:jc w:val="center"/>
              <w:rPr>
                <w:sz w:val="28"/>
                <w:szCs w:val="28"/>
              </w:rPr>
            </w:pPr>
            <w:r w:rsidRPr="001E705F">
              <w:rPr>
                <w:sz w:val="28"/>
                <w:szCs w:val="28"/>
              </w:rPr>
              <w:t>N п/п</w:t>
            </w:r>
          </w:p>
        </w:tc>
        <w:tc>
          <w:tcPr>
            <w:tcW w:w="2980" w:type="dxa"/>
            <w:tcBorders>
              <w:top w:val="single" w:sz="4" w:space="0" w:color="auto"/>
              <w:left w:val="single" w:sz="4" w:space="0" w:color="auto"/>
              <w:bottom w:val="single" w:sz="4" w:space="0" w:color="auto"/>
              <w:right w:val="single" w:sz="4" w:space="0" w:color="auto"/>
            </w:tcBorders>
          </w:tcPr>
          <w:p w:rsidR="00092AA6" w:rsidRPr="001E705F" w:rsidRDefault="00092AA6" w:rsidP="001E705F">
            <w:pPr>
              <w:pStyle w:val="a5"/>
              <w:widowControl/>
              <w:jc w:val="center"/>
              <w:rPr>
                <w:sz w:val="28"/>
                <w:szCs w:val="28"/>
              </w:rPr>
            </w:pPr>
            <w:r w:rsidRPr="001E705F">
              <w:rPr>
                <w:sz w:val="28"/>
                <w:szCs w:val="28"/>
              </w:rPr>
              <w:t>Ф.И.О.</w:t>
            </w:r>
          </w:p>
          <w:p w:rsidR="00092AA6" w:rsidRPr="001E705F" w:rsidRDefault="00092AA6" w:rsidP="001E705F">
            <w:pPr>
              <w:pStyle w:val="a5"/>
              <w:widowControl/>
              <w:jc w:val="center"/>
              <w:rPr>
                <w:sz w:val="28"/>
                <w:szCs w:val="28"/>
              </w:rPr>
            </w:pPr>
            <w:r w:rsidRPr="001E705F">
              <w:rPr>
                <w:sz w:val="28"/>
                <w:szCs w:val="28"/>
              </w:rPr>
              <w:t>умершего</w:t>
            </w:r>
          </w:p>
        </w:tc>
        <w:tc>
          <w:tcPr>
            <w:tcW w:w="1246" w:type="dxa"/>
            <w:tcBorders>
              <w:top w:val="single" w:sz="4" w:space="0" w:color="auto"/>
              <w:left w:val="single" w:sz="4" w:space="0" w:color="auto"/>
              <w:bottom w:val="single" w:sz="4" w:space="0" w:color="auto"/>
              <w:right w:val="single" w:sz="4" w:space="0" w:color="auto"/>
            </w:tcBorders>
          </w:tcPr>
          <w:p w:rsidR="00092AA6" w:rsidRPr="001E705F" w:rsidRDefault="00092AA6" w:rsidP="001E705F">
            <w:pPr>
              <w:pStyle w:val="a5"/>
              <w:widowControl/>
              <w:jc w:val="center"/>
              <w:rPr>
                <w:sz w:val="28"/>
                <w:szCs w:val="28"/>
              </w:rPr>
            </w:pPr>
            <w:r w:rsidRPr="001E705F">
              <w:rPr>
                <w:sz w:val="28"/>
                <w:szCs w:val="28"/>
              </w:rPr>
              <w:t>Возраст умершего</w:t>
            </w:r>
          </w:p>
        </w:tc>
        <w:tc>
          <w:tcPr>
            <w:tcW w:w="1134" w:type="dxa"/>
            <w:tcBorders>
              <w:top w:val="single" w:sz="4" w:space="0" w:color="auto"/>
              <w:left w:val="single" w:sz="4" w:space="0" w:color="auto"/>
              <w:bottom w:val="single" w:sz="4" w:space="0" w:color="auto"/>
              <w:right w:val="single" w:sz="4" w:space="0" w:color="auto"/>
            </w:tcBorders>
          </w:tcPr>
          <w:p w:rsidR="00092AA6" w:rsidRPr="001E705F" w:rsidRDefault="00092AA6" w:rsidP="001E705F">
            <w:pPr>
              <w:pStyle w:val="a5"/>
              <w:widowControl/>
              <w:jc w:val="center"/>
              <w:rPr>
                <w:sz w:val="28"/>
                <w:szCs w:val="28"/>
              </w:rPr>
            </w:pPr>
            <w:r w:rsidRPr="001E705F">
              <w:rPr>
                <w:sz w:val="28"/>
                <w:szCs w:val="28"/>
              </w:rPr>
              <w:t xml:space="preserve">Дата </w:t>
            </w:r>
            <w:r>
              <w:rPr>
                <w:sz w:val="28"/>
                <w:szCs w:val="28"/>
              </w:rPr>
              <w:t>рождения/</w:t>
            </w:r>
            <w:r w:rsidRPr="001E705F">
              <w:rPr>
                <w:sz w:val="28"/>
                <w:szCs w:val="28"/>
              </w:rPr>
              <w:t>смерти</w:t>
            </w:r>
          </w:p>
        </w:tc>
        <w:tc>
          <w:tcPr>
            <w:tcW w:w="1134" w:type="dxa"/>
            <w:tcBorders>
              <w:top w:val="single" w:sz="4" w:space="0" w:color="auto"/>
              <w:left w:val="single" w:sz="4" w:space="0" w:color="auto"/>
              <w:bottom w:val="single" w:sz="4" w:space="0" w:color="auto"/>
              <w:right w:val="single" w:sz="4" w:space="0" w:color="auto"/>
            </w:tcBorders>
          </w:tcPr>
          <w:p w:rsidR="00092AA6" w:rsidRPr="001E705F" w:rsidRDefault="00092AA6" w:rsidP="001E705F">
            <w:pPr>
              <w:pStyle w:val="a5"/>
              <w:widowControl/>
              <w:jc w:val="center"/>
              <w:rPr>
                <w:sz w:val="28"/>
                <w:szCs w:val="28"/>
              </w:rPr>
            </w:pPr>
            <w:r w:rsidRPr="001E705F">
              <w:rPr>
                <w:sz w:val="28"/>
                <w:szCs w:val="28"/>
              </w:rPr>
              <w:t>Дата погребения</w:t>
            </w:r>
          </w:p>
        </w:tc>
        <w:tc>
          <w:tcPr>
            <w:tcW w:w="1276" w:type="dxa"/>
            <w:tcBorders>
              <w:top w:val="single" w:sz="4" w:space="0" w:color="auto"/>
              <w:left w:val="single" w:sz="4" w:space="0" w:color="auto"/>
              <w:bottom w:val="single" w:sz="4" w:space="0" w:color="auto"/>
              <w:right w:val="single" w:sz="4" w:space="0" w:color="auto"/>
            </w:tcBorders>
          </w:tcPr>
          <w:p w:rsidR="00092AA6" w:rsidRPr="001E705F" w:rsidRDefault="00092AA6" w:rsidP="001E705F">
            <w:pPr>
              <w:pStyle w:val="a5"/>
              <w:widowControl/>
              <w:jc w:val="center"/>
              <w:rPr>
                <w:sz w:val="28"/>
                <w:szCs w:val="28"/>
              </w:rPr>
            </w:pPr>
            <w:r w:rsidRPr="001E705F">
              <w:rPr>
                <w:sz w:val="28"/>
                <w:szCs w:val="28"/>
              </w:rPr>
              <w:t>N свидетельства о смерти из ЗАГСа</w:t>
            </w:r>
          </w:p>
        </w:tc>
        <w:tc>
          <w:tcPr>
            <w:tcW w:w="1277" w:type="dxa"/>
            <w:tcBorders>
              <w:top w:val="single" w:sz="4" w:space="0" w:color="auto"/>
              <w:left w:val="single" w:sz="4" w:space="0" w:color="auto"/>
              <w:bottom w:val="single" w:sz="4" w:space="0" w:color="auto"/>
              <w:right w:val="single" w:sz="4" w:space="0" w:color="auto"/>
            </w:tcBorders>
          </w:tcPr>
          <w:p w:rsidR="00092AA6" w:rsidRPr="001E705F" w:rsidRDefault="00092AA6" w:rsidP="001E705F">
            <w:pPr>
              <w:pStyle w:val="a5"/>
              <w:widowControl/>
              <w:jc w:val="center"/>
              <w:rPr>
                <w:sz w:val="28"/>
                <w:szCs w:val="28"/>
              </w:rPr>
            </w:pPr>
            <w:r w:rsidRPr="001E705F">
              <w:rPr>
                <w:sz w:val="28"/>
                <w:szCs w:val="28"/>
              </w:rPr>
              <w:t>Каким ЗАГСом выдано свидетельство о смерти</w:t>
            </w:r>
          </w:p>
        </w:tc>
        <w:tc>
          <w:tcPr>
            <w:tcW w:w="1301" w:type="dxa"/>
            <w:tcBorders>
              <w:top w:val="single" w:sz="4" w:space="0" w:color="auto"/>
              <w:left w:val="single" w:sz="4" w:space="0" w:color="auto"/>
              <w:bottom w:val="single" w:sz="4" w:space="0" w:color="auto"/>
              <w:right w:val="single" w:sz="4" w:space="0" w:color="auto"/>
            </w:tcBorders>
          </w:tcPr>
          <w:p w:rsidR="00092AA6" w:rsidRPr="001E705F" w:rsidRDefault="00092AA6" w:rsidP="00092AA6">
            <w:pPr>
              <w:pStyle w:val="a5"/>
              <w:widowControl/>
              <w:jc w:val="center"/>
              <w:rPr>
                <w:sz w:val="28"/>
                <w:szCs w:val="28"/>
              </w:rPr>
            </w:pPr>
            <w:r w:rsidRPr="001E705F">
              <w:rPr>
                <w:sz w:val="28"/>
                <w:szCs w:val="28"/>
              </w:rPr>
              <w:t>Ф</w:t>
            </w:r>
            <w:r>
              <w:rPr>
                <w:sz w:val="28"/>
                <w:szCs w:val="28"/>
              </w:rPr>
              <w:t>амилия</w:t>
            </w:r>
            <w:r w:rsidRPr="001E705F">
              <w:rPr>
                <w:sz w:val="28"/>
                <w:szCs w:val="28"/>
              </w:rPr>
              <w:t xml:space="preserve"> землекопа</w:t>
            </w:r>
          </w:p>
        </w:tc>
        <w:tc>
          <w:tcPr>
            <w:tcW w:w="850" w:type="dxa"/>
            <w:tcBorders>
              <w:top w:val="single" w:sz="4" w:space="0" w:color="auto"/>
              <w:left w:val="single" w:sz="4" w:space="0" w:color="auto"/>
              <w:bottom w:val="single" w:sz="4" w:space="0" w:color="auto"/>
              <w:right w:val="single" w:sz="4" w:space="0" w:color="auto"/>
            </w:tcBorders>
          </w:tcPr>
          <w:p w:rsidR="00092AA6" w:rsidRPr="001E705F" w:rsidRDefault="00092AA6" w:rsidP="001E705F">
            <w:pPr>
              <w:pStyle w:val="a5"/>
              <w:widowControl/>
              <w:jc w:val="center"/>
              <w:rPr>
                <w:sz w:val="28"/>
                <w:szCs w:val="28"/>
              </w:rPr>
            </w:pPr>
            <w:r w:rsidRPr="001E705F">
              <w:rPr>
                <w:sz w:val="28"/>
                <w:szCs w:val="28"/>
              </w:rPr>
              <w:t>N сектора</w:t>
            </w:r>
            <w:r>
              <w:rPr>
                <w:sz w:val="28"/>
                <w:szCs w:val="28"/>
              </w:rPr>
              <w:t>/ряда</w:t>
            </w:r>
          </w:p>
        </w:tc>
        <w:tc>
          <w:tcPr>
            <w:tcW w:w="969" w:type="dxa"/>
            <w:tcBorders>
              <w:top w:val="single" w:sz="4" w:space="0" w:color="auto"/>
              <w:left w:val="single" w:sz="4" w:space="0" w:color="auto"/>
              <w:bottom w:val="single" w:sz="4" w:space="0" w:color="auto"/>
              <w:right w:val="single" w:sz="4" w:space="0" w:color="auto"/>
            </w:tcBorders>
          </w:tcPr>
          <w:p w:rsidR="00092AA6" w:rsidRPr="001E705F" w:rsidRDefault="00092AA6" w:rsidP="001E705F">
            <w:pPr>
              <w:pStyle w:val="a5"/>
              <w:widowControl/>
              <w:jc w:val="center"/>
              <w:rPr>
                <w:sz w:val="28"/>
                <w:szCs w:val="28"/>
              </w:rPr>
            </w:pPr>
            <w:r w:rsidRPr="001E705F">
              <w:rPr>
                <w:sz w:val="28"/>
                <w:szCs w:val="28"/>
              </w:rPr>
              <w:t>N участка</w:t>
            </w:r>
          </w:p>
        </w:tc>
        <w:tc>
          <w:tcPr>
            <w:tcW w:w="1985" w:type="dxa"/>
            <w:tcBorders>
              <w:top w:val="single" w:sz="4" w:space="0" w:color="auto"/>
              <w:left w:val="single" w:sz="4" w:space="0" w:color="auto"/>
              <w:bottom w:val="single" w:sz="4" w:space="0" w:color="auto"/>
            </w:tcBorders>
          </w:tcPr>
          <w:p w:rsidR="00092AA6" w:rsidRPr="001E705F" w:rsidRDefault="00092AA6" w:rsidP="001E705F">
            <w:pPr>
              <w:pStyle w:val="a5"/>
              <w:widowControl/>
              <w:jc w:val="center"/>
              <w:rPr>
                <w:sz w:val="28"/>
                <w:szCs w:val="28"/>
              </w:rPr>
            </w:pPr>
            <w:r w:rsidRPr="001E705F">
              <w:rPr>
                <w:sz w:val="28"/>
                <w:szCs w:val="28"/>
              </w:rPr>
              <w:t>Ф.И.О. ответственного за похороны</w:t>
            </w:r>
          </w:p>
        </w:tc>
      </w:tr>
      <w:tr w:rsidR="00092AA6" w:rsidRPr="001E705F" w:rsidTr="00092AA6">
        <w:trPr>
          <w:trHeight w:val="300"/>
        </w:trPr>
        <w:tc>
          <w:tcPr>
            <w:tcW w:w="596" w:type="dxa"/>
            <w:vMerge w:val="restart"/>
            <w:tcBorders>
              <w:top w:val="single" w:sz="4" w:space="0" w:color="auto"/>
              <w:right w:val="single" w:sz="4" w:space="0" w:color="auto"/>
            </w:tcBorders>
          </w:tcPr>
          <w:p w:rsidR="00092AA6" w:rsidRPr="001E705F" w:rsidRDefault="00092AA6" w:rsidP="001E705F">
            <w:pPr>
              <w:pStyle w:val="a5"/>
              <w:widowControl/>
              <w:rPr>
                <w:sz w:val="28"/>
                <w:szCs w:val="28"/>
              </w:rPr>
            </w:pPr>
          </w:p>
        </w:tc>
        <w:tc>
          <w:tcPr>
            <w:tcW w:w="2980"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246"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AA6" w:rsidRPr="00092AA6" w:rsidRDefault="00092AA6" w:rsidP="00092AA6">
            <w:pPr>
              <w:ind w:firstLine="0"/>
            </w:pPr>
          </w:p>
        </w:tc>
        <w:tc>
          <w:tcPr>
            <w:tcW w:w="1134"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276"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277"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301"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850"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969"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985" w:type="dxa"/>
            <w:vMerge w:val="restart"/>
            <w:tcBorders>
              <w:top w:val="single" w:sz="4" w:space="0" w:color="auto"/>
              <w:left w:val="single" w:sz="4" w:space="0" w:color="auto"/>
            </w:tcBorders>
          </w:tcPr>
          <w:p w:rsidR="00092AA6" w:rsidRPr="001E705F" w:rsidRDefault="00092AA6" w:rsidP="001E705F">
            <w:pPr>
              <w:pStyle w:val="a5"/>
              <w:widowControl/>
              <w:rPr>
                <w:sz w:val="28"/>
                <w:szCs w:val="28"/>
              </w:rPr>
            </w:pPr>
          </w:p>
        </w:tc>
      </w:tr>
      <w:tr w:rsidR="00092AA6" w:rsidRPr="001E705F" w:rsidTr="00092AA6">
        <w:trPr>
          <w:trHeight w:val="300"/>
        </w:trPr>
        <w:tc>
          <w:tcPr>
            <w:tcW w:w="596" w:type="dxa"/>
            <w:vMerge/>
            <w:tcBorders>
              <w:bottom w:val="single" w:sz="4" w:space="0" w:color="auto"/>
              <w:right w:val="single" w:sz="4" w:space="0" w:color="auto"/>
            </w:tcBorders>
          </w:tcPr>
          <w:p w:rsidR="00092AA6" w:rsidRPr="001E705F" w:rsidRDefault="00092AA6" w:rsidP="001E705F">
            <w:pPr>
              <w:pStyle w:val="a5"/>
              <w:widowControl/>
              <w:rPr>
                <w:sz w:val="28"/>
                <w:szCs w:val="28"/>
              </w:rPr>
            </w:pPr>
          </w:p>
        </w:tc>
        <w:tc>
          <w:tcPr>
            <w:tcW w:w="2980"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246"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AA6" w:rsidRDefault="00092AA6" w:rsidP="001E705F">
            <w:pPr>
              <w:pStyle w:val="a5"/>
              <w:widowControl/>
              <w:rPr>
                <w:sz w:val="28"/>
                <w:szCs w:val="28"/>
              </w:rPr>
            </w:pPr>
          </w:p>
        </w:tc>
        <w:tc>
          <w:tcPr>
            <w:tcW w:w="1134"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276"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277"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301"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850"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969"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985" w:type="dxa"/>
            <w:vMerge/>
            <w:tcBorders>
              <w:left w:val="single" w:sz="4" w:space="0" w:color="auto"/>
              <w:bottom w:val="single" w:sz="4" w:space="0" w:color="auto"/>
            </w:tcBorders>
          </w:tcPr>
          <w:p w:rsidR="00092AA6" w:rsidRPr="001E705F" w:rsidRDefault="00092AA6" w:rsidP="001E705F">
            <w:pPr>
              <w:pStyle w:val="a5"/>
              <w:widowControl/>
              <w:rPr>
                <w:sz w:val="28"/>
                <w:szCs w:val="28"/>
              </w:rPr>
            </w:pPr>
          </w:p>
        </w:tc>
      </w:tr>
      <w:tr w:rsidR="00092AA6" w:rsidRPr="001E705F" w:rsidTr="00092AA6">
        <w:trPr>
          <w:trHeight w:val="158"/>
        </w:trPr>
        <w:tc>
          <w:tcPr>
            <w:tcW w:w="596" w:type="dxa"/>
            <w:vMerge w:val="restart"/>
            <w:tcBorders>
              <w:top w:val="single" w:sz="4" w:space="0" w:color="auto"/>
              <w:right w:val="single" w:sz="4" w:space="0" w:color="auto"/>
            </w:tcBorders>
          </w:tcPr>
          <w:p w:rsidR="00092AA6" w:rsidRPr="001E705F" w:rsidRDefault="00092AA6" w:rsidP="001E705F">
            <w:pPr>
              <w:pStyle w:val="a5"/>
              <w:widowControl/>
              <w:rPr>
                <w:sz w:val="28"/>
                <w:szCs w:val="28"/>
              </w:rPr>
            </w:pPr>
          </w:p>
        </w:tc>
        <w:tc>
          <w:tcPr>
            <w:tcW w:w="2980"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246"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AA6" w:rsidRPr="00092AA6" w:rsidRDefault="00092AA6" w:rsidP="00092AA6">
            <w:pPr>
              <w:ind w:firstLine="0"/>
            </w:pPr>
          </w:p>
        </w:tc>
        <w:tc>
          <w:tcPr>
            <w:tcW w:w="1134"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276"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277"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301"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850"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969"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985" w:type="dxa"/>
            <w:vMerge w:val="restart"/>
            <w:tcBorders>
              <w:top w:val="single" w:sz="4" w:space="0" w:color="auto"/>
              <w:left w:val="single" w:sz="4" w:space="0" w:color="auto"/>
            </w:tcBorders>
          </w:tcPr>
          <w:p w:rsidR="00092AA6" w:rsidRPr="001E705F" w:rsidRDefault="00092AA6" w:rsidP="001E705F">
            <w:pPr>
              <w:pStyle w:val="a5"/>
              <w:widowControl/>
              <w:rPr>
                <w:sz w:val="28"/>
                <w:szCs w:val="28"/>
              </w:rPr>
            </w:pPr>
          </w:p>
        </w:tc>
      </w:tr>
      <w:tr w:rsidR="00092AA6" w:rsidRPr="001E705F" w:rsidTr="00092AA6">
        <w:trPr>
          <w:trHeight w:val="157"/>
        </w:trPr>
        <w:tc>
          <w:tcPr>
            <w:tcW w:w="596" w:type="dxa"/>
            <w:vMerge/>
            <w:tcBorders>
              <w:bottom w:val="single" w:sz="4" w:space="0" w:color="auto"/>
              <w:right w:val="single" w:sz="4" w:space="0" w:color="auto"/>
            </w:tcBorders>
          </w:tcPr>
          <w:p w:rsidR="00092AA6" w:rsidRPr="001E705F" w:rsidRDefault="00092AA6" w:rsidP="001E705F">
            <w:pPr>
              <w:pStyle w:val="a5"/>
              <w:widowControl/>
              <w:rPr>
                <w:sz w:val="28"/>
                <w:szCs w:val="28"/>
              </w:rPr>
            </w:pPr>
          </w:p>
        </w:tc>
        <w:tc>
          <w:tcPr>
            <w:tcW w:w="2980"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246"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AA6" w:rsidRPr="00092AA6" w:rsidRDefault="00092AA6" w:rsidP="00092AA6">
            <w:pPr>
              <w:ind w:firstLine="0"/>
            </w:pPr>
          </w:p>
        </w:tc>
        <w:tc>
          <w:tcPr>
            <w:tcW w:w="1134"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276"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277"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301"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850"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969"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985" w:type="dxa"/>
            <w:vMerge/>
            <w:tcBorders>
              <w:left w:val="single" w:sz="4" w:space="0" w:color="auto"/>
              <w:bottom w:val="single" w:sz="4" w:space="0" w:color="auto"/>
            </w:tcBorders>
          </w:tcPr>
          <w:p w:rsidR="00092AA6" w:rsidRPr="001E705F" w:rsidRDefault="00092AA6" w:rsidP="001E705F">
            <w:pPr>
              <w:pStyle w:val="a5"/>
              <w:widowControl/>
              <w:rPr>
                <w:sz w:val="28"/>
                <w:szCs w:val="28"/>
              </w:rPr>
            </w:pPr>
          </w:p>
        </w:tc>
      </w:tr>
      <w:tr w:rsidR="00092AA6" w:rsidRPr="001E705F" w:rsidTr="00092AA6">
        <w:trPr>
          <w:trHeight w:val="158"/>
        </w:trPr>
        <w:tc>
          <w:tcPr>
            <w:tcW w:w="596" w:type="dxa"/>
            <w:vMerge w:val="restart"/>
            <w:tcBorders>
              <w:top w:val="single" w:sz="4" w:space="0" w:color="auto"/>
              <w:right w:val="single" w:sz="4" w:space="0" w:color="auto"/>
            </w:tcBorders>
          </w:tcPr>
          <w:p w:rsidR="00092AA6" w:rsidRPr="001E705F" w:rsidRDefault="00092AA6" w:rsidP="001E705F">
            <w:pPr>
              <w:pStyle w:val="a5"/>
              <w:widowControl/>
              <w:rPr>
                <w:sz w:val="28"/>
                <w:szCs w:val="28"/>
              </w:rPr>
            </w:pPr>
          </w:p>
        </w:tc>
        <w:tc>
          <w:tcPr>
            <w:tcW w:w="2980"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246"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AA6" w:rsidRPr="00092AA6" w:rsidRDefault="00092AA6" w:rsidP="00092AA6">
            <w:pPr>
              <w:ind w:firstLine="0"/>
            </w:pPr>
          </w:p>
        </w:tc>
        <w:tc>
          <w:tcPr>
            <w:tcW w:w="1134"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276"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277"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301"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850"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969" w:type="dxa"/>
            <w:vMerge w:val="restart"/>
            <w:tcBorders>
              <w:top w:val="single" w:sz="4" w:space="0" w:color="auto"/>
              <w:left w:val="single" w:sz="4" w:space="0" w:color="auto"/>
              <w:right w:val="single" w:sz="4" w:space="0" w:color="auto"/>
            </w:tcBorders>
          </w:tcPr>
          <w:p w:rsidR="00092AA6" w:rsidRPr="001E705F" w:rsidRDefault="00092AA6" w:rsidP="001E705F">
            <w:pPr>
              <w:pStyle w:val="a5"/>
              <w:widowControl/>
              <w:rPr>
                <w:sz w:val="28"/>
                <w:szCs w:val="28"/>
              </w:rPr>
            </w:pPr>
          </w:p>
        </w:tc>
        <w:tc>
          <w:tcPr>
            <w:tcW w:w="1985" w:type="dxa"/>
            <w:vMerge w:val="restart"/>
            <w:tcBorders>
              <w:top w:val="single" w:sz="4" w:space="0" w:color="auto"/>
              <w:left w:val="single" w:sz="4" w:space="0" w:color="auto"/>
            </w:tcBorders>
          </w:tcPr>
          <w:p w:rsidR="00092AA6" w:rsidRPr="001E705F" w:rsidRDefault="00092AA6" w:rsidP="001E705F">
            <w:pPr>
              <w:pStyle w:val="a5"/>
              <w:widowControl/>
              <w:rPr>
                <w:sz w:val="28"/>
                <w:szCs w:val="28"/>
              </w:rPr>
            </w:pPr>
          </w:p>
        </w:tc>
      </w:tr>
      <w:tr w:rsidR="00092AA6" w:rsidRPr="001E705F" w:rsidTr="00092AA6">
        <w:trPr>
          <w:trHeight w:val="157"/>
        </w:trPr>
        <w:tc>
          <w:tcPr>
            <w:tcW w:w="596" w:type="dxa"/>
            <w:vMerge/>
            <w:tcBorders>
              <w:bottom w:val="single" w:sz="4" w:space="0" w:color="auto"/>
              <w:right w:val="single" w:sz="4" w:space="0" w:color="auto"/>
            </w:tcBorders>
          </w:tcPr>
          <w:p w:rsidR="00092AA6" w:rsidRPr="001E705F" w:rsidRDefault="00092AA6" w:rsidP="001E705F">
            <w:pPr>
              <w:pStyle w:val="a5"/>
              <w:widowControl/>
              <w:rPr>
                <w:sz w:val="28"/>
                <w:szCs w:val="28"/>
              </w:rPr>
            </w:pPr>
          </w:p>
        </w:tc>
        <w:tc>
          <w:tcPr>
            <w:tcW w:w="2980"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246"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2AA6" w:rsidRPr="00092AA6" w:rsidRDefault="00092AA6" w:rsidP="00092AA6">
            <w:pPr>
              <w:ind w:firstLine="0"/>
            </w:pPr>
          </w:p>
        </w:tc>
        <w:tc>
          <w:tcPr>
            <w:tcW w:w="1134"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276"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277"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301"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850"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969" w:type="dxa"/>
            <w:vMerge/>
            <w:tcBorders>
              <w:left w:val="single" w:sz="4" w:space="0" w:color="auto"/>
              <w:bottom w:val="single" w:sz="4" w:space="0" w:color="auto"/>
              <w:right w:val="single" w:sz="4" w:space="0" w:color="auto"/>
            </w:tcBorders>
          </w:tcPr>
          <w:p w:rsidR="00092AA6" w:rsidRPr="001E705F" w:rsidRDefault="00092AA6" w:rsidP="001E705F">
            <w:pPr>
              <w:pStyle w:val="a5"/>
              <w:widowControl/>
              <w:rPr>
                <w:sz w:val="28"/>
                <w:szCs w:val="28"/>
              </w:rPr>
            </w:pPr>
          </w:p>
        </w:tc>
        <w:tc>
          <w:tcPr>
            <w:tcW w:w="1985" w:type="dxa"/>
            <w:vMerge/>
            <w:tcBorders>
              <w:left w:val="single" w:sz="4" w:space="0" w:color="auto"/>
              <w:bottom w:val="single" w:sz="4" w:space="0" w:color="auto"/>
            </w:tcBorders>
          </w:tcPr>
          <w:p w:rsidR="00092AA6" w:rsidRPr="001E705F" w:rsidRDefault="00092AA6" w:rsidP="001E705F">
            <w:pPr>
              <w:pStyle w:val="a5"/>
              <w:widowControl/>
              <w:rPr>
                <w:sz w:val="28"/>
                <w:szCs w:val="28"/>
              </w:rPr>
            </w:pPr>
          </w:p>
        </w:tc>
      </w:tr>
    </w:tbl>
    <w:p w:rsidR="00750078" w:rsidRDefault="00750078" w:rsidP="001E705F">
      <w:pPr>
        <w:widowControl/>
        <w:ind w:firstLine="559"/>
        <w:rPr>
          <w:sz w:val="28"/>
          <w:szCs w:val="28"/>
        </w:rPr>
        <w:sectPr w:rsidR="00750078" w:rsidSect="002B6AF9">
          <w:pgSz w:w="16800" w:h="11900" w:orient="landscape"/>
          <w:pgMar w:top="1701" w:right="1134" w:bottom="567" w:left="1134" w:header="720" w:footer="720" w:gutter="0"/>
          <w:pgNumType w:start="1"/>
          <w:cols w:space="720"/>
          <w:noEndnote/>
          <w:titlePg/>
          <w:docGrid w:linePitch="326"/>
        </w:sectPr>
      </w:pPr>
    </w:p>
    <w:p w:rsidR="003516ED" w:rsidRPr="001E705F" w:rsidRDefault="003516ED" w:rsidP="00750078">
      <w:pPr>
        <w:widowControl/>
        <w:ind w:left="10206" w:firstLine="0"/>
        <w:rPr>
          <w:sz w:val="28"/>
          <w:szCs w:val="28"/>
        </w:rPr>
      </w:pPr>
      <w:r w:rsidRPr="001E705F">
        <w:rPr>
          <w:sz w:val="28"/>
          <w:szCs w:val="28"/>
        </w:rPr>
        <w:lastRenderedPageBreak/>
        <w:t>ПРИЛОЖЕНИЕ N </w:t>
      </w:r>
      <w:r w:rsidR="00750078">
        <w:rPr>
          <w:sz w:val="28"/>
          <w:szCs w:val="28"/>
        </w:rPr>
        <w:t>2</w:t>
      </w:r>
    </w:p>
    <w:p w:rsidR="003516ED" w:rsidRPr="001E705F" w:rsidRDefault="003516ED" w:rsidP="00750078">
      <w:pPr>
        <w:widowControl/>
        <w:ind w:left="10206" w:firstLine="0"/>
        <w:rPr>
          <w:sz w:val="28"/>
          <w:szCs w:val="28"/>
        </w:rPr>
      </w:pPr>
      <w:r w:rsidRPr="001E705F">
        <w:rPr>
          <w:sz w:val="28"/>
          <w:szCs w:val="28"/>
        </w:rPr>
        <w:t>к положению об организации</w:t>
      </w:r>
    </w:p>
    <w:p w:rsidR="003516ED" w:rsidRPr="001E705F" w:rsidRDefault="003516ED" w:rsidP="00750078">
      <w:pPr>
        <w:widowControl/>
        <w:ind w:left="10206" w:firstLine="0"/>
        <w:rPr>
          <w:sz w:val="28"/>
          <w:szCs w:val="28"/>
        </w:rPr>
      </w:pPr>
      <w:r w:rsidRPr="001E705F">
        <w:rPr>
          <w:sz w:val="28"/>
          <w:szCs w:val="28"/>
        </w:rPr>
        <w:t>похоронного дела на территории</w:t>
      </w:r>
    </w:p>
    <w:p w:rsidR="003516ED" w:rsidRPr="001E705F" w:rsidRDefault="001E705F" w:rsidP="00750078">
      <w:pPr>
        <w:widowControl/>
        <w:ind w:left="10206" w:firstLine="0"/>
        <w:rPr>
          <w:sz w:val="28"/>
          <w:szCs w:val="28"/>
        </w:rPr>
      </w:pPr>
      <w:r>
        <w:rPr>
          <w:sz w:val="28"/>
          <w:szCs w:val="28"/>
        </w:rPr>
        <w:t>Шевченковского</w:t>
      </w:r>
      <w:r w:rsidR="003516ED" w:rsidRPr="001E705F">
        <w:rPr>
          <w:sz w:val="28"/>
          <w:szCs w:val="28"/>
        </w:rPr>
        <w:t xml:space="preserve"> сельского поселения</w:t>
      </w:r>
      <w:r w:rsidR="00750078">
        <w:rPr>
          <w:sz w:val="28"/>
          <w:szCs w:val="28"/>
        </w:rPr>
        <w:t xml:space="preserve"> </w:t>
      </w:r>
      <w:r>
        <w:rPr>
          <w:sz w:val="28"/>
          <w:szCs w:val="28"/>
        </w:rPr>
        <w:t>Крыловского</w:t>
      </w:r>
      <w:r w:rsidR="003516ED" w:rsidRPr="001E705F">
        <w:rPr>
          <w:sz w:val="28"/>
          <w:szCs w:val="28"/>
        </w:rPr>
        <w:t xml:space="preserve"> района</w:t>
      </w:r>
    </w:p>
    <w:p w:rsidR="003516ED" w:rsidRPr="001E705F" w:rsidRDefault="003516ED" w:rsidP="001E705F">
      <w:pPr>
        <w:widowControl/>
        <w:rPr>
          <w:sz w:val="28"/>
          <w:szCs w:val="28"/>
        </w:rPr>
      </w:pPr>
    </w:p>
    <w:p w:rsidR="003516ED" w:rsidRPr="001E705F" w:rsidRDefault="003516ED" w:rsidP="001E705F">
      <w:pPr>
        <w:widowControl/>
        <w:ind w:firstLine="559"/>
        <w:rPr>
          <w:sz w:val="28"/>
          <w:szCs w:val="28"/>
        </w:rPr>
      </w:pPr>
      <w:r w:rsidRPr="001E705F">
        <w:rPr>
          <w:sz w:val="28"/>
          <w:szCs w:val="28"/>
        </w:rPr>
        <w:t>Форма книги регистрации установки надгробных сооружений</w:t>
      </w:r>
    </w:p>
    <w:p w:rsidR="003516ED" w:rsidRPr="001E705F" w:rsidRDefault="003516ED" w:rsidP="001E705F">
      <w:pPr>
        <w:widowControl/>
        <w:ind w:firstLine="559"/>
        <w:rPr>
          <w:sz w:val="28"/>
          <w:szCs w:val="28"/>
        </w:rPr>
      </w:pPr>
      <w:r w:rsidRPr="001E705F">
        <w:rPr>
          <w:sz w:val="28"/>
          <w:szCs w:val="28"/>
        </w:rPr>
        <w:t>Книга регистрации установки надгробных сооружений</w:t>
      </w:r>
    </w:p>
    <w:p w:rsidR="003516ED" w:rsidRPr="001E705F" w:rsidRDefault="003516ED" w:rsidP="001E705F">
      <w:pPr>
        <w:widowControl/>
        <w:ind w:firstLine="559"/>
        <w:rPr>
          <w:sz w:val="28"/>
          <w:szCs w:val="28"/>
        </w:rPr>
      </w:pPr>
      <w:r w:rsidRPr="001E705F">
        <w:rPr>
          <w:sz w:val="28"/>
          <w:szCs w:val="28"/>
        </w:rPr>
        <w:t>Начато "____" ___________ 20__г.</w:t>
      </w:r>
    </w:p>
    <w:p w:rsidR="003516ED" w:rsidRPr="001E705F" w:rsidRDefault="003516ED" w:rsidP="001E705F">
      <w:pPr>
        <w:widowControl/>
        <w:ind w:firstLine="559"/>
        <w:rPr>
          <w:sz w:val="28"/>
          <w:szCs w:val="28"/>
        </w:rPr>
      </w:pPr>
      <w:r w:rsidRPr="001E705F">
        <w:rPr>
          <w:sz w:val="28"/>
          <w:szCs w:val="28"/>
        </w:rPr>
        <w:t>Окончено "____" ___________ 20__г.</w:t>
      </w:r>
    </w:p>
    <w:p w:rsidR="003516ED" w:rsidRPr="001E705F" w:rsidRDefault="003516ED" w:rsidP="001E705F">
      <w:pPr>
        <w:widowControl/>
        <w:rPr>
          <w:sz w:val="28"/>
          <w:szCs w:val="28"/>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4"/>
        <w:gridCol w:w="2441"/>
        <w:gridCol w:w="1812"/>
        <w:gridCol w:w="1559"/>
        <w:gridCol w:w="2692"/>
        <w:gridCol w:w="5102"/>
      </w:tblGrid>
      <w:tr w:rsidR="00750078" w:rsidRPr="001E705F" w:rsidTr="00750078">
        <w:tc>
          <w:tcPr>
            <w:tcW w:w="1274" w:type="dxa"/>
            <w:tcBorders>
              <w:top w:val="single" w:sz="4" w:space="0" w:color="auto"/>
              <w:bottom w:val="single" w:sz="4" w:space="0" w:color="auto"/>
              <w:right w:val="single" w:sz="4" w:space="0" w:color="auto"/>
            </w:tcBorders>
          </w:tcPr>
          <w:p w:rsidR="003516ED" w:rsidRPr="001E705F" w:rsidRDefault="003516ED" w:rsidP="001E705F">
            <w:pPr>
              <w:pStyle w:val="a5"/>
              <w:widowControl/>
              <w:jc w:val="center"/>
              <w:rPr>
                <w:sz w:val="28"/>
                <w:szCs w:val="28"/>
              </w:rPr>
            </w:pPr>
            <w:r w:rsidRPr="001E705F">
              <w:rPr>
                <w:sz w:val="28"/>
                <w:szCs w:val="28"/>
              </w:rPr>
              <w:t>N п/п</w:t>
            </w:r>
          </w:p>
          <w:p w:rsidR="003516ED" w:rsidRPr="001E705F" w:rsidRDefault="003516ED" w:rsidP="001E705F">
            <w:pPr>
              <w:pStyle w:val="a5"/>
              <w:widowControl/>
              <w:jc w:val="center"/>
              <w:rPr>
                <w:sz w:val="28"/>
                <w:szCs w:val="28"/>
              </w:rPr>
            </w:pPr>
            <w:r w:rsidRPr="001E705F">
              <w:rPr>
                <w:sz w:val="28"/>
                <w:szCs w:val="28"/>
              </w:rPr>
              <w:t>Дата внесения записи</w:t>
            </w:r>
          </w:p>
        </w:tc>
        <w:tc>
          <w:tcPr>
            <w:tcW w:w="2441" w:type="dxa"/>
            <w:tcBorders>
              <w:top w:val="single" w:sz="4" w:space="0" w:color="auto"/>
              <w:left w:val="single" w:sz="4" w:space="0" w:color="auto"/>
              <w:bottom w:val="single" w:sz="4" w:space="0" w:color="auto"/>
              <w:right w:val="single" w:sz="4" w:space="0" w:color="auto"/>
            </w:tcBorders>
          </w:tcPr>
          <w:p w:rsidR="003516ED" w:rsidRPr="001E705F" w:rsidRDefault="003516ED" w:rsidP="001E705F">
            <w:pPr>
              <w:pStyle w:val="a5"/>
              <w:widowControl/>
              <w:jc w:val="center"/>
              <w:rPr>
                <w:sz w:val="28"/>
                <w:szCs w:val="28"/>
              </w:rPr>
            </w:pPr>
            <w:r w:rsidRPr="001E705F">
              <w:rPr>
                <w:sz w:val="28"/>
                <w:szCs w:val="28"/>
              </w:rPr>
              <w:t>Ф.И.О.</w:t>
            </w:r>
          </w:p>
          <w:p w:rsidR="003516ED" w:rsidRPr="001E705F" w:rsidRDefault="003516ED" w:rsidP="001E705F">
            <w:pPr>
              <w:pStyle w:val="a5"/>
              <w:widowControl/>
              <w:jc w:val="center"/>
              <w:rPr>
                <w:sz w:val="28"/>
                <w:szCs w:val="28"/>
              </w:rPr>
            </w:pPr>
            <w:r w:rsidRPr="001E705F">
              <w:rPr>
                <w:sz w:val="28"/>
                <w:szCs w:val="28"/>
              </w:rPr>
              <w:t>погребенного</w:t>
            </w:r>
          </w:p>
        </w:tc>
        <w:tc>
          <w:tcPr>
            <w:tcW w:w="1812" w:type="dxa"/>
            <w:tcBorders>
              <w:top w:val="single" w:sz="4" w:space="0" w:color="auto"/>
              <w:left w:val="single" w:sz="4" w:space="0" w:color="auto"/>
              <w:bottom w:val="single" w:sz="4" w:space="0" w:color="auto"/>
              <w:right w:val="single" w:sz="4" w:space="0" w:color="auto"/>
            </w:tcBorders>
          </w:tcPr>
          <w:p w:rsidR="003516ED" w:rsidRPr="001E705F" w:rsidRDefault="003516ED" w:rsidP="001E705F">
            <w:pPr>
              <w:pStyle w:val="a5"/>
              <w:widowControl/>
              <w:jc w:val="center"/>
              <w:rPr>
                <w:sz w:val="28"/>
                <w:szCs w:val="28"/>
              </w:rPr>
            </w:pPr>
            <w:r w:rsidRPr="001E705F">
              <w:rPr>
                <w:sz w:val="28"/>
                <w:szCs w:val="28"/>
              </w:rPr>
              <w:t>Дата установки</w:t>
            </w:r>
          </w:p>
        </w:tc>
        <w:tc>
          <w:tcPr>
            <w:tcW w:w="1559" w:type="dxa"/>
            <w:tcBorders>
              <w:top w:val="single" w:sz="4" w:space="0" w:color="auto"/>
              <w:left w:val="single" w:sz="4" w:space="0" w:color="auto"/>
              <w:bottom w:val="single" w:sz="4" w:space="0" w:color="auto"/>
              <w:right w:val="single" w:sz="4" w:space="0" w:color="auto"/>
            </w:tcBorders>
          </w:tcPr>
          <w:p w:rsidR="003516ED" w:rsidRPr="001E705F" w:rsidRDefault="003516ED" w:rsidP="001E705F">
            <w:pPr>
              <w:pStyle w:val="a5"/>
              <w:widowControl/>
              <w:jc w:val="center"/>
              <w:rPr>
                <w:sz w:val="28"/>
                <w:szCs w:val="28"/>
              </w:rPr>
            </w:pPr>
            <w:r w:rsidRPr="001E705F">
              <w:rPr>
                <w:sz w:val="28"/>
                <w:szCs w:val="28"/>
              </w:rPr>
              <w:t>Номер сектора</w:t>
            </w:r>
          </w:p>
        </w:tc>
        <w:tc>
          <w:tcPr>
            <w:tcW w:w="2692" w:type="dxa"/>
            <w:tcBorders>
              <w:top w:val="single" w:sz="4" w:space="0" w:color="auto"/>
              <w:left w:val="single" w:sz="4" w:space="0" w:color="auto"/>
              <w:bottom w:val="single" w:sz="4" w:space="0" w:color="auto"/>
              <w:right w:val="single" w:sz="4" w:space="0" w:color="auto"/>
            </w:tcBorders>
          </w:tcPr>
          <w:p w:rsidR="003516ED" w:rsidRPr="001E705F" w:rsidRDefault="003516ED" w:rsidP="001E705F">
            <w:pPr>
              <w:pStyle w:val="a5"/>
              <w:widowControl/>
              <w:jc w:val="center"/>
              <w:rPr>
                <w:sz w:val="28"/>
                <w:szCs w:val="28"/>
              </w:rPr>
            </w:pPr>
            <w:r w:rsidRPr="001E705F">
              <w:rPr>
                <w:sz w:val="28"/>
                <w:szCs w:val="28"/>
              </w:rPr>
              <w:t>Номер участка</w:t>
            </w:r>
          </w:p>
        </w:tc>
        <w:tc>
          <w:tcPr>
            <w:tcW w:w="5102" w:type="dxa"/>
            <w:tcBorders>
              <w:top w:val="single" w:sz="4" w:space="0" w:color="auto"/>
              <w:left w:val="single" w:sz="4" w:space="0" w:color="auto"/>
              <w:bottom w:val="single" w:sz="4" w:space="0" w:color="auto"/>
            </w:tcBorders>
          </w:tcPr>
          <w:p w:rsidR="003516ED" w:rsidRPr="001E705F" w:rsidRDefault="003516ED" w:rsidP="001E705F">
            <w:pPr>
              <w:pStyle w:val="a5"/>
              <w:widowControl/>
              <w:jc w:val="center"/>
              <w:rPr>
                <w:sz w:val="28"/>
                <w:szCs w:val="28"/>
              </w:rPr>
            </w:pPr>
            <w:r w:rsidRPr="001E705F">
              <w:rPr>
                <w:sz w:val="28"/>
                <w:szCs w:val="28"/>
              </w:rPr>
              <w:t>Удостоверение на установку надгробия, Ф.И.О. и адрес лица ответственного за захоронение и телефона</w:t>
            </w:r>
          </w:p>
        </w:tc>
      </w:tr>
      <w:tr w:rsidR="00750078" w:rsidRPr="001E705F" w:rsidTr="00750078">
        <w:tc>
          <w:tcPr>
            <w:tcW w:w="1274" w:type="dxa"/>
            <w:tcBorders>
              <w:top w:val="single" w:sz="4" w:space="0" w:color="auto"/>
              <w:bottom w:val="single" w:sz="4" w:space="0" w:color="auto"/>
              <w:right w:val="single" w:sz="4" w:space="0" w:color="auto"/>
            </w:tcBorders>
          </w:tcPr>
          <w:p w:rsidR="003516ED" w:rsidRPr="001E705F" w:rsidRDefault="003516ED" w:rsidP="001E705F">
            <w:pPr>
              <w:pStyle w:val="a5"/>
              <w:widowControl/>
              <w:rPr>
                <w:sz w:val="28"/>
                <w:szCs w:val="28"/>
              </w:rPr>
            </w:pPr>
          </w:p>
        </w:tc>
        <w:tc>
          <w:tcPr>
            <w:tcW w:w="2441" w:type="dxa"/>
            <w:tcBorders>
              <w:top w:val="single" w:sz="4" w:space="0" w:color="auto"/>
              <w:left w:val="single" w:sz="4" w:space="0" w:color="auto"/>
              <w:bottom w:val="single" w:sz="4" w:space="0" w:color="auto"/>
              <w:right w:val="single" w:sz="4" w:space="0" w:color="auto"/>
            </w:tcBorders>
          </w:tcPr>
          <w:p w:rsidR="003516ED" w:rsidRPr="001E705F" w:rsidRDefault="003516ED" w:rsidP="001E705F">
            <w:pPr>
              <w:pStyle w:val="a5"/>
              <w:widowControl/>
              <w:rPr>
                <w:sz w:val="28"/>
                <w:szCs w:val="28"/>
              </w:rPr>
            </w:pPr>
          </w:p>
        </w:tc>
        <w:tc>
          <w:tcPr>
            <w:tcW w:w="1812" w:type="dxa"/>
            <w:tcBorders>
              <w:top w:val="single" w:sz="4" w:space="0" w:color="auto"/>
              <w:left w:val="single" w:sz="4" w:space="0" w:color="auto"/>
              <w:bottom w:val="single" w:sz="4" w:space="0" w:color="auto"/>
              <w:right w:val="single" w:sz="4" w:space="0" w:color="auto"/>
            </w:tcBorders>
          </w:tcPr>
          <w:p w:rsidR="003516ED" w:rsidRPr="001E705F" w:rsidRDefault="003516ED" w:rsidP="001E705F">
            <w:pPr>
              <w:pStyle w:val="a5"/>
              <w:widowControl/>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3516ED" w:rsidRPr="001E705F" w:rsidRDefault="003516ED" w:rsidP="001E705F">
            <w:pPr>
              <w:pStyle w:val="a5"/>
              <w:widowControl/>
              <w:rPr>
                <w:sz w:val="28"/>
                <w:szCs w:val="28"/>
              </w:rPr>
            </w:pPr>
          </w:p>
        </w:tc>
        <w:tc>
          <w:tcPr>
            <w:tcW w:w="2692" w:type="dxa"/>
            <w:tcBorders>
              <w:top w:val="single" w:sz="4" w:space="0" w:color="auto"/>
              <w:left w:val="single" w:sz="4" w:space="0" w:color="auto"/>
              <w:bottom w:val="single" w:sz="4" w:space="0" w:color="auto"/>
              <w:right w:val="single" w:sz="4" w:space="0" w:color="auto"/>
            </w:tcBorders>
          </w:tcPr>
          <w:p w:rsidR="003516ED" w:rsidRPr="001E705F" w:rsidRDefault="003516ED" w:rsidP="001E705F">
            <w:pPr>
              <w:pStyle w:val="a5"/>
              <w:widowControl/>
              <w:rPr>
                <w:sz w:val="28"/>
                <w:szCs w:val="28"/>
              </w:rPr>
            </w:pPr>
          </w:p>
        </w:tc>
        <w:tc>
          <w:tcPr>
            <w:tcW w:w="5102" w:type="dxa"/>
            <w:tcBorders>
              <w:top w:val="single" w:sz="4" w:space="0" w:color="auto"/>
              <w:left w:val="single" w:sz="4" w:space="0" w:color="auto"/>
              <w:bottom w:val="single" w:sz="4" w:space="0" w:color="auto"/>
            </w:tcBorders>
          </w:tcPr>
          <w:p w:rsidR="003516ED" w:rsidRPr="001E705F" w:rsidRDefault="003516ED" w:rsidP="001E705F">
            <w:pPr>
              <w:pStyle w:val="a5"/>
              <w:widowControl/>
              <w:rPr>
                <w:sz w:val="28"/>
                <w:szCs w:val="28"/>
              </w:rPr>
            </w:pPr>
          </w:p>
        </w:tc>
      </w:tr>
      <w:tr w:rsidR="00750078" w:rsidRPr="001E705F" w:rsidTr="00750078">
        <w:tc>
          <w:tcPr>
            <w:tcW w:w="1274" w:type="dxa"/>
            <w:tcBorders>
              <w:top w:val="single" w:sz="4" w:space="0" w:color="auto"/>
              <w:bottom w:val="single" w:sz="4" w:space="0" w:color="auto"/>
              <w:right w:val="single" w:sz="4" w:space="0" w:color="auto"/>
            </w:tcBorders>
          </w:tcPr>
          <w:p w:rsidR="003516ED" w:rsidRPr="001E705F" w:rsidRDefault="003516ED" w:rsidP="001E705F">
            <w:pPr>
              <w:pStyle w:val="a5"/>
              <w:widowControl/>
              <w:rPr>
                <w:sz w:val="28"/>
                <w:szCs w:val="28"/>
              </w:rPr>
            </w:pPr>
          </w:p>
        </w:tc>
        <w:tc>
          <w:tcPr>
            <w:tcW w:w="2441" w:type="dxa"/>
            <w:tcBorders>
              <w:top w:val="single" w:sz="4" w:space="0" w:color="auto"/>
              <w:left w:val="single" w:sz="4" w:space="0" w:color="auto"/>
              <w:bottom w:val="single" w:sz="4" w:space="0" w:color="auto"/>
              <w:right w:val="single" w:sz="4" w:space="0" w:color="auto"/>
            </w:tcBorders>
          </w:tcPr>
          <w:p w:rsidR="003516ED" w:rsidRPr="001E705F" w:rsidRDefault="003516ED" w:rsidP="001E705F">
            <w:pPr>
              <w:pStyle w:val="a5"/>
              <w:widowControl/>
              <w:rPr>
                <w:sz w:val="28"/>
                <w:szCs w:val="28"/>
              </w:rPr>
            </w:pPr>
          </w:p>
        </w:tc>
        <w:tc>
          <w:tcPr>
            <w:tcW w:w="1812" w:type="dxa"/>
            <w:tcBorders>
              <w:top w:val="single" w:sz="4" w:space="0" w:color="auto"/>
              <w:left w:val="single" w:sz="4" w:space="0" w:color="auto"/>
              <w:bottom w:val="single" w:sz="4" w:space="0" w:color="auto"/>
              <w:right w:val="single" w:sz="4" w:space="0" w:color="auto"/>
            </w:tcBorders>
          </w:tcPr>
          <w:p w:rsidR="003516ED" w:rsidRPr="001E705F" w:rsidRDefault="003516ED" w:rsidP="001E705F">
            <w:pPr>
              <w:pStyle w:val="a5"/>
              <w:widowControl/>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3516ED" w:rsidRPr="001E705F" w:rsidRDefault="003516ED" w:rsidP="001E705F">
            <w:pPr>
              <w:pStyle w:val="a5"/>
              <w:widowControl/>
              <w:rPr>
                <w:sz w:val="28"/>
                <w:szCs w:val="28"/>
              </w:rPr>
            </w:pPr>
          </w:p>
        </w:tc>
        <w:tc>
          <w:tcPr>
            <w:tcW w:w="2692" w:type="dxa"/>
            <w:tcBorders>
              <w:top w:val="single" w:sz="4" w:space="0" w:color="auto"/>
              <w:left w:val="single" w:sz="4" w:space="0" w:color="auto"/>
              <w:bottom w:val="single" w:sz="4" w:space="0" w:color="auto"/>
              <w:right w:val="single" w:sz="4" w:space="0" w:color="auto"/>
            </w:tcBorders>
          </w:tcPr>
          <w:p w:rsidR="003516ED" w:rsidRPr="001E705F" w:rsidRDefault="003516ED" w:rsidP="001E705F">
            <w:pPr>
              <w:pStyle w:val="a5"/>
              <w:widowControl/>
              <w:rPr>
                <w:sz w:val="28"/>
                <w:szCs w:val="28"/>
              </w:rPr>
            </w:pPr>
          </w:p>
        </w:tc>
        <w:tc>
          <w:tcPr>
            <w:tcW w:w="5102" w:type="dxa"/>
            <w:tcBorders>
              <w:top w:val="single" w:sz="4" w:space="0" w:color="auto"/>
              <w:left w:val="single" w:sz="4" w:space="0" w:color="auto"/>
              <w:bottom w:val="single" w:sz="4" w:space="0" w:color="auto"/>
            </w:tcBorders>
          </w:tcPr>
          <w:p w:rsidR="003516ED" w:rsidRPr="001E705F" w:rsidRDefault="003516ED" w:rsidP="001E705F">
            <w:pPr>
              <w:pStyle w:val="a5"/>
              <w:widowControl/>
              <w:rPr>
                <w:sz w:val="28"/>
                <w:szCs w:val="28"/>
              </w:rPr>
            </w:pPr>
          </w:p>
        </w:tc>
      </w:tr>
      <w:tr w:rsidR="00750078" w:rsidRPr="001E705F" w:rsidTr="00750078">
        <w:tc>
          <w:tcPr>
            <w:tcW w:w="1274" w:type="dxa"/>
            <w:tcBorders>
              <w:top w:val="single" w:sz="4" w:space="0" w:color="auto"/>
              <w:bottom w:val="single" w:sz="4" w:space="0" w:color="auto"/>
              <w:right w:val="single" w:sz="4" w:space="0" w:color="auto"/>
            </w:tcBorders>
          </w:tcPr>
          <w:p w:rsidR="003516ED" w:rsidRPr="001E705F" w:rsidRDefault="003516ED" w:rsidP="001E705F">
            <w:pPr>
              <w:pStyle w:val="a5"/>
              <w:widowControl/>
              <w:rPr>
                <w:sz w:val="28"/>
                <w:szCs w:val="28"/>
              </w:rPr>
            </w:pPr>
          </w:p>
        </w:tc>
        <w:tc>
          <w:tcPr>
            <w:tcW w:w="2441" w:type="dxa"/>
            <w:tcBorders>
              <w:top w:val="single" w:sz="4" w:space="0" w:color="auto"/>
              <w:left w:val="single" w:sz="4" w:space="0" w:color="auto"/>
              <w:bottom w:val="single" w:sz="4" w:space="0" w:color="auto"/>
              <w:right w:val="single" w:sz="4" w:space="0" w:color="auto"/>
            </w:tcBorders>
          </w:tcPr>
          <w:p w:rsidR="003516ED" w:rsidRPr="001E705F" w:rsidRDefault="003516ED" w:rsidP="001E705F">
            <w:pPr>
              <w:pStyle w:val="a5"/>
              <w:widowControl/>
              <w:rPr>
                <w:sz w:val="28"/>
                <w:szCs w:val="28"/>
              </w:rPr>
            </w:pPr>
          </w:p>
        </w:tc>
        <w:tc>
          <w:tcPr>
            <w:tcW w:w="1812" w:type="dxa"/>
            <w:tcBorders>
              <w:top w:val="single" w:sz="4" w:space="0" w:color="auto"/>
              <w:left w:val="single" w:sz="4" w:space="0" w:color="auto"/>
              <w:bottom w:val="single" w:sz="4" w:space="0" w:color="auto"/>
              <w:right w:val="single" w:sz="4" w:space="0" w:color="auto"/>
            </w:tcBorders>
          </w:tcPr>
          <w:p w:rsidR="003516ED" w:rsidRPr="001E705F" w:rsidRDefault="003516ED" w:rsidP="001E705F">
            <w:pPr>
              <w:pStyle w:val="a5"/>
              <w:widowControl/>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3516ED" w:rsidRPr="001E705F" w:rsidRDefault="003516ED" w:rsidP="001E705F">
            <w:pPr>
              <w:pStyle w:val="a5"/>
              <w:widowControl/>
              <w:rPr>
                <w:sz w:val="28"/>
                <w:szCs w:val="28"/>
              </w:rPr>
            </w:pPr>
          </w:p>
        </w:tc>
        <w:tc>
          <w:tcPr>
            <w:tcW w:w="2692" w:type="dxa"/>
            <w:tcBorders>
              <w:top w:val="single" w:sz="4" w:space="0" w:color="auto"/>
              <w:left w:val="single" w:sz="4" w:space="0" w:color="auto"/>
              <w:bottom w:val="single" w:sz="4" w:space="0" w:color="auto"/>
              <w:right w:val="single" w:sz="4" w:space="0" w:color="auto"/>
            </w:tcBorders>
          </w:tcPr>
          <w:p w:rsidR="003516ED" w:rsidRPr="001E705F" w:rsidRDefault="003516ED" w:rsidP="001E705F">
            <w:pPr>
              <w:pStyle w:val="a5"/>
              <w:widowControl/>
              <w:rPr>
                <w:sz w:val="28"/>
                <w:szCs w:val="28"/>
              </w:rPr>
            </w:pPr>
          </w:p>
        </w:tc>
        <w:tc>
          <w:tcPr>
            <w:tcW w:w="5102" w:type="dxa"/>
            <w:tcBorders>
              <w:top w:val="single" w:sz="4" w:space="0" w:color="auto"/>
              <w:left w:val="single" w:sz="4" w:space="0" w:color="auto"/>
              <w:bottom w:val="single" w:sz="4" w:space="0" w:color="auto"/>
            </w:tcBorders>
          </w:tcPr>
          <w:p w:rsidR="003516ED" w:rsidRPr="001E705F" w:rsidRDefault="003516ED" w:rsidP="001E705F">
            <w:pPr>
              <w:pStyle w:val="a5"/>
              <w:widowControl/>
              <w:rPr>
                <w:sz w:val="28"/>
                <w:szCs w:val="28"/>
              </w:rPr>
            </w:pPr>
          </w:p>
        </w:tc>
      </w:tr>
    </w:tbl>
    <w:p w:rsidR="003516ED" w:rsidRDefault="003516ED" w:rsidP="00750078">
      <w:pPr>
        <w:widowControl/>
        <w:ind w:firstLine="559"/>
        <w:rPr>
          <w:sz w:val="28"/>
          <w:szCs w:val="28"/>
        </w:rPr>
      </w:pPr>
    </w:p>
    <w:sectPr w:rsidR="003516ED" w:rsidSect="005573B4">
      <w:pgSz w:w="16800" w:h="11900" w:orient="landscape"/>
      <w:pgMar w:top="1701" w:right="1134" w:bottom="567"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519" w:rsidRDefault="00774519">
      <w:r>
        <w:separator/>
      </w:r>
    </w:p>
  </w:endnote>
  <w:endnote w:type="continuationSeparator" w:id="0">
    <w:p w:rsidR="00774519" w:rsidRDefault="0077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77A" w:rsidRDefault="0022077A">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519" w:rsidRDefault="00774519">
      <w:r>
        <w:separator/>
      </w:r>
    </w:p>
  </w:footnote>
  <w:footnote w:type="continuationSeparator" w:id="0">
    <w:p w:rsidR="00774519" w:rsidRDefault="00774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693019"/>
      <w:docPartObj>
        <w:docPartGallery w:val="Page Numbers (Top of Page)"/>
        <w:docPartUnique/>
      </w:docPartObj>
    </w:sdtPr>
    <w:sdtEndPr/>
    <w:sdtContent>
      <w:p w:rsidR="0022077A" w:rsidRDefault="0022077A">
        <w:pPr>
          <w:pStyle w:val="a7"/>
          <w:jc w:val="center"/>
        </w:pPr>
        <w:r>
          <w:fldChar w:fldCharType="begin"/>
        </w:r>
        <w:r>
          <w:instrText>PAGE   \* MERGEFORMAT</w:instrText>
        </w:r>
        <w:r>
          <w:fldChar w:fldCharType="separate"/>
        </w:r>
        <w:r w:rsidR="00B71456">
          <w:rPr>
            <w:noProof/>
          </w:rPr>
          <w:t>17</w:t>
        </w:r>
        <w:r>
          <w:fldChar w:fldCharType="end"/>
        </w:r>
      </w:p>
    </w:sdtContent>
  </w:sdt>
  <w:p w:rsidR="0022077A" w:rsidRPr="001E705F" w:rsidRDefault="0022077A" w:rsidP="001E705F">
    <w:pPr>
      <w:pStyle w:val="a7"/>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3C66CE"/>
    <w:multiLevelType w:val="hybridMultilevel"/>
    <w:tmpl w:val="E86865EC"/>
    <w:lvl w:ilvl="0" w:tplc="7CDA1F66">
      <w:start w:val="1"/>
      <w:numFmt w:val="decimal"/>
      <w:lvlText w:val="%1."/>
      <w:lvlJc w:val="left"/>
      <w:pPr>
        <w:ind w:left="927" w:hanging="360"/>
      </w:pPr>
      <w:rPr>
        <w:rFonts w:hint="default"/>
        <w:color w:val="26282F"/>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2D"/>
    <w:rsid w:val="00092AA6"/>
    <w:rsid w:val="00105A3E"/>
    <w:rsid w:val="001D41B9"/>
    <w:rsid w:val="001E705F"/>
    <w:rsid w:val="0022077A"/>
    <w:rsid w:val="002208BC"/>
    <w:rsid w:val="002361F9"/>
    <w:rsid w:val="002B6AF9"/>
    <w:rsid w:val="003516ED"/>
    <w:rsid w:val="003839A4"/>
    <w:rsid w:val="00394BB1"/>
    <w:rsid w:val="003F10CA"/>
    <w:rsid w:val="004467F6"/>
    <w:rsid w:val="00457176"/>
    <w:rsid w:val="00461EE5"/>
    <w:rsid w:val="004B4EAD"/>
    <w:rsid w:val="004C4C5B"/>
    <w:rsid w:val="004C73AA"/>
    <w:rsid w:val="004F26C2"/>
    <w:rsid w:val="005573B4"/>
    <w:rsid w:val="005E6145"/>
    <w:rsid w:val="00610D4C"/>
    <w:rsid w:val="0062102A"/>
    <w:rsid w:val="00625CC9"/>
    <w:rsid w:val="00636263"/>
    <w:rsid w:val="00750078"/>
    <w:rsid w:val="00774519"/>
    <w:rsid w:val="008632AF"/>
    <w:rsid w:val="0090593E"/>
    <w:rsid w:val="00911AB4"/>
    <w:rsid w:val="00980BE0"/>
    <w:rsid w:val="009815E9"/>
    <w:rsid w:val="009A07B6"/>
    <w:rsid w:val="009E56B1"/>
    <w:rsid w:val="00A108F8"/>
    <w:rsid w:val="00A50145"/>
    <w:rsid w:val="00A72223"/>
    <w:rsid w:val="00AE0D2D"/>
    <w:rsid w:val="00B71456"/>
    <w:rsid w:val="00B724D6"/>
    <w:rsid w:val="00BB75A2"/>
    <w:rsid w:val="00D4442F"/>
    <w:rsid w:val="00DE5420"/>
    <w:rsid w:val="00E073F2"/>
    <w:rsid w:val="00E17C05"/>
    <w:rsid w:val="00E60FC7"/>
    <w:rsid w:val="00E90393"/>
    <w:rsid w:val="00F72AD2"/>
    <w:rsid w:val="00F7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F181BA-4AC3-4FC0-87AF-67662830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rPr>
      <w:rFonts w:ascii="Times New Roman CYR" w:hAnsi="Times New Roman CYR"/>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locked/>
    <w:rPr>
      <w:rFonts w:ascii="Times New Roman CYR" w:hAnsi="Times New Roman CYR" w:cs="Times New Roman CYR"/>
      <w:sz w:val="24"/>
      <w:szCs w:val="24"/>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locked/>
    <w:rPr>
      <w:rFonts w:ascii="Times New Roman CYR" w:hAnsi="Times New Roman CYR" w:cs="Times New Roman CYR"/>
      <w:sz w:val="24"/>
      <w:szCs w:val="24"/>
    </w:rPr>
  </w:style>
  <w:style w:type="paragraph" w:styleId="ab">
    <w:name w:val="Balloon Text"/>
    <w:basedOn w:val="a"/>
    <w:link w:val="ac"/>
    <w:uiPriority w:val="99"/>
    <w:semiHidden/>
    <w:unhideWhenUsed/>
    <w:rsid w:val="00F76303"/>
    <w:rPr>
      <w:rFonts w:ascii="Segoe UI" w:hAnsi="Segoe UI" w:cs="Segoe UI"/>
      <w:sz w:val="18"/>
      <w:szCs w:val="18"/>
    </w:rPr>
  </w:style>
  <w:style w:type="character" w:customStyle="1" w:styleId="ac">
    <w:name w:val="Текст выноски Знак"/>
    <w:basedOn w:val="a0"/>
    <w:link w:val="ab"/>
    <w:uiPriority w:val="99"/>
    <w:semiHidden/>
    <w:rsid w:val="00F76303"/>
    <w:rPr>
      <w:rFonts w:ascii="Segoe UI" w:hAnsi="Segoe UI" w:cs="Segoe UI"/>
      <w:sz w:val="18"/>
      <w:szCs w:val="18"/>
    </w:rPr>
  </w:style>
  <w:style w:type="paragraph" w:customStyle="1" w:styleId="s1">
    <w:name w:val="s_1"/>
    <w:basedOn w:val="a"/>
    <w:rsid w:val="00394BB1"/>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d">
    <w:name w:val="Emphasis"/>
    <w:basedOn w:val="a0"/>
    <w:uiPriority w:val="20"/>
    <w:qFormat/>
    <w:rsid w:val="00394BB1"/>
    <w:rPr>
      <w:i/>
      <w:iCs/>
    </w:rPr>
  </w:style>
  <w:style w:type="character" w:styleId="ae">
    <w:name w:val="Hyperlink"/>
    <w:basedOn w:val="a0"/>
    <w:uiPriority w:val="99"/>
    <w:semiHidden/>
    <w:unhideWhenUsed/>
    <w:rsid w:val="00394B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40189">
      <w:bodyDiv w:val="1"/>
      <w:marLeft w:val="0"/>
      <w:marRight w:val="0"/>
      <w:marTop w:val="0"/>
      <w:marBottom w:val="0"/>
      <w:divBdr>
        <w:top w:val="none" w:sz="0" w:space="0" w:color="auto"/>
        <w:left w:val="none" w:sz="0" w:space="0" w:color="auto"/>
        <w:bottom w:val="none" w:sz="0" w:space="0" w:color="auto"/>
        <w:right w:val="none" w:sz="0" w:space="0" w:color="auto"/>
      </w:divBdr>
    </w:div>
    <w:div w:id="1125849172">
      <w:bodyDiv w:val="1"/>
      <w:marLeft w:val="0"/>
      <w:marRight w:val="0"/>
      <w:marTop w:val="0"/>
      <w:marBottom w:val="0"/>
      <w:divBdr>
        <w:top w:val="none" w:sz="0" w:space="0" w:color="auto"/>
        <w:left w:val="none" w:sz="0" w:space="0" w:color="auto"/>
        <w:bottom w:val="none" w:sz="0" w:space="0" w:color="auto"/>
        <w:right w:val="none" w:sz="0" w:space="0" w:color="auto"/>
      </w:divBdr>
    </w:div>
    <w:div w:id="201845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9431</Words>
  <Characters>53758</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SHP</cp:lastModifiedBy>
  <cp:revision>4</cp:revision>
  <cp:lastPrinted>2021-12-24T12:22:00Z</cp:lastPrinted>
  <dcterms:created xsi:type="dcterms:W3CDTF">2021-12-24T12:19:00Z</dcterms:created>
  <dcterms:modified xsi:type="dcterms:W3CDTF">2022-11-08T11:47:00Z</dcterms:modified>
</cp:coreProperties>
</file>