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C61CB8">
        <w:rPr>
          <w:b/>
          <w:sz w:val="32"/>
          <w:szCs w:val="32"/>
        </w:rPr>
        <w:t xml:space="preserve"> </w:t>
      </w:r>
      <w:r w:rsidR="00C61CB8" w:rsidRPr="00C61CB8">
        <w:rPr>
          <w:b/>
          <w:sz w:val="32"/>
          <w:szCs w:val="32"/>
        </w:rPr>
        <w:t>202</w:t>
      </w:r>
      <w:r w:rsidR="009F4A6F">
        <w:rPr>
          <w:b/>
          <w:sz w:val="32"/>
          <w:szCs w:val="32"/>
        </w:rPr>
        <w:t>1</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C61CB8" w:rsidRPr="005B12C5" w:rsidRDefault="00C61CB8" w:rsidP="00C10407">
      <w:pPr>
        <w:widowControl w:val="0"/>
        <w:ind w:firstLine="709"/>
        <w:jc w:val="both"/>
        <w:rPr>
          <w:sz w:val="28"/>
          <w:szCs w:val="28"/>
        </w:rPr>
      </w:pPr>
      <w:r w:rsidRPr="00DB608B">
        <w:rPr>
          <w:sz w:val="28"/>
          <w:szCs w:val="28"/>
        </w:rPr>
        <w:t>Муниципальный контроль на территории  Шевченковского сельского поселения Крыловского района осуществляется в соответствии с Земельным кодексом Российской Федерации, Федеральным законом от  06.10.2003 г. №</w:t>
      </w:r>
      <w:r w:rsidR="009F4A6F">
        <w:rPr>
          <w:sz w:val="28"/>
          <w:szCs w:val="28"/>
        </w:rPr>
        <w:t> </w:t>
      </w:r>
      <w:r w:rsidRPr="00DB608B">
        <w:rPr>
          <w:sz w:val="28"/>
          <w:szCs w:val="28"/>
        </w:rPr>
        <w:t xml:space="preserve">131-ФЗ «Об общих принципах организации местного самоуправления в Российской Федерации», </w:t>
      </w:r>
      <w:r w:rsidR="009F4A6F" w:rsidRPr="00521FD1">
        <w:rPr>
          <w:sz w:val="28"/>
          <w:szCs w:val="28"/>
        </w:rPr>
        <w:t>Федеральным законом от 31</w:t>
      </w:r>
      <w:r w:rsidR="009F4A6F">
        <w:rPr>
          <w:sz w:val="28"/>
          <w:szCs w:val="28"/>
        </w:rPr>
        <w:t>.07.</w:t>
      </w:r>
      <w:r w:rsidR="009F4A6F" w:rsidRPr="00521FD1">
        <w:rPr>
          <w:sz w:val="28"/>
          <w:szCs w:val="28"/>
        </w:rPr>
        <w:t>2020 № 248-ФЗ «О государственном контроле (надзоре) и муниципальном контроле в Российской Федерации»,</w:t>
      </w:r>
      <w:r w:rsidR="009F4A6F">
        <w:rPr>
          <w:sz w:val="28"/>
          <w:szCs w:val="28"/>
        </w:rPr>
        <w:t xml:space="preserve"> </w:t>
      </w:r>
      <w:r w:rsidRPr="00DB608B">
        <w:rPr>
          <w:sz w:val="28"/>
          <w:szCs w:val="28"/>
        </w:rPr>
        <w:t>Федеральным законом от 26.12.2008 г. № 294-ФЗ «О защите прав юридических лиц и индивидуальных предпринимателей</w:t>
      </w:r>
      <w:r w:rsidRPr="001D34BC">
        <w:rPr>
          <w:sz w:val="28"/>
          <w:szCs w:val="28"/>
        </w:rPr>
        <w:t xml:space="preserve"> при осуществлении государственного контроля (надзор</w:t>
      </w:r>
      <w:r>
        <w:rPr>
          <w:sz w:val="28"/>
          <w:szCs w:val="28"/>
        </w:rPr>
        <w:t>а) и муниципального контроля», постановлением администрации Шевченковского сельского поселения Крыловского района от 01.08.2017 №28 «</w:t>
      </w:r>
      <w:r w:rsidRPr="00190275">
        <w:rPr>
          <w:sz w:val="28"/>
          <w:szCs w:val="28"/>
        </w:rPr>
        <w:t>Об утверждении административного регламента по исполнению администрацией Шевченковского сельского поселения Крыловского района муниципальной функции «Осуществление муниципального контроля за сохранностью автомобильных дорог местного значения в границах населенного пункта поселения</w:t>
      </w:r>
      <w:r w:rsidRPr="00C709FC">
        <w:rPr>
          <w:sz w:val="28"/>
          <w:szCs w:val="28"/>
        </w:rPr>
        <w:t>»</w:t>
      </w:r>
      <w:r>
        <w:rPr>
          <w:sz w:val="28"/>
          <w:szCs w:val="28"/>
        </w:rPr>
        <w:t>, постановлением администрации о</w:t>
      </w:r>
      <w:r w:rsidRPr="00293A65">
        <w:rPr>
          <w:sz w:val="28"/>
          <w:szCs w:val="28"/>
        </w:rPr>
        <w:t xml:space="preserve">т 10.10.2019 № 46 </w:t>
      </w:r>
      <w:r>
        <w:rPr>
          <w:sz w:val="28"/>
          <w:szCs w:val="28"/>
        </w:rPr>
        <w:t>«</w:t>
      </w:r>
      <w:r w:rsidRPr="00293A65">
        <w:rPr>
          <w:sz w:val="28"/>
          <w:szCs w:val="26"/>
        </w:rPr>
        <w:t>Об утверждении руководств по соблюдению обязательных требований, оценка соблюдения которых является предметом видов муниципального контроля, отнесенных к компетенции администрации Шевченковского сельского поселения Крыловского района</w:t>
      </w:r>
      <w:r>
        <w:rPr>
          <w:sz w:val="28"/>
          <w:szCs w:val="26"/>
        </w:rPr>
        <w:t>».</w:t>
      </w:r>
    </w:p>
    <w:p w:rsidR="00E823FF" w:rsidRPr="00E823FF" w:rsidRDefault="00C61CB8" w:rsidP="00C10407">
      <w:pPr>
        <w:ind w:firstLine="709"/>
        <w:jc w:val="both"/>
        <w:rPr>
          <w:sz w:val="32"/>
          <w:szCs w:val="32"/>
        </w:rPr>
      </w:pPr>
      <w:r>
        <w:rPr>
          <w:sz w:val="28"/>
          <w:szCs w:val="28"/>
        </w:rPr>
        <w:t>Вышеуказанные документы размещены на сайте администрации Шевченковского сельского поселения Крыловского района –</w:t>
      </w:r>
      <w:r>
        <w:rPr>
          <w:sz w:val="28"/>
          <w:szCs w:val="28"/>
          <w:lang w:val="en-US"/>
        </w:rPr>
        <w:t>shevchenkovsk</w:t>
      </w:r>
      <w:r>
        <w:rPr>
          <w:sz w:val="28"/>
          <w:szCs w:val="28"/>
        </w:rPr>
        <w:t>ое</w:t>
      </w:r>
      <w:r w:rsidRPr="001F78FB">
        <w:rPr>
          <w:sz w:val="28"/>
          <w:szCs w:val="28"/>
        </w:rPr>
        <w:t>.</w:t>
      </w:r>
      <w:r>
        <w:rPr>
          <w:sz w:val="28"/>
          <w:szCs w:val="28"/>
          <w:lang w:val="en-US"/>
        </w:rPr>
        <w:t>ru</w:t>
      </w:r>
      <w:r w:rsidRPr="001F78FB">
        <w:rPr>
          <w:sz w:val="28"/>
          <w:szCs w:val="28"/>
        </w:rPr>
        <w:t>.</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C61CB8" w:rsidRDefault="00C61CB8" w:rsidP="00C10407">
      <w:pPr>
        <w:ind w:firstLine="709"/>
        <w:jc w:val="both"/>
        <w:rPr>
          <w:sz w:val="28"/>
          <w:szCs w:val="28"/>
        </w:rPr>
      </w:pPr>
      <w:r>
        <w:rPr>
          <w:b/>
          <w:sz w:val="28"/>
          <w:szCs w:val="28"/>
        </w:rPr>
        <w:t xml:space="preserve">а) сведения об организационной структуре и системе управления органов государственного контроля (надзора), муниципального контроля – </w:t>
      </w:r>
      <w:r>
        <w:rPr>
          <w:sz w:val="28"/>
          <w:szCs w:val="28"/>
        </w:rPr>
        <w:t xml:space="preserve">Отдел муниципального контроля в структуре администрации Шевченковского сельского поселения Крыловского района отсутствует, полномочия по осуществлению муниципального контроля </w:t>
      </w:r>
      <w:r w:rsidR="00AB2182" w:rsidRPr="002A5180">
        <w:rPr>
          <w:sz w:val="28"/>
          <w:szCs w:val="28"/>
        </w:rPr>
        <w:t>на автомобильном транспорте и в дорожном хозяйств</w:t>
      </w:r>
      <w:r w:rsidR="00AB2182">
        <w:rPr>
          <w:sz w:val="28"/>
          <w:szCs w:val="28"/>
        </w:rPr>
        <w:t>е в границах Шевченковского сельского поселения Крыловского района</w:t>
      </w:r>
      <w:r>
        <w:rPr>
          <w:sz w:val="28"/>
          <w:szCs w:val="28"/>
        </w:rPr>
        <w:t xml:space="preserve">, </w:t>
      </w:r>
      <w:r w:rsidRPr="007500D8">
        <w:rPr>
          <w:sz w:val="28"/>
          <w:szCs w:val="28"/>
        </w:rPr>
        <w:t xml:space="preserve">муниципального контроля </w:t>
      </w:r>
      <w:r>
        <w:rPr>
          <w:sz w:val="28"/>
          <w:szCs w:val="28"/>
        </w:rPr>
        <w:t xml:space="preserve">в </w:t>
      </w:r>
      <w:r w:rsidR="00AB2182">
        <w:rPr>
          <w:sz w:val="28"/>
          <w:szCs w:val="28"/>
        </w:rPr>
        <w:t>сфере</w:t>
      </w:r>
      <w:r>
        <w:rPr>
          <w:sz w:val="28"/>
          <w:szCs w:val="28"/>
        </w:rPr>
        <w:t xml:space="preserve"> </w:t>
      </w:r>
      <w:r w:rsidRPr="007500D8">
        <w:rPr>
          <w:sz w:val="28"/>
          <w:szCs w:val="28"/>
        </w:rPr>
        <w:lastRenderedPageBreak/>
        <w:t xml:space="preserve">благоустройства территории </w:t>
      </w:r>
      <w:r>
        <w:rPr>
          <w:sz w:val="28"/>
          <w:szCs w:val="28"/>
        </w:rPr>
        <w:t>Шевченковского сельского поселения</w:t>
      </w:r>
      <w:r w:rsidRPr="007500D8">
        <w:rPr>
          <w:sz w:val="28"/>
          <w:szCs w:val="28"/>
        </w:rPr>
        <w:t xml:space="preserve"> </w:t>
      </w:r>
      <w:r>
        <w:rPr>
          <w:sz w:val="28"/>
          <w:szCs w:val="28"/>
        </w:rPr>
        <w:t xml:space="preserve">возложены на уполномоченное должностное лицо общего отдела администрации. </w:t>
      </w:r>
    </w:p>
    <w:p w:rsidR="00AB2182" w:rsidRDefault="00AB2182" w:rsidP="00C10407">
      <w:pPr>
        <w:ind w:firstLine="709"/>
        <w:jc w:val="both"/>
        <w:rPr>
          <w:b/>
          <w:sz w:val="28"/>
          <w:szCs w:val="28"/>
        </w:rPr>
      </w:pPr>
    </w:p>
    <w:p w:rsidR="00C61CB8" w:rsidRDefault="00C61CB8" w:rsidP="00C10407">
      <w:pPr>
        <w:ind w:firstLine="709"/>
        <w:jc w:val="both"/>
        <w:rPr>
          <w:sz w:val="28"/>
          <w:szCs w:val="28"/>
        </w:rPr>
      </w:pPr>
      <w:r>
        <w:rPr>
          <w:b/>
          <w:sz w:val="28"/>
          <w:szCs w:val="28"/>
        </w:rPr>
        <w:t>б) перечень и описание основных и вспомогательных (обеспечительных) функций -</w:t>
      </w:r>
      <w:r w:rsidRPr="001D34BC">
        <w:rPr>
          <w:sz w:val="28"/>
          <w:szCs w:val="28"/>
        </w:rPr>
        <w:t xml:space="preserve">     </w:t>
      </w:r>
    </w:p>
    <w:p w:rsidR="00AB2182" w:rsidRDefault="00AB2182" w:rsidP="00C10407">
      <w:pPr>
        <w:ind w:firstLine="709"/>
        <w:jc w:val="both"/>
        <w:rPr>
          <w:sz w:val="28"/>
          <w:szCs w:val="28"/>
        </w:rPr>
      </w:pPr>
      <w:r>
        <w:rPr>
          <w:sz w:val="28"/>
          <w:szCs w:val="28"/>
        </w:rPr>
        <w:t>1. О</w:t>
      </w:r>
      <w:r w:rsidR="00C61CB8">
        <w:rPr>
          <w:sz w:val="28"/>
          <w:szCs w:val="28"/>
        </w:rPr>
        <w:t xml:space="preserve">сновными функциями по осуществлению </w:t>
      </w:r>
      <w:r w:rsidR="00C61CB8" w:rsidRPr="00190275">
        <w:rPr>
          <w:sz w:val="28"/>
          <w:szCs w:val="28"/>
        </w:rPr>
        <w:t xml:space="preserve">муниципального контроля </w:t>
      </w:r>
      <w:r w:rsidRPr="002A5180">
        <w:rPr>
          <w:sz w:val="28"/>
          <w:szCs w:val="28"/>
        </w:rPr>
        <w:t>на автомобильном транспорте и в дорожном хозяйств</w:t>
      </w:r>
      <w:r>
        <w:rPr>
          <w:sz w:val="28"/>
          <w:szCs w:val="28"/>
        </w:rPr>
        <w:t>е в границах Шевченковского сельского поселения Крыловского района</w:t>
      </w:r>
      <w:r>
        <w:rPr>
          <w:sz w:val="28"/>
          <w:szCs w:val="28"/>
        </w:rPr>
        <w:t xml:space="preserve"> </w:t>
      </w:r>
      <w:r w:rsidR="00C61CB8">
        <w:rPr>
          <w:sz w:val="28"/>
          <w:szCs w:val="28"/>
        </w:rPr>
        <w:t>явля</w:t>
      </w:r>
      <w:r>
        <w:rPr>
          <w:sz w:val="28"/>
          <w:szCs w:val="28"/>
        </w:rPr>
        <w:t>е</w:t>
      </w:r>
      <w:r w:rsidR="00C61CB8">
        <w:rPr>
          <w:sz w:val="28"/>
          <w:szCs w:val="28"/>
        </w:rPr>
        <w:t xml:space="preserve">тся </w:t>
      </w:r>
      <w:r w:rsidR="00C61CB8" w:rsidRPr="00462B31">
        <w:rPr>
          <w:sz w:val="28"/>
          <w:szCs w:val="28"/>
        </w:rPr>
        <w:t>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Шевченковского сельского поселения Крыловского района (далее – обязательные требования)</w:t>
      </w:r>
      <w:r>
        <w:rPr>
          <w:sz w:val="28"/>
          <w:szCs w:val="28"/>
        </w:rPr>
        <w:t>:</w:t>
      </w:r>
      <w:r w:rsidR="00C61CB8" w:rsidRPr="00462B31">
        <w:rPr>
          <w:sz w:val="28"/>
          <w:szCs w:val="28"/>
        </w:rPr>
        <w:t xml:space="preserve"> </w:t>
      </w:r>
    </w:p>
    <w:p w:rsidR="00AB2182" w:rsidRPr="007B6BB9" w:rsidRDefault="00AB2182" w:rsidP="00C10407">
      <w:pPr>
        <w:ind w:firstLine="709"/>
        <w:jc w:val="both"/>
        <w:rPr>
          <w:sz w:val="28"/>
          <w:szCs w:val="28"/>
        </w:rPr>
      </w:pPr>
      <w:r w:rsidRPr="007B6BB9">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AB2182" w:rsidRPr="007B6BB9" w:rsidRDefault="00AB2182" w:rsidP="00C10407">
      <w:pPr>
        <w:ind w:firstLine="709"/>
        <w:jc w:val="both"/>
        <w:rPr>
          <w:sz w:val="28"/>
          <w:szCs w:val="28"/>
        </w:rPr>
      </w:pPr>
      <w:r w:rsidRPr="007B6BB9">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B2182" w:rsidRPr="007B6BB9" w:rsidRDefault="00AB2182" w:rsidP="00C10407">
      <w:pPr>
        <w:ind w:firstLine="709"/>
        <w:jc w:val="both"/>
        <w:rPr>
          <w:sz w:val="28"/>
          <w:szCs w:val="28"/>
        </w:rPr>
      </w:pPr>
      <w:r w:rsidRPr="007B6BB9">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B2182" w:rsidRDefault="00AB2182" w:rsidP="00C10407">
      <w:pPr>
        <w:ind w:firstLine="709"/>
        <w:jc w:val="both"/>
        <w:rPr>
          <w:sz w:val="28"/>
          <w:szCs w:val="28"/>
        </w:rPr>
      </w:pPr>
      <w:r w:rsidRPr="007B6BB9">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w:t>
      </w:r>
      <w:r>
        <w:rPr>
          <w:sz w:val="28"/>
          <w:szCs w:val="28"/>
        </w:rPr>
        <w:t>рганизации регулярных перевозок;</w:t>
      </w:r>
    </w:p>
    <w:p w:rsidR="00AB2182" w:rsidRDefault="00AB2182" w:rsidP="00C10407">
      <w:pPr>
        <w:ind w:firstLine="709"/>
        <w:jc w:val="both"/>
        <w:rPr>
          <w:sz w:val="28"/>
          <w:szCs w:val="28"/>
        </w:rPr>
      </w:pPr>
      <w:r>
        <w:rPr>
          <w:sz w:val="28"/>
          <w:szCs w:val="28"/>
        </w:rPr>
        <w:t xml:space="preserve">3) </w:t>
      </w:r>
      <w:r w:rsidRPr="0047576C">
        <w:rPr>
          <w:sz w:val="28"/>
          <w:szCs w:val="28"/>
        </w:rPr>
        <w:t>проведение мероприятий по профилактике нарушений указанных требований</w:t>
      </w:r>
      <w:r>
        <w:rPr>
          <w:sz w:val="28"/>
          <w:szCs w:val="28"/>
        </w:rPr>
        <w:t>;</w:t>
      </w:r>
    </w:p>
    <w:p w:rsidR="00AB2182" w:rsidRPr="007B6BB9" w:rsidRDefault="00AB2182" w:rsidP="00C10407">
      <w:pPr>
        <w:ind w:firstLine="709"/>
        <w:jc w:val="both"/>
        <w:rPr>
          <w:sz w:val="28"/>
          <w:szCs w:val="28"/>
        </w:rPr>
      </w:pPr>
      <w:r>
        <w:rPr>
          <w:sz w:val="28"/>
          <w:szCs w:val="28"/>
        </w:rPr>
        <w:t>2. О</w:t>
      </w:r>
      <w:r>
        <w:rPr>
          <w:sz w:val="28"/>
          <w:szCs w:val="28"/>
        </w:rPr>
        <w:t xml:space="preserve">сновными функциями по осуществлению </w:t>
      </w:r>
      <w:r w:rsidRPr="00190275">
        <w:rPr>
          <w:sz w:val="28"/>
          <w:szCs w:val="28"/>
        </w:rPr>
        <w:t>муниципального контроля</w:t>
      </w:r>
      <w:r w:rsidRPr="00AB2182">
        <w:rPr>
          <w:sz w:val="28"/>
          <w:szCs w:val="28"/>
        </w:rPr>
        <w:t xml:space="preserve"> </w:t>
      </w:r>
      <w:r w:rsidRPr="0047576C">
        <w:rPr>
          <w:sz w:val="28"/>
          <w:szCs w:val="28"/>
        </w:rPr>
        <w:t>в сфере благоустройства на территории Шевченковского сельского поселения Крыловского района</w:t>
      </w:r>
      <w:r>
        <w:rPr>
          <w:sz w:val="28"/>
          <w:szCs w:val="28"/>
        </w:rPr>
        <w:t xml:space="preserve"> </w:t>
      </w:r>
      <w:r w:rsidRPr="0047576C">
        <w:rPr>
          <w:sz w:val="28"/>
          <w:szCs w:val="28"/>
        </w:rPr>
        <w:t>является соблюдение гражданами, юридическими лицами, индивидуальными предпринимателями обязательных требований в сфере благоустройства территории Шевченковского сельского поселения Крыловского района, а также организация и проведение мероприятий по профилактике нарушений указанных требований</w:t>
      </w:r>
    </w:p>
    <w:p w:rsidR="00C61CB8" w:rsidRPr="001642A6" w:rsidRDefault="00C61CB8" w:rsidP="00C10407">
      <w:pPr>
        <w:pStyle w:val="a9"/>
        <w:spacing w:before="0" w:beforeAutospacing="0" w:after="0" w:afterAutospacing="0"/>
        <w:ind w:firstLine="709"/>
        <w:jc w:val="both"/>
        <w:rPr>
          <w:sz w:val="28"/>
          <w:szCs w:val="28"/>
        </w:rPr>
      </w:pPr>
      <w:r w:rsidRPr="001642A6">
        <w:rPr>
          <w:sz w:val="28"/>
          <w:szCs w:val="28"/>
        </w:rPr>
        <w:t xml:space="preserve">             </w:t>
      </w:r>
    </w:p>
    <w:p w:rsidR="00C61CB8" w:rsidRPr="003B4183" w:rsidRDefault="00C61CB8" w:rsidP="00C10407">
      <w:pPr>
        <w:ind w:firstLine="709"/>
        <w:jc w:val="both"/>
        <w:rPr>
          <w:sz w:val="28"/>
          <w:szCs w:val="28"/>
        </w:rPr>
      </w:pPr>
      <w:r>
        <w:rPr>
          <w:b/>
          <w:sz w:val="28"/>
          <w:szCs w:val="28"/>
        </w:rPr>
        <w:t xml:space="preserve">в) наименование и реквизиты нормативных правовых актов, регламентирующих порядок исполнения указанных функций - </w:t>
      </w:r>
      <w:r w:rsidRPr="00826952">
        <w:rPr>
          <w:sz w:val="28"/>
          <w:szCs w:val="28"/>
        </w:rPr>
        <w:t xml:space="preserve">Реализуемые в </w:t>
      </w:r>
      <w:r>
        <w:rPr>
          <w:sz w:val="28"/>
          <w:szCs w:val="28"/>
        </w:rPr>
        <w:t>Шевченковско</w:t>
      </w:r>
      <w:r w:rsidRPr="00826952">
        <w:rPr>
          <w:sz w:val="28"/>
          <w:szCs w:val="28"/>
        </w:rPr>
        <w:t xml:space="preserve">м сельском поселении </w:t>
      </w:r>
      <w:r>
        <w:rPr>
          <w:sz w:val="28"/>
          <w:szCs w:val="28"/>
        </w:rPr>
        <w:t xml:space="preserve">Крыловского района </w:t>
      </w:r>
      <w:r w:rsidRPr="00826952">
        <w:rPr>
          <w:sz w:val="28"/>
          <w:szCs w:val="28"/>
        </w:rPr>
        <w:t>виды муниципального контроля осуществляются в соответствии с:</w:t>
      </w:r>
    </w:p>
    <w:p w:rsidR="00C61CB8" w:rsidRDefault="00C61CB8" w:rsidP="00C10407">
      <w:pPr>
        <w:tabs>
          <w:tab w:val="num" w:pos="0"/>
        </w:tabs>
        <w:ind w:firstLine="709"/>
        <w:jc w:val="both"/>
        <w:rPr>
          <w:sz w:val="28"/>
          <w:szCs w:val="28"/>
        </w:rPr>
      </w:pPr>
      <w:r w:rsidRPr="00826952">
        <w:rPr>
          <w:sz w:val="28"/>
          <w:szCs w:val="28"/>
        </w:rPr>
        <w:tab/>
        <w:t xml:space="preserve">Федеральным законом от 06 октября 2003 № 131-ФЗ «Об общих принципах организации местного самоуправления в Российской Федерации»; </w:t>
      </w:r>
    </w:p>
    <w:p w:rsidR="000A75EC" w:rsidRPr="00826952" w:rsidRDefault="000A75EC" w:rsidP="00C10407">
      <w:pPr>
        <w:tabs>
          <w:tab w:val="num" w:pos="0"/>
        </w:tabs>
        <w:ind w:firstLine="709"/>
        <w:jc w:val="both"/>
        <w:rPr>
          <w:sz w:val="28"/>
          <w:szCs w:val="28"/>
        </w:rPr>
      </w:pPr>
      <w:r w:rsidRPr="0047576C">
        <w:rPr>
          <w:sz w:val="28"/>
          <w:szCs w:val="28"/>
        </w:rPr>
        <w:lastRenderedPageBreak/>
        <w:t>Федеральным законом от 31.07.2020 № 248-ФЗ «О государственном контроле (надзоре) и муниципальном контроле в Российской Федерации»</w:t>
      </w:r>
      <w:r>
        <w:rPr>
          <w:sz w:val="28"/>
          <w:szCs w:val="28"/>
        </w:rPr>
        <w:t>;</w:t>
      </w:r>
    </w:p>
    <w:p w:rsidR="00C61CB8" w:rsidRDefault="00C61CB8" w:rsidP="00C10407">
      <w:pPr>
        <w:tabs>
          <w:tab w:val="num" w:pos="0"/>
        </w:tabs>
        <w:ind w:firstLine="709"/>
        <w:jc w:val="both"/>
        <w:rPr>
          <w:sz w:val="28"/>
          <w:szCs w:val="28"/>
        </w:rPr>
      </w:pPr>
      <w:r w:rsidRPr="00826952">
        <w:rPr>
          <w:sz w:val="28"/>
          <w:szCs w:val="28"/>
        </w:rPr>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1CB8" w:rsidRDefault="00C61CB8" w:rsidP="00C10407">
      <w:pPr>
        <w:ind w:firstLine="709"/>
        <w:jc w:val="both"/>
        <w:rPr>
          <w:sz w:val="28"/>
          <w:szCs w:val="28"/>
        </w:rPr>
      </w:pPr>
      <w:r>
        <w:rPr>
          <w:sz w:val="28"/>
          <w:szCs w:val="28"/>
        </w:rPr>
        <w:t>Кодекс Российской Федерации об административных правонарушениях</w:t>
      </w:r>
      <w:r w:rsidRPr="00C709FC">
        <w:rPr>
          <w:sz w:val="28"/>
          <w:szCs w:val="28"/>
        </w:rPr>
        <w:t xml:space="preserve"> </w:t>
      </w:r>
    </w:p>
    <w:p w:rsidR="00C61CB8" w:rsidRPr="00C709FC" w:rsidRDefault="00C61CB8" w:rsidP="00C10407">
      <w:pPr>
        <w:ind w:firstLine="709"/>
        <w:jc w:val="both"/>
        <w:rPr>
          <w:sz w:val="28"/>
          <w:szCs w:val="28"/>
        </w:rPr>
      </w:pPr>
      <w:r w:rsidRPr="00C709FC">
        <w:rPr>
          <w:sz w:val="28"/>
          <w:szCs w:val="28"/>
        </w:rPr>
        <w:t>Закон Краснодарского края от 23.07.2003 № 608-КЗ «Об административных правонарушениях» (с изменениями и дополнениями);</w:t>
      </w:r>
    </w:p>
    <w:p w:rsidR="00C61CB8" w:rsidRDefault="00C61CB8" w:rsidP="00C10407">
      <w:pPr>
        <w:tabs>
          <w:tab w:val="num" w:pos="0"/>
        </w:tabs>
        <w:ind w:firstLine="709"/>
        <w:jc w:val="both"/>
        <w:rPr>
          <w:sz w:val="28"/>
          <w:szCs w:val="28"/>
        </w:rPr>
      </w:pPr>
      <w:r w:rsidRPr="00826952">
        <w:rPr>
          <w:sz w:val="28"/>
          <w:szCs w:val="28"/>
        </w:rPr>
        <w:t xml:space="preserve">Устав </w:t>
      </w:r>
      <w:r>
        <w:rPr>
          <w:sz w:val="28"/>
          <w:szCs w:val="28"/>
        </w:rPr>
        <w:t>Шевченковского сельского поселения Крыловского района</w:t>
      </w:r>
      <w:r w:rsidRPr="00826952">
        <w:rPr>
          <w:sz w:val="28"/>
          <w:szCs w:val="28"/>
        </w:rPr>
        <w:t>.</w:t>
      </w:r>
    </w:p>
    <w:p w:rsidR="00C61CB8" w:rsidRDefault="00C61CB8" w:rsidP="00C10407">
      <w:pPr>
        <w:tabs>
          <w:tab w:val="num" w:pos="0"/>
        </w:tabs>
        <w:ind w:firstLine="709"/>
        <w:jc w:val="both"/>
        <w:rPr>
          <w:sz w:val="28"/>
          <w:szCs w:val="28"/>
        </w:rPr>
      </w:pPr>
      <w:r w:rsidRPr="00826952">
        <w:rPr>
          <w:sz w:val="28"/>
          <w:szCs w:val="28"/>
        </w:rPr>
        <w:t xml:space="preserve">Муниципальный контроль </w:t>
      </w:r>
      <w:r w:rsidR="000A75EC" w:rsidRPr="002A5180">
        <w:rPr>
          <w:sz w:val="28"/>
          <w:szCs w:val="28"/>
        </w:rPr>
        <w:t>на автомобильном транспорте и в дорожном хозяйств</w:t>
      </w:r>
      <w:r w:rsidR="000A75EC">
        <w:rPr>
          <w:sz w:val="28"/>
          <w:szCs w:val="28"/>
        </w:rPr>
        <w:t xml:space="preserve">е в границах Шевченковского сельского поселения Крыловского района </w:t>
      </w:r>
      <w:r w:rsidRPr="00826952">
        <w:rPr>
          <w:sz w:val="28"/>
          <w:szCs w:val="28"/>
        </w:rPr>
        <w:t>осуществляется в соответ</w:t>
      </w:r>
      <w:r>
        <w:rPr>
          <w:sz w:val="28"/>
          <w:szCs w:val="28"/>
        </w:rPr>
        <w:t>ствии</w:t>
      </w:r>
      <w:r w:rsidRPr="00826952">
        <w:rPr>
          <w:sz w:val="28"/>
          <w:szCs w:val="28"/>
        </w:rPr>
        <w:t xml:space="preserve"> со следующими нормативными и правовыми актами:</w:t>
      </w:r>
    </w:p>
    <w:p w:rsidR="00C10407" w:rsidRPr="00C10407" w:rsidRDefault="00C10407" w:rsidP="000F3203">
      <w:pPr>
        <w:ind w:firstLine="709"/>
        <w:jc w:val="both"/>
        <w:rPr>
          <w:sz w:val="28"/>
          <w:szCs w:val="28"/>
        </w:rPr>
      </w:pPr>
      <w:r w:rsidRPr="00C10407">
        <w:rPr>
          <w:sz w:val="28"/>
          <w:szCs w:val="28"/>
        </w:rPr>
        <w:t>Земельный кодекс Рос</w:t>
      </w:r>
      <w:r w:rsidRPr="00C10407">
        <w:rPr>
          <w:sz w:val="28"/>
          <w:szCs w:val="28"/>
        </w:rPr>
        <w:t xml:space="preserve">сийской Федерации </w:t>
      </w:r>
    </w:p>
    <w:p w:rsidR="00C10407" w:rsidRPr="00C10407" w:rsidRDefault="00C10407" w:rsidP="000F3203">
      <w:pPr>
        <w:ind w:firstLine="709"/>
        <w:jc w:val="both"/>
        <w:rPr>
          <w:sz w:val="28"/>
          <w:szCs w:val="28"/>
        </w:rPr>
      </w:pPr>
      <w:r w:rsidRPr="00C10407">
        <w:rPr>
          <w:sz w:val="28"/>
          <w:szCs w:val="28"/>
        </w:rPr>
        <w:t>Градостроительный кодекс Российской Федерации</w:t>
      </w:r>
      <w:r w:rsidRPr="00C10407">
        <w:rPr>
          <w:sz w:val="28"/>
          <w:szCs w:val="28"/>
        </w:rPr>
        <w:t xml:space="preserve"> </w:t>
      </w:r>
    </w:p>
    <w:p w:rsidR="00C10407" w:rsidRPr="00C10407" w:rsidRDefault="00C10407" w:rsidP="000F3203">
      <w:pPr>
        <w:ind w:firstLine="709"/>
        <w:jc w:val="both"/>
        <w:rPr>
          <w:sz w:val="28"/>
          <w:szCs w:val="28"/>
        </w:rPr>
      </w:pPr>
      <w:r w:rsidRPr="00C10407">
        <w:rPr>
          <w:sz w:val="28"/>
          <w:szCs w:val="28"/>
        </w:rPr>
        <w:t>Федеральный закон от 10.12.1995 № 196-ФЗ «О безопасности дорожного движения»</w:t>
      </w:r>
      <w:r w:rsidRPr="00C10407">
        <w:rPr>
          <w:sz w:val="28"/>
          <w:szCs w:val="28"/>
        </w:rPr>
        <w:t xml:space="preserve"> </w:t>
      </w:r>
    </w:p>
    <w:p w:rsidR="00C10407" w:rsidRPr="00C10407" w:rsidRDefault="00C10407" w:rsidP="000F3203">
      <w:pPr>
        <w:ind w:firstLine="709"/>
        <w:jc w:val="both"/>
        <w:rPr>
          <w:sz w:val="28"/>
          <w:szCs w:val="28"/>
        </w:rPr>
      </w:pPr>
      <w:r w:rsidRPr="00C10407">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10407">
        <w:rPr>
          <w:sz w:val="28"/>
          <w:szCs w:val="28"/>
        </w:rPr>
        <w:t xml:space="preserve"> </w:t>
      </w:r>
    </w:p>
    <w:p w:rsidR="000A75EC" w:rsidRPr="00C10407" w:rsidRDefault="000A75EC" w:rsidP="000F3203">
      <w:pPr>
        <w:tabs>
          <w:tab w:val="num" w:pos="0"/>
        </w:tabs>
        <w:ind w:firstLine="709"/>
        <w:jc w:val="both"/>
        <w:rPr>
          <w:sz w:val="28"/>
          <w:szCs w:val="28"/>
        </w:rPr>
      </w:pPr>
      <w:r w:rsidRPr="00C10407">
        <w:rPr>
          <w:sz w:val="28"/>
          <w:szCs w:val="28"/>
        </w:rPr>
        <w:t>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A75EC" w:rsidRPr="00C10407" w:rsidRDefault="000A75EC" w:rsidP="000F3203">
      <w:pPr>
        <w:tabs>
          <w:tab w:val="num" w:pos="0"/>
        </w:tabs>
        <w:ind w:firstLine="709"/>
        <w:jc w:val="both"/>
        <w:rPr>
          <w:sz w:val="28"/>
          <w:szCs w:val="28"/>
        </w:rPr>
      </w:pPr>
      <w:r w:rsidRPr="00C10407">
        <w:rPr>
          <w:rStyle w:val="aa"/>
          <w:color w:val="auto"/>
          <w:sz w:val="28"/>
          <w:szCs w:val="28"/>
        </w:rPr>
        <w:t>Приказ</w:t>
      </w:r>
      <w:r w:rsidRPr="00C10407">
        <w:rPr>
          <w:sz w:val="28"/>
          <w:szCs w:val="28"/>
        </w:rPr>
        <w:t xml:space="preserve"> Министерства транспорта РФ от 7 августа 2020 г. N 288 "О порядке проведения оценки технического состояния автомобильных дорог"</w:t>
      </w:r>
    </w:p>
    <w:p w:rsidR="000A75EC" w:rsidRPr="00C10407" w:rsidRDefault="000A75EC" w:rsidP="000F3203">
      <w:pPr>
        <w:tabs>
          <w:tab w:val="num" w:pos="0"/>
        </w:tabs>
        <w:ind w:firstLine="709"/>
        <w:jc w:val="both"/>
        <w:rPr>
          <w:sz w:val="28"/>
          <w:szCs w:val="28"/>
        </w:rPr>
      </w:pPr>
      <w:r w:rsidRPr="00C10407">
        <w:rPr>
          <w:rStyle w:val="aa"/>
          <w:color w:val="auto"/>
          <w:sz w:val="28"/>
          <w:szCs w:val="28"/>
        </w:rPr>
        <w:t>Приказ</w:t>
      </w:r>
      <w:r w:rsidRPr="00C10407">
        <w:rPr>
          <w:sz w:val="28"/>
          <w:szCs w:val="28"/>
        </w:rPr>
        <w:t xml:space="preserve"> Министерства транспорта РФ от 10 августа 2020 г. N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w:t>
      </w:r>
    </w:p>
    <w:p w:rsidR="000A75EC" w:rsidRPr="00C10407" w:rsidRDefault="000A75EC" w:rsidP="000F3203">
      <w:pPr>
        <w:tabs>
          <w:tab w:val="num" w:pos="0"/>
        </w:tabs>
        <w:ind w:firstLine="709"/>
        <w:jc w:val="both"/>
        <w:rPr>
          <w:sz w:val="28"/>
          <w:szCs w:val="28"/>
        </w:rPr>
      </w:pPr>
      <w:r w:rsidRPr="00C10407">
        <w:rPr>
          <w:sz w:val="28"/>
          <w:szCs w:val="28"/>
        </w:rPr>
        <w:t>Приказа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r w:rsidRPr="00C10407">
        <w:rPr>
          <w:sz w:val="28"/>
          <w:szCs w:val="28"/>
        </w:rPr>
        <w:t xml:space="preserve"> </w:t>
      </w:r>
    </w:p>
    <w:p w:rsidR="000A75EC" w:rsidRPr="00C10407" w:rsidRDefault="000A75EC" w:rsidP="000F3203">
      <w:pPr>
        <w:ind w:firstLine="709"/>
        <w:jc w:val="both"/>
        <w:rPr>
          <w:sz w:val="28"/>
          <w:szCs w:val="28"/>
        </w:rPr>
      </w:pPr>
      <w:r w:rsidRPr="00C10407">
        <w:rPr>
          <w:sz w:val="28"/>
          <w:szCs w:val="28"/>
        </w:rPr>
        <w:t>Закон Краснодарского края от 06.07.2001 № 369-КЗ</w:t>
      </w:r>
    </w:p>
    <w:p w:rsidR="000A75EC" w:rsidRPr="00C10407" w:rsidRDefault="000A75EC" w:rsidP="000F3203">
      <w:pPr>
        <w:tabs>
          <w:tab w:val="num" w:pos="0"/>
        </w:tabs>
        <w:ind w:firstLine="709"/>
        <w:jc w:val="both"/>
        <w:rPr>
          <w:sz w:val="28"/>
          <w:szCs w:val="28"/>
        </w:rPr>
      </w:pPr>
      <w:r w:rsidRPr="00C10407">
        <w:rPr>
          <w:sz w:val="28"/>
          <w:szCs w:val="28"/>
        </w:rPr>
        <w:t>«Об автомобильных дорогах, расположенных на территории Краснодарского края»</w:t>
      </w:r>
    </w:p>
    <w:p w:rsidR="00C61CB8" w:rsidRDefault="000A75EC" w:rsidP="00C61CB8">
      <w:pPr>
        <w:ind w:firstLine="709"/>
        <w:jc w:val="both"/>
        <w:rPr>
          <w:sz w:val="28"/>
          <w:szCs w:val="28"/>
        </w:rPr>
      </w:pPr>
      <w:r>
        <w:rPr>
          <w:sz w:val="28"/>
          <w:szCs w:val="28"/>
        </w:rPr>
        <w:t xml:space="preserve">Решение Совета </w:t>
      </w:r>
      <w:r w:rsidR="00C61CB8">
        <w:rPr>
          <w:sz w:val="28"/>
          <w:szCs w:val="28"/>
        </w:rPr>
        <w:t>Шевченковского сельского поселения Крыловского района от</w:t>
      </w:r>
      <w:r w:rsidR="00C61CB8">
        <w:rPr>
          <w:color w:val="000000"/>
          <w:sz w:val="28"/>
          <w:szCs w:val="28"/>
        </w:rPr>
        <w:t xml:space="preserve"> </w:t>
      </w:r>
      <w:r w:rsidR="008367A9">
        <w:rPr>
          <w:color w:val="000000"/>
          <w:sz w:val="28"/>
          <w:szCs w:val="28"/>
        </w:rPr>
        <w:t>22.12.2021</w:t>
      </w:r>
      <w:r w:rsidR="00C61CB8">
        <w:rPr>
          <w:color w:val="000000"/>
          <w:sz w:val="28"/>
          <w:szCs w:val="28"/>
        </w:rPr>
        <w:t xml:space="preserve"> № </w:t>
      </w:r>
      <w:r w:rsidR="008367A9">
        <w:rPr>
          <w:color w:val="000000"/>
          <w:sz w:val="28"/>
          <w:szCs w:val="28"/>
        </w:rPr>
        <w:t>110</w:t>
      </w:r>
      <w:r w:rsidR="00C61CB8" w:rsidRPr="001E4EAB">
        <w:rPr>
          <w:b/>
          <w:sz w:val="28"/>
          <w:szCs w:val="28"/>
        </w:rPr>
        <w:t xml:space="preserve"> </w:t>
      </w:r>
      <w:r w:rsidR="00C61CB8" w:rsidRPr="00676919">
        <w:rPr>
          <w:sz w:val="28"/>
          <w:szCs w:val="28"/>
        </w:rPr>
        <w:t>«</w:t>
      </w:r>
      <w:r w:rsidR="008367A9" w:rsidRPr="008367A9">
        <w:rPr>
          <w:sz w:val="28"/>
          <w:szCs w:val="28"/>
        </w:rPr>
        <w:t>Об утверждении Положения о муниципальном контроле на автомобильном транспорте и в дорожном хозяйстве в границах Шевченковского сельского поселения Крыловского района</w:t>
      </w:r>
      <w:r w:rsidR="00C61CB8" w:rsidRPr="00676919">
        <w:rPr>
          <w:sz w:val="28"/>
          <w:szCs w:val="28"/>
        </w:rPr>
        <w:t>»</w:t>
      </w:r>
    </w:p>
    <w:p w:rsidR="00C61CB8" w:rsidRDefault="00C61CB8" w:rsidP="00C61CB8">
      <w:pPr>
        <w:ind w:firstLine="709"/>
        <w:jc w:val="both"/>
        <w:rPr>
          <w:sz w:val="28"/>
          <w:szCs w:val="28"/>
        </w:rPr>
      </w:pPr>
      <w:r w:rsidRPr="00826952">
        <w:rPr>
          <w:sz w:val="28"/>
          <w:szCs w:val="28"/>
        </w:rPr>
        <w:lastRenderedPageBreak/>
        <w:t xml:space="preserve">Муниципальный контроль </w:t>
      </w:r>
      <w:r w:rsidR="008367A9" w:rsidRPr="0047576C">
        <w:rPr>
          <w:sz w:val="28"/>
          <w:szCs w:val="28"/>
        </w:rPr>
        <w:t>в сфере благоустройства на территории Шевченковского сельского поселения Крыловского района</w:t>
      </w:r>
      <w:r w:rsidR="008367A9" w:rsidRPr="00826952">
        <w:rPr>
          <w:sz w:val="28"/>
          <w:szCs w:val="28"/>
        </w:rPr>
        <w:t xml:space="preserve"> </w:t>
      </w:r>
      <w:r w:rsidRPr="00826952">
        <w:rPr>
          <w:sz w:val="28"/>
          <w:szCs w:val="28"/>
        </w:rPr>
        <w:t>осуществляется в соответ</w:t>
      </w:r>
      <w:r>
        <w:rPr>
          <w:sz w:val="28"/>
          <w:szCs w:val="28"/>
        </w:rPr>
        <w:t>ствии</w:t>
      </w:r>
      <w:r w:rsidRPr="00826952">
        <w:rPr>
          <w:sz w:val="28"/>
          <w:szCs w:val="28"/>
        </w:rPr>
        <w:t xml:space="preserve"> со следующими нормативными и правовыми актами:</w:t>
      </w:r>
    </w:p>
    <w:p w:rsidR="00C61CB8" w:rsidRPr="00E823FF" w:rsidRDefault="00C61CB8" w:rsidP="00C61CB8">
      <w:pPr>
        <w:ind w:firstLine="709"/>
        <w:jc w:val="both"/>
        <w:rPr>
          <w:sz w:val="32"/>
          <w:szCs w:val="32"/>
        </w:rPr>
      </w:pPr>
      <w:r w:rsidRPr="00453639">
        <w:rPr>
          <w:sz w:val="28"/>
          <w:szCs w:val="28"/>
        </w:rPr>
        <w:t>Решение</w:t>
      </w:r>
      <w:r>
        <w:rPr>
          <w:sz w:val="28"/>
          <w:szCs w:val="28"/>
        </w:rPr>
        <w:t xml:space="preserve"> </w:t>
      </w:r>
      <w:r w:rsidRPr="00453639">
        <w:rPr>
          <w:sz w:val="28"/>
          <w:szCs w:val="28"/>
        </w:rPr>
        <w:t>Совета Шевченковского сельского поселения Крыловского района от 21 декабря 2017 года № 173 «Об утверждении Правил благоустройства территории Шевченковского сельского поселения Крыловского района»</w:t>
      </w:r>
    </w:p>
    <w:p w:rsidR="00C61CB8" w:rsidRDefault="00C61CB8" w:rsidP="000F3203">
      <w:pPr>
        <w:ind w:firstLine="709"/>
        <w:jc w:val="both"/>
        <w:rPr>
          <w:b/>
          <w:sz w:val="28"/>
          <w:szCs w:val="28"/>
        </w:rPr>
      </w:pPr>
    </w:p>
    <w:p w:rsidR="00C61CB8" w:rsidRPr="008367A9" w:rsidRDefault="00C61CB8" w:rsidP="000F3203">
      <w:pPr>
        <w:ind w:firstLine="709"/>
        <w:jc w:val="both"/>
        <w:rPr>
          <w:sz w:val="28"/>
          <w:szCs w:val="28"/>
        </w:rPr>
      </w:pPr>
      <w:r>
        <w:rPr>
          <w:b/>
          <w:sz w:val="28"/>
          <w:szCs w:val="28"/>
        </w:rPr>
        <w:t>г)</w:t>
      </w:r>
      <w:r>
        <w:rPr>
          <w:sz w:val="28"/>
          <w:szCs w:val="28"/>
        </w:rPr>
        <w:t xml:space="preserve"> </w:t>
      </w:r>
      <w:r w:rsidRPr="001919A3">
        <w:rPr>
          <w:b/>
          <w:sz w:val="28"/>
          <w:szCs w:val="28"/>
        </w:rPr>
        <w:t>информация о взаимодействии</w:t>
      </w:r>
      <w:r>
        <w:rPr>
          <w:sz w:val="28"/>
          <w:szCs w:val="28"/>
        </w:rPr>
        <w:t xml:space="preserve"> </w:t>
      </w:r>
      <w:r>
        <w:rPr>
          <w:b/>
          <w:sz w:val="28"/>
          <w:szCs w:val="28"/>
        </w:rPr>
        <w:t>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Pr>
          <w:sz w:val="28"/>
          <w:szCs w:val="28"/>
        </w:rPr>
        <w:t xml:space="preserve"> –</w:t>
      </w:r>
      <w:r w:rsidRPr="00287EE7">
        <w:rPr>
          <w:sz w:val="28"/>
          <w:szCs w:val="28"/>
        </w:rPr>
        <w:t xml:space="preserve"> </w:t>
      </w:r>
      <w:r>
        <w:rPr>
          <w:sz w:val="28"/>
          <w:szCs w:val="28"/>
        </w:rPr>
        <w:t>на территории поселения в 202</w:t>
      </w:r>
      <w:r w:rsidR="008367A9">
        <w:rPr>
          <w:sz w:val="28"/>
          <w:szCs w:val="28"/>
        </w:rPr>
        <w:t>1</w:t>
      </w:r>
      <w:r>
        <w:rPr>
          <w:sz w:val="28"/>
          <w:szCs w:val="28"/>
        </w:rPr>
        <w:t xml:space="preserve"> году муниципальный контроль </w:t>
      </w:r>
      <w:r w:rsidR="008367A9">
        <w:rPr>
          <w:sz w:val="28"/>
          <w:szCs w:val="28"/>
        </w:rPr>
        <w:t>проводился только в части проведения профилактических мероприятий</w:t>
      </w:r>
      <w:r>
        <w:rPr>
          <w:sz w:val="28"/>
          <w:szCs w:val="28"/>
        </w:rPr>
        <w:t>.</w:t>
      </w:r>
      <w:r w:rsidR="008367A9">
        <w:rPr>
          <w:sz w:val="28"/>
          <w:szCs w:val="28"/>
        </w:rPr>
        <w:t xml:space="preserve"> При проведении профилактических мероприятий взаимодействие органов муниципального контроля </w:t>
      </w:r>
      <w:r w:rsidR="008367A9" w:rsidRPr="008367A9">
        <w:rPr>
          <w:sz w:val="28"/>
          <w:szCs w:val="28"/>
        </w:rPr>
        <w:t>с другими органами государственного контроля (надзора), муниципального контроля</w:t>
      </w:r>
      <w:r w:rsidR="008367A9">
        <w:rPr>
          <w:sz w:val="28"/>
          <w:szCs w:val="28"/>
        </w:rPr>
        <w:t xml:space="preserve"> не осуществлялось.</w:t>
      </w:r>
    </w:p>
    <w:p w:rsidR="00C61CB8" w:rsidRDefault="00C61CB8" w:rsidP="000F3203">
      <w:pPr>
        <w:ind w:firstLine="709"/>
        <w:jc w:val="both"/>
        <w:rPr>
          <w:b/>
          <w:sz w:val="28"/>
          <w:szCs w:val="28"/>
        </w:rPr>
      </w:pPr>
      <w:r>
        <w:rPr>
          <w:b/>
          <w:sz w:val="28"/>
          <w:szCs w:val="28"/>
        </w:rPr>
        <w:t xml:space="preserve"> </w:t>
      </w:r>
    </w:p>
    <w:p w:rsidR="00C61CB8" w:rsidRDefault="00C61CB8" w:rsidP="000F3203">
      <w:pPr>
        <w:ind w:firstLine="709"/>
        <w:jc w:val="both"/>
        <w:rPr>
          <w:b/>
          <w:sz w:val="28"/>
          <w:szCs w:val="28"/>
        </w:rPr>
      </w:pPr>
      <w:r>
        <w:rPr>
          <w:b/>
          <w:sz w:val="28"/>
          <w:szCs w:val="28"/>
        </w:rPr>
        <w:t>д)</w:t>
      </w:r>
      <w:r>
        <w:rPr>
          <w:sz w:val="28"/>
          <w:szCs w:val="28"/>
        </w:rPr>
        <w:t xml:space="preserve">  </w:t>
      </w:r>
      <w:r>
        <w:rPr>
          <w:b/>
          <w:sz w:val="28"/>
          <w:szCs w:val="28"/>
        </w:rPr>
        <w:t xml:space="preserve">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 </w:t>
      </w:r>
      <w:r w:rsidRPr="003B762A">
        <w:rPr>
          <w:sz w:val="28"/>
          <w:szCs w:val="28"/>
        </w:rPr>
        <w:t xml:space="preserve">в </w:t>
      </w:r>
      <w:r>
        <w:rPr>
          <w:sz w:val="28"/>
          <w:szCs w:val="28"/>
        </w:rPr>
        <w:t xml:space="preserve">администрации </w:t>
      </w:r>
      <w:r w:rsidRPr="003B762A">
        <w:rPr>
          <w:sz w:val="28"/>
          <w:szCs w:val="28"/>
        </w:rPr>
        <w:t xml:space="preserve"> Шевченковского сельского поселения Крыловского района подведомственного органа нет.</w:t>
      </w:r>
    </w:p>
    <w:p w:rsidR="00C61CB8" w:rsidRDefault="00C61CB8" w:rsidP="000F3203">
      <w:pPr>
        <w:ind w:firstLine="709"/>
        <w:jc w:val="both"/>
        <w:rPr>
          <w:b/>
          <w:sz w:val="28"/>
          <w:szCs w:val="28"/>
        </w:rPr>
      </w:pPr>
    </w:p>
    <w:p w:rsidR="00001278" w:rsidRPr="00755FAF" w:rsidRDefault="00C61CB8" w:rsidP="000F3203">
      <w:pPr>
        <w:ind w:firstLine="709"/>
        <w:jc w:val="both"/>
        <w:rPr>
          <w:sz w:val="32"/>
          <w:szCs w:val="32"/>
        </w:rPr>
      </w:pPr>
      <w:r>
        <w:rPr>
          <w:b/>
          <w:sz w:val="28"/>
          <w:szCs w:val="28"/>
        </w:rPr>
        <w:t xml:space="preserve">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r w:rsidR="008367A9">
        <w:rPr>
          <w:sz w:val="28"/>
          <w:szCs w:val="28"/>
        </w:rPr>
        <w:t>в рамках</w:t>
      </w:r>
      <w:r>
        <w:rPr>
          <w:sz w:val="28"/>
          <w:szCs w:val="28"/>
        </w:rPr>
        <w:t xml:space="preserve"> муниципально</w:t>
      </w:r>
      <w:r w:rsidR="008367A9">
        <w:rPr>
          <w:sz w:val="28"/>
          <w:szCs w:val="28"/>
        </w:rPr>
        <w:t>го</w:t>
      </w:r>
      <w:r>
        <w:rPr>
          <w:sz w:val="28"/>
          <w:szCs w:val="28"/>
        </w:rPr>
        <w:t xml:space="preserve"> контрол</w:t>
      </w:r>
      <w:r w:rsidR="008367A9">
        <w:rPr>
          <w:sz w:val="28"/>
          <w:szCs w:val="28"/>
        </w:rPr>
        <w:t>я</w:t>
      </w:r>
      <w:r>
        <w:rPr>
          <w:sz w:val="28"/>
          <w:szCs w:val="28"/>
        </w:rPr>
        <w:t xml:space="preserve"> в 202</w:t>
      </w:r>
      <w:r w:rsidR="008367A9">
        <w:rPr>
          <w:sz w:val="28"/>
          <w:szCs w:val="28"/>
        </w:rPr>
        <w:t>1</w:t>
      </w:r>
      <w:r>
        <w:rPr>
          <w:sz w:val="28"/>
          <w:szCs w:val="28"/>
        </w:rPr>
        <w:t xml:space="preserve"> году </w:t>
      </w:r>
      <w:r w:rsidR="008367A9">
        <w:rPr>
          <w:sz w:val="28"/>
          <w:szCs w:val="28"/>
        </w:rPr>
        <w:t xml:space="preserve">проверки </w:t>
      </w:r>
      <w:r>
        <w:rPr>
          <w:sz w:val="28"/>
          <w:szCs w:val="28"/>
        </w:rPr>
        <w:t>не проводились, эксперты не привлекались</w:t>
      </w:r>
      <w:r w:rsidRPr="00A440A2">
        <w:rPr>
          <w:sz w:val="28"/>
          <w:szCs w:val="28"/>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C61CB8" w:rsidRDefault="00C61CB8" w:rsidP="000F3203">
      <w:pPr>
        <w:ind w:firstLine="709"/>
        <w:jc w:val="both"/>
        <w:rPr>
          <w:sz w:val="28"/>
          <w:szCs w:val="28"/>
        </w:rPr>
      </w:pPr>
      <w:r>
        <w:rPr>
          <w:b/>
          <w:sz w:val="28"/>
          <w:szCs w:val="28"/>
        </w:rPr>
        <w:t>а</w:t>
      </w:r>
      <w:r w:rsidRPr="00CD10C0">
        <w:rPr>
          <w:sz w:val="28"/>
          <w:szCs w:val="28"/>
        </w:rPr>
        <w:t xml:space="preserve">) </w:t>
      </w:r>
      <w:r w:rsidRPr="00CD10C0">
        <w:rPr>
          <w:b/>
          <w:sz w:val="28"/>
          <w:szCs w:val="28"/>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Pr="00A440A2">
        <w:rPr>
          <w:sz w:val="28"/>
          <w:szCs w:val="28"/>
        </w:rPr>
        <w:t>расходование</w:t>
      </w:r>
      <w:r>
        <w:rPr>
          <w:sz w:val="28"/>
          <w:szCs w:val="28"/>
        </w:rPr>
        <w:t xml:space="preserve"> бюджетных средств не предусмотрено.</w:t>
      </w:r>
    </w:p>
    <w:p w:rsidR="00C61CB8" w:rsidRDefault="00C61CB8" w:rsidP="000F3203">
      <w:pPr>
        <w:ind w:firstLine="709"/>
        <w:jc w:val="both"/>
        <w:rPr>
          <w:b/>
          <w:sz w:val="28"/>
          <w:szCs w:val="28"/>
        </w:rPr>
      </w:pPr>
    </w:p>
    <w:p w:rsidR="00C61CB8" w:rsidRDefault="00C61CB8" w:rsidP="000F3203">
      <w:pPr>
        <w:ind w:firstLine="709"/>
        <w:jc w:val="both"/>
        <w:rPr>
          <w:sz w:val="28"/>
          <w:szCs w:val="28"/>
        </w:rPr>
      </w:pPr>
      <w:r>
        <w:rPr>
          <w:b/>
          <w:sz w:val="28"/>
          <w:szCs w:val="28"/>
        </w:rPr>
        <w:t>б)</w:t>
      </w:r>
      <w:r>
        <w:rPr>
          <w:sz w:val="28"/>
          <w:szCs w:val="28"/>
        </w:rPr>
        <w:t xml:space="preserve"> </w:t>
      </w:r>
      <w:r w:rsidRPr="00CD10C0">
        <w:rPr>
          <w:b/>
          <w:sz w:val="28"/>
          <w:szCs w:val="28"/>
        </w:rPr>
        <w:t>данные о штатной численности работников органов государственного контроля (надзора), муниципального контроля, выполняющих функцию по контролю, и об укомплектованности штатной численности</w:t>
      </w:r>
      <w:r>
        <w:rPr>
          <w:sz w:val="28"/>
          <w:szCs w:val="28"/>
        </w:rPr>
        <w:t xml:space="preserve"> -</w:t>
      </w:r>
      <w:r w:rsidRPr="00A440A2">
        <w:rPr>
          <w:sz w:val="28"/>
          <w:szCs w:val="28"/>
        </w:rPr>
        <w:t>численность работников органов государственного контроля (на</w:t>
      </w:r>
      <w:r>
        <w:rPr>
          <w:sz w:val="28"/>
          <w:szCs w:val="28"/>
        </w:rPr>
        <w:t>дзора), муниципального контроля</w:t>
      </w:r>
      <w:r w:rsidRPr="00A440A2">
        <w:rPr>
          <w:sz w:val="28"/>
          <w:szCs w:val="28"/>
        </w:rPr>
        <w:t xml:space="preserve">, выполняющих функции по контролю, - </w:t>
      </w:r>
      <w:r w:rsidR="008367A9">
        <w:rPr>
          <w:sz w:val="28"/>
          <w:szCs w:val="28"/>
        </w:rPr>
        <w:t>два</w:t>
      </w:r>
      <w:r w:rsidRPr="00A440A2">
        <w:rPr>
          <w:sz w:val="28"/>
          <w:szCs w:val="28"/>
        </w:rPr>
        <w:t xml:space="preserve"> челове</w:t>
      </w:r>
      <w:r>
        <w:rPr>
          <w:sz w:val="28"/>
          <w:szCs w:val="28"/>
        </w:rPr>
        <w:t xml:space="preserve">ка, </w:t>
      </w:r>
      <w:r w:rsidR="008367A9">
        <w:rPr>
          <w:sz w:val="28"/>
          <w:szCs w:val="28"/>
        </w:rPr>
        <w:t>эксперты</w:t>
      </w:r>
      <w:r>
        <w:rPr>
          <w:sz w:val="28"/>
          <w:szCs w:val="28"/>
        </w:rPr>
        <w:t>, штат укомплектован.</w:t>
      </w:r>
    </w:p>
    <w:p w:rsidR="00C61CB8" w:rsidRDefault="00C61CB8" w:rsidP="000F3203">
      <w:pPr>
        <w:ind w:firstLine="709"/>
        <w:rPr>
          <w:b/>
          <w:sz w:val="28"/>
          <w:szCs w:val="28"/>
        </w:rPr>
      </w:pPr>
      <w:r>
        <w:rPr>
          <w:b/>
          <w:sz w:val="28"/>
          <w:szCs w:val="28"/>
        </w:rPr>
        <w:t xml:space="preserve"> </w:t>
      </w:r>
    </w:p>
    <w:p w:rsidR="00C61CB8" w:rsidRPr="005A64AE" w:rsidRDefault="00C61CB8" w:rsidP="000F3203">
      <w:pPr>
        <w:ind w:firstLine="709"/>
        <w:jc w:val="both"/>
        <w:rPr>
          <w:b/>
          <w:sz w:val="28"/>
          <w:szCs w:val="28"/>
        </w:rPr>
      </w:pPr>
      <w:r>
        <w:rPr>
          <w:b/>
          <w:sz w:val="28"/>
          <w:szCs w:val="28"/>
        </w:rPr>
        <w:t>в) сведения о квалификации работников, о мероприятиях по повышению их квалификации –</w:t>
      </w:r>
      <w:r>
        <w:rPr>
          <w:sz w:val="28"/>
          <w:szCs w:val="28"/>
        </w:rPr>
        <w:t xml:space="preserve"> должностные лица, исполняющие полномочия по осуществлению муниципального контроля имеют </w:t>
      </w:r>
      <w:r w:rsidR="008367A9">
        <w:rPr>
          <w:sz w:val="28"/>
          <w:szCs w:val="28"/>
        </w:rPr>
        <w:t xml:space="preserve">среднее специальное и </w:t>
      </w:r>
      <w:r>
        <w:rPr>
          <w:sz w:val="28"/>
          <w:szCs w:val="28"/>
        </w:rPr>
        <w:t xml:space="preserve">высшее образование, </w:t>
      </w:r>
      <w:r w:rsidR="008367A9">
        <w:rPr>
          <w:sz w:val="28"/>
          <w:szCs w:val="28"/>
        </w:rPr>
        <w:t>обучение в 2021 году не проводилось</w:t>
      </w:r>
      <w:r>
        <w:rPr>
          <w:sz w:val="28"/>
          <w:szCs w:val="28"/>
        </w:rPr>
        <w:t>.</w:t>
      </w:r>
    </w:p>
    <w:p w:rsidR="00C61CB8" w:rsidRDefault="00C61CB8" w:rsidP="000F3203">
      <w:pPr>
        <w:ind w:firstLine="709"/>
        <w:jc w:val="both"/>
        <w:rPr>
          <w:b/>
          <w:sz w:val="28"/>
          <w:szCs w:val="28"/>
        </w:rPr>
      </w:pPr>
    </w:p>
    <w:p w:rsidR="00C61CB8" w:rsidRPr="005A64AE" w:rsidRDefault="00C61CB8" w:rsidP="000F3203">
      <w:pPr>
        <w:ind w:firstLine="709"/>
        <w:jc w:val="both"/>
        <w:rPr>
          <w:b/>
          <w:sz w:val="28"/>
          <w:szCs w:val="28"/>
        </w:rPr>
      </w:pPr>
      <w:r w:rsidRPr="001F4BE9">
        <w:rPr>
          <w:b/>
          <w:sz w:val="28"/>
          <w:szCs w:val="28"/>
        </w:rPr>
        <w:t>г)</w:t>
      </w:r>
      <w:r>
        <w:rPr>
          <w:sz w:val="28"/>
          <w:szCs w:val="28"/>
        </w:rPr>
        <w:t xml:space="preserve"> </w:t>
      </w:r>
      <w:r w:rsidRPr="00CD10C0">
        <w:rPr>
          <w:b/>
          <w:sz w:val="28"/>
          <w:szCs w:val="28"/>
        </w:rPr>
        <w:t>данные о средней нагрузке на 1 работника по фактически выполненному в отчетный период объему функций по контролю</w:t>
      </w:r>
      <w:r>
        <w:rPr>
          <w:sz w:val="28"/>
          <w:szCs w:val="28"/>
        </w:rPr>
        <w:t>- в 202</w:t>
      </w:r>
      <w:r w:rsidR="008367A9">
        <w:rPr>
          <w:sz w:val="28"/>
          <w:szCs w:val="28"/>
        </w:rPr>
        <w:t>1</w:t>
      </w:r>
      <w:r>
        <w:rPr>
          <w:sz w:val="28"/>
          <w:szCs w:val="28"/>
        </w:rPr>
        <w:t xml:space="preserve"> </w:t>
      </w:r>
      <w:r w:rsidRPr="00E8034C">
        <w:rPr>
          <w:sz w:val="28"/>
          <w:szCs w:val="28"/>
        </w:rPr>
        <w:t>году средняя нагрузка на 1 работника по фактически выполненному в отчетный период объему фу</w:t>
      </w:r>
      <w:r>
        <w:rPr>
          <w:sz w:val="28"/>
          <w:szCs w:val="28"/>
        </w:rPr>
        <w:t>нкций по контролю составила -  0 проверки.</w:t>
      </w:r>
    </w:p>
    <w:p w:rsidR="00C61CB8" w:rsidRDefault="00C61CB8" w:rsidP="000F3203">
      <w:pPr>
        <w:ind w:firstLine="709"/>
        <w:jc w:val="both"/>
        <w:rPr>
          <w:b/>
          <w:sz w:val="28"/>
          <w:szCs w:val="28"/>
        </w:rPr>
      </w:pPr>
    </w:p>
    <w:p w:rsidR="00001278" w:rsidRPr="00755FAF" w:rsidRDefault="00C61CB8" w:rsidP="000F3203">
      <w:pPr>
        <w:ind w:firstLine="709"/>
        <w:rPr>
          <w:sz w:val="32"/>
          <w:szCs w:val="32"/>
        </w:rPr>
      </w:pPr>
      <w:r w:rsidRPr="001F4BE9">
        <w:rPr>
          <w:b/>
          <w:sz w:val="28"/>
          <w:szCs w:val="28"/>
        </w:rPr>
        <w:t>д)</w:t>
      </w:r>
      <w:r>
        <w:rPr>
          <w:sz w:val="28"/>
          <w:szCs w:val="28"/>
        </w:rPr>
        <w:t xml:space="preserve"> </w:t>
      </w:r>
      <w:r w:rsidRPr="006943C9">
        <w:rPr>
          <w:b/>
          <w:sz w:val="28"/>
          <w:szCs w:val="28"/>
        </w:rPr>
        <w:t>численность экспертов и представителей экспертных организаций, привлекаемых к проведению мероприятий по контролю</w:t>
      </w:r>
      <w:r>
        <w:rPr>
          <w:sz w:val="28"/>
          <w:szCs w:val="28"/>
        </w:rPr>
        <w:t xml:space="preserve"> – проверок не было, эксперты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C61CB8" w:rsidRPr="00866C23" w:rsidRDefault="00C61CB8" w:rsidP="000F3203">
      <w:pPr>
        <w:ind w:firstLine="709"/>
        <w:jc w:val="both"/>
        <w:rPr>
          <w:sz w:val="28"/>
          <w:szCs w:val="28"/>
        </w:rPr>
      </w:pPr>
      <w:r>
        <w:rPr>
          <w:b/>
          <w:sz w:val="28"/>
          <w:szCs w:val="28"/>
        </w:rPr>
        <w:t>а)</w:t>
      </w:r>
      <w:r>
        <w:rPr>
          <w:sz w:val="28"/>
          <w:szCs w:val="28"/>
        </w:rPr>
        <w:t xml:space="preserve"> </w:t>
      </w:r>
      <w:r w:rsidRPr="006943C9">
        <w:rPr>
          <w:b/>
          <w:sz w:val="28"/>
          <w:szCs w:val="28"/>
        </w:rPr>
        <w:t xml:space="preserve">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w:t>
      </w:r>
      <w:r w:rsidRPr="002E5821">
        <w:rPr>
          <w:b/>
          <w:sz w:val="28"/>
          <w:szCs w:val="28"/>
        </w:rPr>
        <w:t>числе в динамике (по полугодиям</w:t>
      </w:r>
      <w:r w:rsidRPr="002E5821">
        <w:rPr>
          <w:sz w:val="28"/>
          <w:szCs w:val="28"/>
        </w:rPr>
        <w:t xml:space="preserve">)- </w:t>
      </w:r>
      <w:r>
        <w:rPr>
          <w:sz w:val="28"/>
          <w:szCs w:val="28"/>
        </w:rPr>
        <w:t>В 202</w:t>
      </w:r>
      <w:r w:rsidR="008367A9">
        <w:rPr>
          <w:sz w:val="28"/>
          <w:szCs w:val="28"/>
        </w:rPr>
        <w:t>1</w:t>
      </w:r>
      <w:r>
        <w:rPr>
          <w:sz w:val="28"/>
          <w:szCs w:val="28"/>
        </w:rPr>
        <w:t xml:space="preserve"> году плановые и внеплановые проверки не проводились.</w:t>
      </w:r>
    </w:p>
    <w:p w:rsidR="00C61CB8" w:rsidRDefault="00C61CB8" w:rsidP="000F3203">
      <w:pPr>
        <w:ind w:firstLine="709"/>
        <w:jc w:val="both"/>
        <w:rPr>
          <w:b/>
          <w:sz w:val="28"/>
          <w:szCs w:val="28"/>
        </w:rPr>
      </w:pPr>
    </w:p>
    <w:p w:rsidR="00C61CB8" w:rsidRDefault="00C61CB8" w:rsidP="000F3203">
      <w:pPr>
        <w:ind w:firstLine="709"/>
        <w:jc w:val="both"/>
        <w:rPr>
          <w:sz w:val="28"/>
          <w:szCs w:val="28"/>
        </w:rPr>
      </w:pPr>
      <w:r>
        <w:rPr>
          <w:b/>
          <w:sz w:val="28"/>
          <w:szCs w:val="28"/>
        </w:rPr>
        <w:t>б)</w:t>
      </w:r>
      <w:r>
        <w:rPr>
          <w:sz w:val="28"/>
          <w:szCs w:val="28"/>
        </w:rPr>
        <w:t xml:space="preserve"> </w:t>
      </w:r>
      <w:r w:rsidRPr="006943C9">
        <w:rPr>
          <w:b/>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Pr>
          <w:sz w:val="28"/>
          <w:szCs w:val="28"/>
        </w:rPr>
        <w:t xml:space="preserve"> – проверок не было, эксперты не привлекались. </w:t>
      </w:r>
    </w:p>
    <w:p w:rsidR="00C61CB8" w:rsidRDefault="00C61CB8" w:rsidP="000F3203">
      <w:pPr>
        <w:ind w:firstLine="709"/>
        <w:jc w:val="both"/>
        <w:rPr>
          <w:b/>
          <w:sz w:val="28"/>
          <w:szCs w:val="28"/>
        </w:rPr>
      </w:pPr>
    </w:p>
    <w:p w:rsidR="00C61CB8" w:rsidRDefault="00C61CB8" w:rsidP="000F3203">
      <w:pPr>
        <w:ind w:firstLine="709"/>
        <w:jc w:val="both"/>
        <w:rPr>
          <w:sz w:val="28"/>
          <w:szCs w:val="28"/>
        </w:rPr>
      </w:pPr>
      <w:r>
        <w:rPr>
          <w:b/>
          <w:sz w:val="28"/>
          <w:szCs w:val="28"/>
        </w:rPr>
        <w:t>в</w:t>
      </w:r>
      <w:r w:rsidRPr="006943C9">
        <w:rPr>
          <w:b/>
          <w:sz w:val="28"/>
          <w:szCs w:val="28"/>
        </w:rPr>
        <w:t xml:space="preserve">)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w:t>
      </w:r>
      <w:r>
        <w:rPr>
          <w:b/>
          <w:sz w:val="28"/>
          <w:szCs w:val="28"/>
        </w:rPr>
        <w:t xml:space="preserve"> </w:t>
      </w:r>
      <w:r w:rsidRPr="006943C9">
        <w:rPr>
          <w:b/>
          <w:sz w:val="28"/>
          <w:szCs w:val="28"/>
        </w:rPr>
        <w:t xml:space="preserve">имуществу физических и юридических </w:t>
      </w:r>
      <w:r w:rsidRPr="006943C9">
        <w:rPr>
          <w:b/>
          <w:sz w:val="28"/>
          <w:szCs w:val="28"/>
        </w:rPr>
        <w:lastRenderedPageBreak/>
        <w:t>лиц, безопасности государства, а также о случаях возникновения чрезвычайных ситуаций  природного и техногенного  характера</w:t>
      </w:r>
      <w:r>
        <w:rPr>
          <w:b/>
          <w:sz w:val="28"/>
          <w:szCs w:val="28"/>
        </w:rPr>
        <w:t xml:space="preserve">- </w:t>
      </w:r>
      <w:r>
        <w:rPr>
          <w:sz w:val="28"/>
          <w:szCs w:val="28"/>
        </w:rPr>
        <w:t xml:space="preserve">  </w:t>
      </w:r>
      <w:r w:rsidRPr="00365308">
        <w:rPr>
          <w:sz w:val="28"/>
          <w:szCs w:val="28"/>
        </w:rPr>
        <w:t>случаев причинения юридическими лицами и инд</w:t>
      </w:r>
      <w:r>
        <w:rPr>
          <w:sz w:val="28"/>
          <w:szCs w:val="28"/>
        </w:rPr>
        <w:t>ивидуальными предпринимателями</w:t>
      </w:r>
      <w:r w:rsidRPr="00365308">
        <w:rPr>
          <w:sz w:val="28"/>
          <w:szCs w:val="28"/>
        </w:rPr>
        <w:t xml:space="preserve"> вреда жизни и здоровью граждан, вреда животным, растениям, окружающей среде, объектам культурного наследия не было</w:t>
      </w:r>
      <w:r w:rsidRPr="002E5821">
        <w:rPr>
          <w:sz w:val="28"/>
          <w:szCs w:val="28"/>
        </w:rPr>
        <w:t>.</w:t>
      </w:r>
    </w:p>
    <w:p w:rsidR="00C61CB8" w:rsidRDefault="00C61CB8" w:rsidP="000F3203">
      <w:pPr>
        <w:ind w:firstLine="709"/>
        <w:jc w:val="both"/>
        <w:rPr>
          <w:sz w:val="28"/>
          <w:szCs w:val="28"/>
        </w:rPr>
      </w:pPr>
    </w:p>
    <w:p w:rsidR="00C61CB8" w:rsidRDefault="00C61CB8" w:rsidP="000F3203">
      <w:pPr>
        <w:ind w:firstLine="709"/>
        <w:jc w:val="both"/>
        <w:rPr>
          <w:sz w:val="28"/>
        </w:rPr>
      </w:pPr>
      <w:r w:rsidRPr="002F0038">
        <w:rPr>
          <w:b/>
          <w:sz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Pr>
          <w:sz w:val="28"/>
        </w:rPr>
        <w:t xml:space="preserve"> –</w:t>
      </w:r>
      <w:r w:rsidR="008367A9">
        <w:rPr>
          <w:sz w:val="28"/>
        </w:rPr>
        <w:t xml:space="preserve"> на сайте администрации размещены информационные материалы в соответствии с </w:t>
      </w:r>
      <w:r w:rsidR="006C47B8" w:rsidRPr="006C47B8">
        <w:rPr>
          <w:sz w:val="28"/>
          <w:szCs w:val="28"/>
        </w:rPr>
        <w:t>частью 3 статьи 46 Федерального закона № 248-Ф</w:t>
      </w:r>
      <w:r w:rsidR="006C47B8">
        <w:rPr>
          <w:sz w:val="28"/>
        </w:rPr>
        <w:t>З,</w:t>
      </w:r>
      <w:r w:rsidRPr="006C47B8">
        <w:rPr>
          <w:sz w:val="28"/>
        </w:rPr>
        <w:t xml:space="preserve"> </w:t>
      </w:r>
      <w:r>
        <w:rPr>
          <w:sz w:val="28"/>
        </w:rPr>
        <w:t>предостережения о недопустимости нарушений обязательных требований в 2020 году не выдавались</w:t>
      </w:r>
      <w:r w:rsidR="006C47B8">
        <w:rPr>
          <w:sz w:val="28"/>
        </w:rPr>
        <w:t xml:space="preserve">, за </w:t>
      </w:r>
      <w:r w:rsidR="006C47B8" w:rsidRPr="006C47B8">
        <w:rPr>
          <w:sz w:val="28"/>
          <w:szCs w:val="28"/>
        </w:rPr>
        <w:t>консультаци</w:t>
      </w:r>
      <w:r w:rsidR="006C47B8" w:rsidRPr="006C47B8">
        <w:rPr>
          <w:sz w:val="28"/>
          <w:szCs w:val="28"/>
        </w:rPr>
        <w:t>ями</w:t>
      </w:r>
      <w:r w:rsidR="006C47B8" w:rsidRPr="006C47B8">
        <w:rPr>
          <w:sz w:val="28"/>
          <w:szCs w:val="28"/>
        </w:rPr>
        <w:t xml:space="preserve"> по вопросам</w:t>
      </w:r>
      <w:r w:rsidR="006C47B8">
        <w:rPr>
          <w:sz w:val="28"/>
          <w:szCs w:val="28"/>
        </w:rPr>
        <w:t>,</w:t>
      </w:r>
      <w:r w:rsidR="006C47B8" w:rsidRPr="006C47B8">
        <w:rPr>
          <w:sz w:val="28"/>
          <w:szCs w:val="28"/>
        </w:rPr>
        <w:t xml:space="preserve"> связанным с организацией и осуществлением Муниципального контроля</w:t>
      </w:r>
      <w:r w:rsidR="006C47B8">
        <w:rPr>
          <w:sz w:val="28"/>
          <w:szCs w:val="28"/>
        </w:rPr>
        <w:t xml:space="preserve"> не обращались</w:t>
      </w:r>
      <w:r>
        <w:rPr>
          <w:sz w:val="28"/>
        </w:rPr>
        <w:t>.</w:t>
      </w:r>
    </w:p>
    <w:p w:rsidR="00C61CB8" w:rsidRPr="002F0038" w:rsidRDefault="00C61CB8" w:rsidP="000F3203">
      <w:pPr>
        <w:ind w:firstLine="709"/>
        <w:jc w:val="both"/>
        <w:rPr>
          <w:b/>
          <w:sz w:val="28"/>
          <w:szCs w:val="28"/>
        </w:rPr>
      </w:pPr>
    </w:p>
    <w:p w:rsidR="00C61CB8" w:rsidRPr="002F0038" w:rsidRDefault="00C61CB8" w:rsidP="000F3203">
      <w:pPr>
        <w:ind w:firstLine="709"/>
        <w:jc w:val="both"/>
        <w:rPr>
          <w:sz w:val="28"/>
          <w:szCs w:val="28"/>
        </w:rPr>
      </w:pPr>
      <w:r w:rsidRPr="002F0038">
        <w:rPr>
          <w:b/>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Pr>
          <w:b/>
          <w:sz w:val="28"/>
          <w:szCs w:val="28"/>
        </w:rPr>
        <w:t xml:space="preserve"> -</w:t>
      </w:r>
      <w:r w:rsidRPr="002F0038">
        <w:rPr>
          <w:sz w:val="28"/>
          <w:szCs w:val="28"/>
        </w:rPr>
        <w:t xml:space="preserve"> мероприяти</w:t>
      </w:r>
      <w:r>
        <w:rPr>
          <w:sz w:val="28"/>
          <w:szCs w:val="28"/>
        </w:rPr>
        <w:t>я</w:t>
      </w:r>
      <w:r w:rsidRPr="002F0038">
        <w:rPr>
          <w:sz w:val="28"/>
          <w:szCs w:val="28"/>
        </w:rPr>
        <w:t xml:space="preserve">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Pr>
          <w:sz w:val="28"/>
          <w:szCs w:val="28"/>
        </w:rPr>
        <w:t xml:space="preserve"> в 202</w:t>
      </w:r>
      <w:r w:rsidR="006C47B8">
        <w:rPr>
          <w:sz w:val="28"/>
          <w:szCs w:val="28"/>
        </w:rPr>
        <w:t>1</w:t>
      </w:r>
      <w:r>
        <w:rPr>
          <w:sz w:val="28"/>
          <w:szCs w:val="28"/>
        </w:rPr>
        <w:t xml:space="preserve"> году не проводились.</w:t>
      </w:r>
    </w:p>
    <w:p w:rsidR="00C61CB8" w:rsidRPr="002F0038" w:rsidRDefault="00C61CB8" w:rsidP="000F3203">
      <w:pPr>
        <w:ind w:firstLine="709"/>
        <w:jc w:val="both"/>
        <w:rPr>
          <w:b/>
          <w:sz w:val="28"/>
          <w:szCs w:val="28"/>
        </w:rPr>
      </w:pPr>
    </w:p>
    <w:p w:rsidR="00001278" w:rsidRPr="00755FAF" w:rsidRDefault="00C61CB8" w:rsidP="000F3203">
      <w:pPr>
        <w:ind w:firstLine="709"/>
        <w:jc w:val="both"/>
        <w:rPr>
          <w:sz w:val="32"/>
          <w:szCs w:val="32"/>
        </w:rPr>
      </w:pPr>
      <w:r w:rsidRPr="002F0038">
        <w:rPr>
          <w:b/>
          <w:sz w:val="28"/>
          <w:szCs w:val="28"/>
        </w:rPr>
        <w:t>ж) сведения о количестве проведенных в отчетном периоде проверок в отношении субъектов малого предпринимательства</w:t>
      </w:r>
      <w:r>
        <w:rPr>
          <w:b/>
          <w:sz w:val="28"/>
          <w:szCs w:val="28"/>
        </w:rPr>
        <w:t xml:space="preserve"> -</w:t>
      </w:r>
      <w:r w:rsidRPr="002F0038">
        <w:rPr>
          <w:sz w:val="28"/>
          <w:szCs w:val="28"/>
        </w:rPr>
        <w:t xml:space="preserve"> </w:t>
      </w:r>
      <w:r>
        <w:rPr>
          <w:sz w:val="28"/>
          <w:szCs w:val="28"/>
        </w:rPr>
        <w:t>проверки в отношении субъектов малого предпринимательства в 202</w:t>
      </w:r>
      <w:r w:rsidR="006C47B8">
        <w:rPr>
          <w:sz w:val="28"/>
          <w:szCs w:val="28"/>
        </w:rPr>
        <w:t>1</w:t>
      </w:r>
      <w:r>
        <w:rPr>
          <w:sz w:val="28"/>
          <w:szCs w:val="28"/>
        </w:rPr>
        <w:t xml:space="preserve"> году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C61CB8" w:rsidRPr="009E6937" w:rsidRDefault="00C61CB8" w:rsidP="000F3203">
      <w:pPr>
        <w:ind w:firstLine="709"/>
        <w:jc w:val="both"/>
        <w:rPr>
          <w:sz w:val="28"/>
          <w:szCs w:val="28"/>
        </w:rPr>
      </w:pPr>
      <w:r>
        <w:rPr>
          <w:b/>
          <w:sz w:val="28"/>
          <w:szCs w:val="28"/>
        </w:rPr>
        <w:t xml:space="preserve">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w:t>
      </w:r>
      <w:r w:rsidRPr="008D514C">
        <w:rPr>
          <w:sz w:val="28"/>
          <w:szCs w:val="28"/>
        </w:rPr>
        <w:t>в 202</w:t>
      </w:r>
      <w:r w:rsidR="006C47B8">
        <w:rPr>
          <w:sz w:val="28"/>
          <w:szCs w:val="28"/>
        </w:rPr>
        <w:t>1</w:t>
      </w:r>
      <w:r w:rsidRPr="008D514C">
        <w:rPr>
          <w:sz w:val="28"/>
          <w:szCs w:val="28"/>
        </w:rPr>
        <w:t xml:space="preserve"> году</w:t>
      </w:r>
      <w:r>
        <w:rPr>
          <w:b/>
          <w:sz w:val="28"/>
          <w:szCs w:val="28"/>
        </w:rPr>
        <w:t xml:space="preserve"> </w:t>
      </w:r>
      <w:r w:rsidR="00C10407">
        <w:rPr>
          <w:sz w:val="28"/>
          <w:szCs w:val="28"/>
        </w:rPr>
        <w:t>нарушения не выявлены</w:t>
      </w:r>
      <w:r w:rsidRPr="009E6937">
        <w:rPr>
          <w:sz w:val="28"/>
          <w:szCs w:val="28"/>
        </w:rPr>
        <w:t>.</w:t>
      </w:r>
    </w:p>
    <w:p w:rsidR="00C61CB8" w:rsidRDefault="00C61CB8" w:rsidP="000F3203">
      <w:pPr>
        <w:ind w:firstLine="709"/>
        <w:jc w:val="both"/>
        <w:rPr>
          <w:b/>
          <w:sz w:val="28"/>
          <w:szCs w:val="28"/>
        </w:rPr>
      </w:pPr>
    </w:p>
    <w:p w:rsidR="00C61CB8" w:rsidRPr="008D514C" w:rsidRDefault="00C61CB8" w:rsidP="000F3203">
      <w:pPr>
        <w:pStyle w:val="1"/>
        <w:shd w:val="clear" w:color="auto" w:fill="FFFFFF"/>
        <w:spacing w:before="0" w:beforeAutospacing="0" w:after="0" w:afterAutospacing="0"/>
        <w:ind w:firstLine="709"/>
        <w:jc w:val="both"/>
        <w:rPr>
          <w:b w:val="0"/>
          <w:sz w:val="28"/>
          <w:szCs w:val="28"/>
        </w:rPr>
      </w:pPr>
      <w:r w:rsidRPr="008D514C">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Pr>
          <w:b w:val="0"/>
          <w:sz w:val="28"/>
          <w:szCs w:val="28"/>
        </w:rPr>
        <w:t xml:space="preserve"> – </w:t>
      </w:r>
      <w:r w:rsidRPr="008D514C">
        <w:rPr>
          <w:b w:val="0"/>
          <w:sz w:val="28"/>
          <w:szCs w:val="28"/>
        </w:rPr>
        <w:t xml:space="preserve">разъяснения действующих норм законодательства на плановых сходах граждан, </w:t>
      </w:r>
      <w:r w:rsidRPr="008D514C">
        <w:rPr>
          <w:b w:val="0"/>
          <w:sz w:val="28"/>
          <w:szCs w:val="28"/>
        </w:rPr>
        <w:lastRenderedPageBreak/>
        <w:t>предоставление копий статей из соответствующего законодательства; утверждение и поддержание в актуальном состоянии руководств по соблюдению обязательных требований, оценка соблюдения которых является предметом видов муниципального контроля, отнесенных к компетенции администрации Шевченковского сельского поселения Крыловского района; размещение вышеназванных руководств и</w:t>
      </w:r>
      <w:r>
        <w:rPr>
          <w:sz w:val="28"/>
          <w:szCs w:val="28"/>
        </w:rPr>
        <w:t xml:space="preserve"> </w:t>
      </w:r>
      <w:r w:rsidRPr="008D514C">
        <w:rPr>
          <w:b w:val="0"/>
          <w:bCs w:val="0"/>
          <w:sz w:val="28"/>
          <w:szCs w:val="28"/>
        </w:rPr>
        <w:t>Переч</w:t>
      </w:r>
      <w:r>
        <w:rPr>
          <w:b w:val="0"/>
          <w:bCs w:val="0"/>
          <w:sz w:val="28"/>
          <w:szCs w:val="28"/>
        </w:rPr>
        <w:t>ней</w:t>
      </w:r>
      <w:r w:rsidRPr="008D514C">
        <w:rPr>
          <w:b w:val="0"/>
          <w:bCs w:val="0"/>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Pr>
          <w:b w:val="0"/>
          <w:bCs w:val="0"/>
          <w:sz w:val="28"/>
          <w:szCs w:val="28"/>
        </w:rPr>
        <w:t xml:space="preserve"> на сайте администрации Шевченковского сельского поселения Крыловского района </w:t>
      </w:r>
    </w:p>
    <w:p w:rsidR="00C61CB8" w:rsidRDefault="00C61CB8" w:rsidP="000F3203">
      <w:pPr>
        <w:ind w:firstLine="709"/>
        <w:jc w:val="both"/>
        <w:rPr>
          <w:b/>
          <w:sz w:val="28"/>
          <w:szCs w:val="28"/>
        </w:rPr>
      </w:pPr>
    </w:p>
    <w:p w:rsidR="005542D8" w:rsidRDefault="00C61CB8" w:rsidP="000F3203">
      <w:pPr>
        <w:ind w:firstLine="709"/>
        <w:jc w:val="both"/>
        <w:rPr>
          <w:sz w:val="32"/>
          <w:szCs w:val="32"/>
        </w:rPr>
      </w:pPr>
      <w:r>
        <w:rPr>
          <w:b/>
          <w:sz w:val="28"/>
          <w:szCs w:val="28"/>
        </w:rPr>
        <w:t xml:space="preserve">в) сведения об оспаривании в суде юридическими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w:t>
      </w:r>
      <w:r w:rsidRPr="00CD48D5">
        <w:rPr>
          <w:sz w:val="28"/>
          <w:szCs w:val="28"/>
        </w:rPr>
        <w:t xml:space="preserve">проверки </w:t>
      </w:r>
      <w:r>
        <w:rPr>
          <w:sz w:val="28"/>
          <w:szCs w:val="28"/>
        </w:rPr>
        <w:t>не проводились, результаты не оспаривались.</w:t>
      </w:r>
    </w:p>
    <w:p w:rsidR="005542D8" w:rsidRPr="005542D8" w:rsidRDefault="005542D8" w:rsidP="00C10407">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C61CB8" w:rsidRDefault="00C61CB8" w:rsidP="000F3203">
      <w:pPr>
        <w:ind w:firstLine="709"/>
        <w:jc w:val="both"/>
        <w:rPr>
          <w:sz w:val="28"/>
          <w:szCs w:val="28"/>
        </w:rPr>
      </w:pPr>
      <w:r>
        <w:rPr>
          <w:sz w:val="28"/>
          <w:szCs w:val="28"/>
        </w:rPr>
        <w:t xml:space="preserve">1. </w:t>
      </w:r>
      <w:r w:rsidRPr="00084F92">
        <w:rPr>
          <w:b/>
          <w:sz w:val="28"/>
          <w:szCs w:val="28"/>
        </w:rPr>
        <w:t>выполнение плана проведения проверок (доля проведения плановых проверок в процентах общего количества запланированных проверок)</w:t>
      </w:r>
      <w:r>
        <w:rPr>
          <w:b/>
          <w:sz w:val="28"/>
          <w:szCs w:val="28"/>
        </w:rPr>
        <w:t xml:space="preserve"> </w:t>
      </w:r>
      <w:r w:rsidRPr="00084F92">
        <w:rPr>
          <w:b/>
          <w:sz w:val="28"/>
          <w:szCs w:val="28"/>
        </w:rPr>
        <w:t>-</w:t>
      </w:r>
      <w:r>
        <w:rPr>
          <w:b/>
          <w:sz w:val="28"/>
          <w:szCs w:val="28"/>
        </w:rPr>
        <w:t xml:space="preserve"> </w:t>
      </w:r>
      <w:r w:rsidRPr="00CD48D5">
        <w:rPr>
          <w:sz w:val="28"/>
          <w:szCs w:val="28"/>
        </w:rPr>
        <w:t xml:space="preserve">проверки </w:t>
      </w:r>
      <w:r>
        <w:rPr>
          <w:sz w:val="28"/>
          <w:szCs w:val="28"/>
        </w:rPr>
        <w:t>не планировались и не проводились.</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t xml:space="preserve">2. </w:t>
      </w:r>
      <w:r w:rsidRPr="00084F92">
        <w:rPr>
          <w:b/>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проведенных проверок</w:t>
      </w:r>
      <w:r>
        <w:rPr>
          <w:sz w:val="28"/>
          <w:szCs w:val="28"/>
        </w:rPr>
        <w:t>) - 0;</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t xml:space="preserve">3. </w:t>
      </w:r>
      <w:r w:rsidRPr="00084F92">
        <w:rPr>
          <w:b/>
          <w:sz w:val="28"/>
          <w:szCs w:val="28"/>
        </w:rPr>
        <w:t>доля проверок, результаты которых признаны  недействительными</w:t>
      </w:r>
      <w:r>
        <w:rPr>
          <w:b/>
          <w:sz w:val="28"/>
          <w:szCs w:val="28"/>
        </w:rPr>
        <w:t xml:space="preserve"> (</w:t>
      </w:r>
      <w:r w:rsidRPr="00084F92">
        <w:rPr>
          <w:b/>
          <w:sz w:val="28"/>
          <w:szCs w:val="28"/>
        </w:rPr>
        <w:t>в процентах общего числа проведенных проверок</w:t>
      </w:r>
      <w:r>
        <w:rPr>
          <w:sz w:val="28"/>
          <w:szCs w:val="28"/>
        </w:rPr>
        <w:t>) - 0%;</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t>4</w:t>
      </w:r>
      <w:r w:rsidRPr="00084F92">
        <w:rPr>
          <w:b/>
          <w:sz w:val="28"/>
          <w:szCs w:val="28"/>
        </w:rPr>
        <w:t>.</w:t>
      </w:r>
      <w:r>
        <w:rPr>
          <w:b/>
          <w:sz w:val="28"/>
          <w:szCs w:val="28"/>
        </w:rPr>
        <w:t xml:space="preserve"> </w:t>
      </w:r>
      <w:r w:rsidRPr="00084F92">
        <w:rPr>
          <w:b/>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w:t>
      </w:r>
      <w:r>
        <w:rPr>
          <w:b/>
          <w:sz w:val="28"/>
          <w:szCs w:val="28"/>
        </w:rPr>
        <w:t>торых к должностным лицам органов</w:t>
      </w:r>
      <w:r w:rsidRPr="00084F92">
        <w:rPr>
          <w:b/>
          <w:sz w:val="28"/>
          <w:szCs w:val="28"/>
        </w:rPr>
        <w:t xml:space="preserve"> государственного контроля (надзора), муниципального контроля, осуществившим такие проверки, применены меры </w:t>
      </w:r>
      <w:r w:rsidRPr="00084F92">
        <w:rPr>
          <w:b/>
          <w:sz w:val="28"/>
          <w:szCs w:val="28"/>
        </w:rPr>
        <w:lastRenderedPageBreak/>
        <w:t>дисциплинарного, административного наказания (в процентах общего числа проведенных проверок</w:t>
      </w:r>
      <w:r>
        <w:rPr>
          <w:sz w:val="28"/>
          <w:szCs w:val="28"/>
        </w:rPr>
        <w:t>)--0;</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t xml:space="preserve">5. </w:t>
      </w:r>
      <w:r w:rsidRPr="00084F92">
        <w:rPr>
          <w:b/>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Pr>
          <w:b/>
          <w:sz w:val="28"/>
          <w:szCs w:val="28"/>
        </w:rPr>
        <w:t xml:space="preserve"> </w:t>
      </w:r>
      <w:r>
        <w:rPr>
          <w:sz w:val="28"/>
          <w:szCs w:val="28"/>
        </w:rPr>
        <w:t>- 0</w:t>
      </w:r>
      <w:r w:rsidRPr="0007563F">
        <w:rPr>
          <w:sz w:val="28"/>
          <w:szCs w:val="28"/>
        </w:rPr>
        <w:t>%;</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t xml:space="preserve">6. </w:t>
      </w:r>
      <w:r w:rsidRPr="00084F92">
        <w:rPr>
          <w:b/>
          <w:sz w:val="28"/>
          <w:szCs w:val="28"/>
        </w:rPr>
        <w:t>среднее количество проверок, проведенных в отношении одного юридического лица, индивидуального предпринимателя</w:t>
      </w:r>
      <w:r>
        <w:rPr>
          <w:sz w:val="28"/>
          <w:szCs w:val="28"/>
        </w:rPr>
        <w:t xml:space="preserve"> -0;</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t>7.</w:t>
      </w:r>
      <w:r w:rsidRPr="00084F92">
        <w:rPr>
          <w:b/>
          <w:sz w:val="28"/>
          <w:szCs w:val="28"/>
        </w:rPr>
        <w:t>доля проведенных внеплановых проверок (в процентах общего количества проведенных проверок )-</w:t>
      </w:r>
      <w:r>
        <w:rPr>
          <w:sz w:val="28"/>
          <w:szCs w:val="28"/>
        </w:rPr>
        <w:t>0;</w:t>
      </w:r>
    </w:p>
    <w:p w:rsidR="00C61CB8" w:rsidRDefault="00C61CB8" w:rsidP="000F3203">
      <w:pPr>
        <w:ind w:firstLine="709"/>
        <w:jc w:val="both"/>
        <w:rPr>
          <w:sz w:val="28"/>
          <w:szCs w:val="28"/>
        </w:rPr>
      </w:pPr>
    </w:p>
    <w:p w:rsidR="00C61CB8" w:rsidRDefault="00C61CB8" w:rsidP="000F3203">
      <w:pPr>
        <w:ind w:firstLine="709"/>
        <w:jc w:val="both"/>
        <w:rPr>
          <w:b/>
          <w:sz w:val="28"/>
          <w:szCs w:val="28"/>
        </w:rPr>
      </w:pPr>
      <w:r>
        <w:rPr>
          <w:sz w:val="28"/>
          <w:szCs w:val="28"/>
        </w:rPr>
        <w:t>8.</w:t>
      </w:r>
      <w:r w:rsidRPr="00084F92">
        <w:rPr>
          <w:b/>
          <w:sz w:val="28"/>
          <w:szCs w:val="28"/>
        </w:rPr>
        <w:t>доля правонарушений, выявленных по итогам проведения внеплановых проверок (в процентах общего числа правонарушений, в</w:t>
      </w:r>
      <w:r>
        <w:rPr>
          <w:b/>
          <w:sz w:val="28"/>
          <w:szCs w:val="28"/>
        </w:rPr>
        <w:t>ыявленных по итогам проверок)-</w:t>
      </w:r>
      <w:r w:rsidRPr="00227ADA">
        <w:rPr>
          <w:sz w:val="28"/>
          <w:szCs w:val="28"/>
        </w:rPr>
        <w:t>0%;</w:t>
      </w:r>
    </w:p>
    <w:p w:rsidR="00C61CB8" w:rsidRDefault="00C61CB8" w:rsidP="000F3203">
      <w:pPr>
        <w:ind w:firstLine="709"/>
        <w:jc w:val="both"/>
        <w:rPr>
          <w:b/>
          <w:sz w:val="28"/>
          <w:szCs w:val="28"/>
        </w:rPr>
      </w:pPr>
    </w:p>
    <w:p w:rsidR="00C61CB8" w:rsidRDefault="00C61CB8" w:rsidP="000F3203">
      <w:pPr>
        <w:ind w:firstLine="709"/>
        <w:jc w:val="both"/>
        <w:rPr>
          <w:sz w:val="28"/>
          <w:szCs w:val="28"/>
        </w:rPr>
      </w:pPr>
      <w:r>
        <w:rPr>
          <w:sz w:val="28"/>
          <w:szCs w:val="28"/>
        </w:rPr>
        <w:t xml:space="preserve">9. </w:t>
      </w:r>
      <w:r w:rsidRPr="00084F92">
        <w:rPr>
          <w:b/>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числа проведенных внеплановых проверок</w:t>
      </w:r>
      <w:r>
        <w:rPr>
          <w:sz w:val="28"/>
          <w:szCs w:val="28"/>
        </w:rPr>
        <w:t>) - 0%;</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t xml:space="preserve">10. </w:t>
      </w:r>
      <w:r w:rsidRPr="00084F92">
        <w:rPr>
          <w:b/>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 Российской Федерации, имуществу физических и юридических лиц, безопасности и государства, а также угрозы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Pr>
          <w:sz w:val="28"/>
          <w:szCs w:val="28"/>
        </w:rPr>
        <w:t xml:space="preserve"> -0;</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lastRenderedPageBreak/>
        <w:t>11.</w:t>
      </w:r>
      <w:r w:rsidRPr="00084F92">
        <w:rPr>
          <w:b/>
          <w:sz w:val="28"/>
          <w:szCs w:val="28"/>
        </w:rPr>
        <w:t>доля проверок, по итогам которых выявлены правонарушения (в процентах общего числа проведения плановых и внеплановых проверок</w:t>
      </w:r>
      <w:r>
        <w:rPr>
          <w:sz w:val="28"/>
          <w:szCs w:val="28"/>
        </w:rPr>
        <w:t>)-0%;</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t>12.</w:t>
      </w:r>
      <w:r w:rsidRPr="00084F92">
        <w:rPr>
          <w:b/>
          <w:sz w:val="28"/>
          <w:szCs w:val="28"/>
        </w:rPr>
        <w:t>доля проверок, по итогам которых по результатам выявленных правонарушений были возбуждены дела об административных правонарушениях ( в процентах общего числа проверок, по итогам которых были выявлены правонарушения)-</w:t>
      </w:r>
      <w:r>
        <w:rPr>
          <w:sz w:val="28"/>
          <w:szCs w:val="28"/>
        </w:rPr>
        <w:t>0%</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t>13.</w:t>
      </w:r>
      <w:r w:rsidRPr="00306490">
        <w:rPr>
          <w:b/>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Pr>
          <w:sz w:val="28"/>
          <w:szCs w:val="28"/>
        </w:rPr>
        <w:t>0%;</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t>14.</w:t>
      </w:r>
      <w:r w:rsidRPr="00F44D70">
        <w:rPr>
          <w:sz w:val="28"/>
          <w:szCs w:val="28"/>
        </w:rPr>
        <w:t xml:space="preserve"> </w:t>
      </w:r>
      <w:r w:rsidRPr="00306490">
        <w:rPr>
          <w:b/>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 памятникам истории и культуры) народов  Российской Федерации, имуществу физических и юридических лиц, безопасности государству, а также угрозу чрезвычайных ситуаций природного и техногенного характера (</w:t>
      </w:r>
      <w:r>
        <w:rPr>
          <w:b/>
          <w:sz w:val="28"/>
          <w:szCs w:val="28"/>
        </w:rPr>
        <w:t>в</w:t>
      </w:r>
      <w:r w:rsidRPr="00306490">
        <w:rPr>
          <w:b/>
          <w:sz w:val="28"/>
          <w:szCs w:val="28"/>
        </w:rPr>
        <w:t xml:space="preserve"> процентах общего числа проверенных лиц)</w:t>
      </w:r>
      <w:r>
        <w:rPr>
          <w:sz w:val="28"/>
          <w:szCs w:val="28"/>
        </w:rPr>
        <w:t xml:space="preserve"> – 0;</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t>15.</w:t>
      </w:r>
      <w:r w:rsidRPr="00F44D70">
        <w:rPr>
          <w:sz w:val="28"/>
          <w:szCs w:val="28"/>
        </w:rPr>
        <w:t xml:space="preserve"> </w:t>
      </w:r>
      <w:r w:rsidRPr="00306490">
        <w:rPr>
          <w:b/>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 памятникам истории и культуры) народов  Российской Федерации, имуществу физических и юридических лиц, безопасности государству, а также угрозу чрезвычайных ситуаций природного и техногенного характера (</w:t>
      </w:r>
      <w:r>
        <w:rPr>
          <w:b/>
          <w:sz w:val="28"/>
          <w:szCs w:val="28"/>
        </w:rPr>
        <w:t>в</w:t>
      </w:r>
      <w:r w:rsidRPr="00306490">
        <w:rPr>
          <w:b/>
          <w:sz w:val="28"/>
          <w:szCs w:val="28"/>
        </w:rPr>
        <w:t xml:space="preserve"> процентах общего числа проверенных лиц)</w:t>
      </w:r>
      <w:r>
        <w:rPr>
          <w:sz w:val="28"/>
          <w:szCs w:val="28"/>
        </w:rPr>
        <w:t xml:space="preserve"> – 0;</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t xml:space="preserve">16. </w:t>
      </w:r>
      <w:r w:rsidRPr="00306490">
        <w:rPr>
          <w:b/>
          <w:sz w:val="28"/>
          <w:szCs w:val="28"/>
        </w:rPr>
        <w:t>количество случаев причинения юридическими лицами, индивидуальными предпринимателями вреда жизни 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государству, а также угрозу чрезвычайных ситуаций природного и техногенного характера ( по видам ущерба</w:t>
      </w:r>
      <w:r>
        <w:rPr>
          <w:sz w:val="28"/>
          <w:szCs w:val="28"/>
        </w:rPr>
        <w:t xml:space="preserve"> ) – 0;</w:t>
      </w:r>
    </w:p>
    <w:p w:rsidR="00C61CB8" w:rsidRDefault="00C61CB8" w:rsidP="000F3203">
      <w:pPr>
        <w:ind w:firstLine="709"/>
        <w:jc w:val="both"/>
        <w:rPr>
          <w:sz w:val="28"/>
          <w:szCs w:val="28"/>
        </w:rPr>
      </w:pPr>
    </w:p>
    <w:p w:rsidR="00C61CB8" w:rsidRDefault="00C61CB8" w:rsidP="000F3203">
      <w:pPr>
        <w:ind w:firstLine="709"/>
        <w:jc w:val="both"/>
        <w:rPr>
          <w:sz w:val="28"/>
          <w:szCs w:val="28"/>
        </w:rPr>
      </w:pPr>
      <w:r>
        <w:rPr>
          <w:sz w:val="28"/>
          <w:szCs w:val="28"/>
        </w:rPr>
        <w:lastRenderedPageBreak/>
        <w:t xml:space="preserve">17. </w:t>
      </w:r>
      <w:r w:rsidRPr="00306490">
        <w:rPr>
          <w:b/>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Pr>
          <w:sz w:val="28"/>
          <w:szCs w:val="28"/>
        </w:rPr>
        <w:t>0.</w:t>
      </w:r>
    </w:p>
    <w:p w:rsidR="00C61CB8" w:rsidRDefault="00C61CB8" w:rsidP="000F3203">
      <w:pPr>
        <w:ind w:firstLine="709"/>
        <w:jc w:val="both"/>
        <w:rPr>
          <w:sz w:val="28"/>
          <w:szCs w:val="28"/>
        </w:rPr>
      </w:pPr>
    </w:p>
    <w:p w:rsidR="00C61CB8" w:rsidRPr="00527EF0" w:rsidRDefault="00C61CB8" w:rsidP="000F3203">
      <w:pPr>
        <w:ind w:firstLine="709"/>
        <w:jc w:val="both"/>
        <w:rPr>
          <w:sz w:val="28"/>
          <w:szCs w:val="28"/>
        </w:rPr>
      </w:pPr>
      <w:bookmarkStart w:id="0" w:name="sub_1000620"/>
      <w:r w:rsidRPr="00527EF0">
        <w:rPr>
          <w:sz w:val="28"/>
          <w:szCs w:val="28"/>
        </w:rPr>
        <w:t>18.</w:t>
      </w:r>
      <w:r>
        <w:rPr>
          <w:b/>
          <w:sz w:val="28"/>
          <w:szCs w:val="28"/>
        </w:rPr>
        <w:t xml:space="preserve"> </w:t>
      </w:r>
      <w:r w:rsidRPr="00527EF0">
        <w:rPr>
          <w:b/>
          <w:sz w:val="28"/>
          <w:szCs w:val="28"/>
        </w:rPr>
        <w:t>отношение суммы взысканных административных штрафов к общей сумме наложенных админис</w:t>
      </w:r>
      <w:r>
        <w:rPr>
          <w:b/>
          <w:sz w:val="28"/>
          <w:szCs w:val="28"/>
        </w:rPr>
        <w:t>тративных штрафов (в процентах)</w:t>
      </w:r>
      <w:r>
        <w:rPr>
          <w:sz w:val="28"/>
          <w:szCs w:val="28"/>
        </w:rPr>
        <w:t xml:space="preserve"> – 0.</w:t>
      </w:r>
    </w:p>
    <w:p w:rsidR="00C61CB8" w:rsidRDefault="00C61CB8" w:rsidP="000F3203">
      <w:pPr>
        <w:ind w:firstLine="709"/>
        <w:jc w:val="both"/>
        <w:rPr>
          <w:sz w:val="28"/>
          <w:szCs w:val="28"/>
        </w:rPr>
      </w:pPr>
      <w:bookmarkStart w:id="1" w:name="sub_1000621"/>
      <w:bookmarkEnd w:id="0"/>
    </w:p>
    <w:p w:rsidR="00C61CB8" w:rsidRPr="00527EF0" w:rsidRDefault="00C61CB8" w:rsidP="000F3203">
      <w:pPr>
        <w:ind w:firstLine="709"/>
        <w:jc w:val="both"/>
        <w:rPr>
          <w:sz w:val="28"/>
          <w:szCs w:val="28"/>
        </w:rPr>
      </w:pPr>
      <w:r>
        <w:rPr>
          <w:sz w:val="28"/>
          <w:szCs w:val="28"/>
        </w:rPr>
        <w:t xml:space="preserve">19. </w:t>
      </w:r>
      <w:r w:rsidRPr="00527EF0">
        <w:rPr>
          <w:b/>
          <w:sz w:val="28"/>
          <w:szCs w:val="28"/>
        </w:rPr>
        <w:t xml:space="preserve">средний размер наложенного административного штрафа в том числе на должностных лиц и </w:t>
      </w:r>
      <w:r>
        <w:rPr>
          <w:b/>
          <w:sz w:val="28"/>
          <w:szCs w:val="28"/>
        </w:rPr>
        <w:t>юридических лиц (в тыс. рублей)</w:t>
      </w:r>
      <w:r>
        <w:rPr>
          <w:sz w:val="28"/>
          <w:szCs w:val="28"/>
        </w:rPr>
        <w:t xml:space="preserve"> – 0.</w:t>
      </w:r>
    </w:p>
    <w:bookmarkEnd w:id="1"/>
    <w:p w:rsidR="00C61CB8" w:rsidRDefault="00C61CB8" w:rsidP="000F3203">
      <w:pPr>
        <w:ind w:firstLine="709"/>
        <w:jc w:val="both"/>
        <w:rPr>
          <w:b/>
          <w:sz w:val="28"/>
          <w:szCs w:val="28"/>
        </w:rPr>
      </w:pPr>
    </w:p>
    <w:p w:rsidR="005542D8" w:rsidRPr="00886888" w:rsidRDefault="00C61CB8" w:rsidP="000F3203">
      <w:pPr>
        <w:ind w:firstLine="709"/>
        <w:jc w:val="both"/>
        <w:rPr>
          <w:sz w:val="32"/>
          <w:szCs w:val="32"/>
        </w:rPr>
      </w:pPr>
      <w:r>
        <w:rPr>
          <w:sz w:val="28"/>
          <w:szCs w:val="28"/>
        </w:rPr>
        <w:t xml:space="preserve">20. </w:t>
      </w:r>
      <w:r w:rsidRPr="00527EF0">
        <w:rPr>
          <w:b/>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w:t>
      </w:r>
      <w:r>
        <w:rPr>
          <w:b/>
          <w:sz w:val="28"/>
          <w:szCs w:val="28"/>
        </w:rPr>
        <w:t>ний)</w:t>
      </w:r>
      <w:r>
        <w:rPr>
          <w:sz w:val="28"/>
          <w:szCs w:val="28"/>
        </w:rPr>
        <w:t xml:space="preserve"> – 0.</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C61CB8" w:rsidRDefault="00886888" w:rsidP="00886888">
      <w:pPr>
        <w:rPr>
          <w:sz w:val="32"/>
          <w:szCs w:val="32"/>
        </w:rPr>
      </w:pPr>
    </w:p>
    <w:p w:rsidR="00C61CB8" w:rsidRDefault="00C61CB8" w:rsidP="00C61CB8">
      <w:pPr>
        <w:ind w:firstLine="708"/>
        <w:jc w:val="both"/>
        <w:rPr>
          <w:sz w:val="28"/>
          <w:szCs w:val="28"/>
        </w:rPr>
      </w:pPr>
      <w:r>
        <w:rPr>
          <w:sz w:val="28"/>
          <w:szCs w:val="28"/>
        </w:rPr>
        <w:t xml:space="preserve">а) </w:t>
      </w:r>
      <w:r w:rsidRPr="00306490">
        <w:rPr>
          <w:b/>
          <w:sz w:val="28"/>
          <w:szCs w:val="28"/>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r>
        <w:rPr>
          <w:sz w:val="28"/>
          <w:szCs w:val="28"/>
        </w:rPr>
        <w:t xml:space="preserve">- </w:t>
      </w:r>
    </w:p>
    <w:p w:rsidR="00C61CB8" w:rsidRDefault="00C61CB8" w:rsidP="00C61CB8">
      <w:pPr>
        <w:ind w:firstLine="708"/>
        <w:jc w:val="both"/>
        <w:rPr>
          <w:sz w:val="28"/>
          <w:szCs w:val="28"/>
        </w:rPr>
      </w:pPr>
      <w:r>
        <w:rPr>
          <w:sz w:val="28"/>
          <w:szCs w:val="28"/>
        </w:rPr>
        <w:t xml:space="preserve"> </w:t>
      </w:r>
      <w:r w:rsidRPr="004B73F8">
        <w:rPr>
          <w:sz w:val="28"/>
          <w:szCs w:val="28"/>
        </w:rPr>
        <w:t xml:space="preserve">В </w:t>
      </w:r>
      <w:r>
        <w:rPr>
          <w:sz w:val="28"/>
          <w:szCs w:val="28"/>
        </w:rPr>
        <w:t>202</w:t>
      </w:r>
      <w:r w:rsidR="00C10407">
        <w:rPr>
          <w:sz w:val="28"/>
          <w:szCs w:val="28"/>
        </w:rPr>
        <w:t>1</w:t>
      </w:r>
      <w:r>
        <w:rPr>
          <w:sz w:val="28"/>
          <w:szCs w:val="28"/>
        </w:rPr>
        <w:t xml:space="preserve"> году администрация Шевченковского сельского поселения Крыловского района  плановые проверки не проводила. </w:t>
      </w:r>
    </w:p>
    <w:p w:rsidR="00C61CB8" w:rsidRPr="004B73F8" w:rsidRDefault="00C61CB8" w:rsidP="00C61CB8">
      <w:pPr>
        <w:ind w:firstLine="708"/>
        <w:jc w:val="both"/>
        <w:rPr>
          <w:sz w:val="28"/>
          <w:szCs w:val="28"/>
        </w:rPr>
      </w:pPr>
      <w:r>
        <w:rPr>
          <w:sz w:val="28"/>
          <w:szCs w:val="28"/>
          <w:shd w:val="clear" w:color="auto" w:fill="FFFFFF"/>
        </w:rPr>
        <w:t>На 202</w:t>
      </w:r>
      <w:r w:rsidR="00C10407">
        <w:rPr>
          <w:sz w:val="28"/>
          <w:szCs w:val="28"/>
          <w:shd w:val="clear" w:color="auto" w:fill="FFFFFF"/>
        </w:rPr>
        <w:t>2</w:t>
      </w:r>
      <w:r>
        <w:rPr>
          <w:sz w:val="28"/>
          <w:szCs w:val="28"/>
          <w:shd w:val="clear" w:color="auto" w:fill="FFFFFF"/>
        </w:rPr>
        <w:t xml:space="preserve"> год плановых проверок не запланировано</w:t>
      </w:r>
      <w:r w:rsidR="00C10407">
        <w:rPr>
          <w:sz w:val="28"/>
          <w:szCs w:val="28"/>
          <w:shd w:val="clear" w:color="auto" w:fill="FFFFFF"/>
        </w:rPr>
        <w:t xml:space="preserve"> в связи с тем, что Положениями о видах муниципального контроля проведение плановых проверок не предусмотрено</w:t>
      </w:r>
      <w:r>
        <w:rPr>
          <w:sz w:val="28"/>
          <w:szCs w:val="28"/>
          <w:shd w:val="clear" w:color="auto" w:fill="FFFFFF"/>
        </w:rPr>
        <w:t>.</w:t>
      </w:r>
    </w:p>
    <w:p w:rsidR="00C61CB8" w:rsidRPr="003B4183" w:rsidRDefault="00C61CB8" w:rsidP="00C61CB8">
      <w:pPr>
        <w:jc w:val="both"/>
        <w:rPr>
          <w:sz w:val="28"/>
          <w:szCs w:val="28"/>
        </w:rPr>
      </w:pPr>
    </w:p>
    <w:p w:rsidR="00C61CB8" w:rsidRDefault="00C61CB8" w:rsidP="000F3203">
      <w:pPr>
        <w:ind w:firstLine="709"/>
        <w:jc w:val="both"/>
        <w:rPr>
          <w:sz w:val="28"/>
          <w:szCs w:val="28"/>
        </w:rPr>
      </w:pPr>
      <w:r>
        <w:rPr>
          <w:sz w:val="28"/>
          <w:szCs w:val="28"/>
        </w:rPr>
        <w:t>б)</w:t>
      </w:r>
      <w:r w:rsidRPr="00306490">
        <w:rPr>
          <w:b/>
          <w:sz w:val="28"/>
          <w:szCs w:val="28"/>
        </w:rPr>
        <w:t xml:space="preserve">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r>
        <w:rPr>
          <w:sz w:val="28"/>
          <w:szCs w:val="28"/>
        </w:rPr>
        <w:t xml:space="preserve"> – нет предложений.</w:t>
      </w:r>
    </w:p>
    <w:p w:rsidR="00C61CB8" w:rsidRDefault="00C61CB8" w:rsidP="000F3203">
      <w:pPr>
        <w:ind w:firstLine="709"/>
        <w:jc w:val="both"/>
        <w:rPr>
          <w:sz w:val="28"/>
          <w:szCs w:val="28"/>
        </w:rPr>
      </w:pPr>
    </w:p>
    <w:p w:rsidR="00404177" w:rsidRPr="00C61CB8" w:rsidRDefault="00C61CB8" w:rsidP="000F3203">
      <w:pPr>
        <w:ind w:firstLine="709"/>
        <w:jc w:val="both"/>
        <w:rPr>
          <w:sz w:val="32"/>
          <w:szCs w:val="32"/>
        </w:rPr>
      </w:pPr>
      <w:r>
        <w:rPr>
          <w:sz w:val="28"/>
          <w:szCs w:val="28"/>
        </w:rPr>
        <w:t xml:space="preserve">в) </w:t>
      </w:r>
      <w:r w:rsidRPr="00306490">
        <w:rPr>
          <w:b/>
          <w:sz w:val="28"/>
          <w:szCs w:val="28"/>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w:t>
      </w:r>
      <w:bookmarkStart w:id="2" w:name="_GoBack"/>
      <w:bookmarkEnd w:id="2"/>
      <w:r w:rsidRPr="00306490">
        <w:rPr>
          <w:b/>
          <w:sz w:val="28"/>
          <w:szCs w:val="28"/>
        </w:rPr>
        <w:t>тивных ограничений в предпринимательской деятельности</w:t>
      </w:r>
      <w:r>
        <w:rPr>
          <w:sz w:val="28"/>
          <w:szCs w:val="28"/>
        </w:rPr>
        <w:t xml:space="preserve"> – организация и проведение профилактической работы с населением по предотвращению нарушений законодательства в соответствующих сферах, путем привлечения СМИ к освещению актуальных вопросов  муниципального контроля, разъяснения положений законодательства.</w:t>
      </w:r>
    </w:p>
    <w:p w:rsidR="00404177" w:rsidRPr="00C61CB8"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lastRenderedPageBreak/>
        <w:t>Приложения</w:t>
      </w:r>
    </w:p>
    <w:p w:rsidR="00886888" w:rsidRPr="00C61CB8" w:rsidRDefault="00886888" w:rsidP="00886888">
      <w:pPr>
        <w:rPr>
          <w:sz w:val="32"/>
          <w:szCs w:val="32"/>
        </w:rPr>
      </w:pPr>
    </w:p>
    <w:p w:rsidR="00404177" w:rsidRPr="00C61CB8" w:rsidRDefault="00404177" w:rsidP="00886888">
      <w:pPr>
        <w:rPr>
          <w:sz w:val="32"/>
          <w:szCs w:val="32"/>
        </w:rPr>
      </w:pPr>
    </w:p>
    <w:p w:rsidR="00404177" w:rsidRPr="00C61CB8" w:rsidRDefault="00404177" w:rsidP="00886888">
      <w:pPr>
        <w:rPr>
          <w:sz w:val="32"/>
          <w:szCs w:val="32"/>
        </w:rPr>
      </w:pPr>
    </w:p>
    <w:p w:rsidR="00404177" w:rsidRPr="00C61CB8" w:rsidRDefault="00404177" w:rsidP="00886888">
      <w:pPr>
        <w:rPr>
          <w:sz w:val="32"/>
          <w:szCs w:val="32"/>
        </w:rPr>
      </w:pPr>
    </w:p>
    <w:sectPr w:rsidR="00404177" w:rsidRPr="00C61CB8"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54" w:rsidRDefault="00FD1E54" w:rsidP="00404177">
      <w:r>
        <w:separator/>
      </w:r>
    </w:p>
  </w:endnote>
  <w:endnote w:type="continuationSeparator" w:id="0">
    <w:p w:rsidR="00FD1E54" w:rsidRDefault="00FD1E5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404177">
    <w:pPr>
      <w:pStyle w:val="a5"/>
      <w:jc w:val="center"/>
    </w:pPr>
    <w:r>
      <w:fldChar w:fldCharType="begin"/>
    </w:r>
    <w:r>
      <w:instrText xml:space="preserve"> PAGE   \* MERGEFORMAT </w:instrText>
    </w:r>
    <w:r>
      <w:fldChar w:fldCharType="separate"/>
    </w:r>
    <w:r w:rsidR="000F3203">
      <w:rPr>
        <w:noProof/>
      </w:rPr>
      <w:t>11</w:t>
    </w:r>
    <w:r>
      <w:fldChar w:fldCharType="end"/>
    </w:r>
  </w:p>
  <w:p w:rsidR="00404177" w:rsidRDefault="0040417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54" w:rsidRDefault="00FD1E54" w:rsidP="00404177">
      <w:r>
        <w:separator/>
      </w:r>
    </w:p>
  </w:footnote>
  <w:footnote w:type="continuationSeparator" w:id="0">
    <w:p w:rsidR="00FD1E54" w:rsidRDefault="00FD1E54" w:rsidP="00404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A75EC"/>
    <w:rsid w:val="000F3203"/>
    <w:rsid w:val="002056E6"/>
    <w:rsid w:val="00404177"/>
    <w:rsid w:val="0042029C"/>
    <w:rsid w:val="0049277D"/>
    <w:rsid w:val="005542D8"/>
    <w:rsid w:val="005A1F26"/>
    <w:rsid w:val="005B5D4B"/>
    <w:rsid w:val="006961EB"/>
    <w:rsid w:val="006C47B8"/>
    <w:rsid w:val="00755FAF"/>
    <w:rsid w:val="0083213D"/>
    <w:rsid w:val="008367A9"/>
    <w:rsid w:val="00843529"/>
    <w:rsid w:val="00886888"/>
    <w:rsid w:val="008A0EF2"/>
    <w:rsid w:val="008E7D6B"/>
    <w:rsid w:val="009F4A6F"/>
    <w:rsid w:val="00A6696F"/>
    <w:rsid w:val="00AB2182"/>
    <w:rsid w:val="00B628C6"/>
    <w:rsid w:val="00C10407"/>
    <w:rsid w:val="00C61CB8"/>
    <w:rsid w:val="00C644F2"/>
    <w:rsid w:val="00CD6E5D"/>
    <w:rsid w:val="00D524F4"/>
    <w:rsid w:val="00DA0BF9"/>
    <w:rsid w:val="00DD671F"/>
    <w:rsid w:val="00E14580"/>
    <w:rsid w:val="00E823FF"/>
    <w:rsid w:val="00F31C3C"/>
    <w:rsid w:val="00FD1E54"/>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uiPriority w:val="9"/>
    <w:qFormat/>
    <w:rsid w:val="00C61CB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rsid w:val="00C61CB8"/>
    <w:pPr>
      <w:spacing w:before="100" w:beforeAutospacing="1" w:after="100" w:afterAutospacing="1"/>
    </w:pPr>
  </w:style>
  <w:style w:type="character" w:customStyle="1" w:styleId="aa">
    <w:name w:val="Гипертекстовая ссылка"/>
    <w:uiPriority w:val="99"/>
    <w:rsid w:val="00C61CB8"/>
    <w:rPr>
      <w:rFonts w:cs="Times New Roman"/>
      <w:b w:val="0"/>
      <w:color w:val="106BBE"/>
    </w:rPr>
  </w:style>
  <w:style w:type="character" w:customStyle="1" w:styleId="10">
    <w:name w:val="Заголовок 1 Знак"/>
    <w:basedOn w:val="a0"/>
    <w:link w:val="1"/>
    <w:uiPriority w:val="9"/>
    <w:rsid w:val="00C61CB8"/>
    <w:rPr>
      <w:rFonts w:ascii="Times New Roman" w:eastAsia="Times New Roman" w:hAnsi="Times New Roman"/>
      <w:b/>
      <w:bCs/>
      <w:kern w:val="36"/>
      <w:sz w:val="48"/>
      <w:szCs w:val="48"/>
    </w:rPr>
  </w:style>
  <w:style w:type="character" w:styleId="ab">
    <w:name w:val="Hyperlink"/>
    <w:uiPriority w:val="99"/>
    <w:unhideWhenUsed/>
    <w:rsid w:val="000A7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3221</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2022-02-16T07:55:00Z</dcterms:created>
  <dcterms:modified xsi:type="dcterms:W3CDTF">2022-02-16T07:55:00Z</dcterms:modified>
</cp:coreProperties>
</file>