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557D" w:rsidRPr="0045557D" w:rsidRDefault="00EB6289" w:rsidP="0045557D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СОВЕТ</w:t>
      </w:r>
      <w:r w:rsidR="0045557D">
        <w:rPr>
          <w:rFonts w:ascii="Times New Roman" w:hAnsi="Times New Roman"/>
          <w:b/>
          <w:sz w:val="28"/>
          <w:szCs w:val="28"/>
        </w:rPr>
        <w:t xml:space="preserve"> ШЕВЧЕНКОВСКОГО СЕЛЬСКОГО </w:t>
      </w:r>
      <w:r w:rsidR="0045557D" w:rsidRPr="0045557D">
        <w:rPr>
          <w:rFonts w:ascii="Times New Roman" w:hAnsi="Times New Roman"/>
          <w:b/>
          <w:sz w:val="28"/>
          <w:szCs w:val="28"/>
        </w:rPr>
        <w:t>ПОСЕЛЕНИЯ КРЫЛОВСКОГО РАЙОНА</w:t>
      </w:r>
    </w:p>
    <w:p w:rsidR="0045557D" w:rsidRPr="0045557D" w:rsidRDefault="0045557D" w:rsidP="0045557D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45557D" w:rsidRPr="0045557D" w:rsidRDefault="00734A23" w:rsidP="0045557D">
      <w:pPr>
        <w:pStyle w:val="a7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РЕШ</w:t>
      </w:r>
      <w:r w:rsidR="0045557D" w:rsidRPr="0045557D">
        <w:rPr>
          <w:rFonts w:ascii="Times New Roman" w:hAnsi="Times New Roman"/>
          <w:b/>
          <w:sz w:val="32"/>
          <w:szCs w:val="32"/>
        </w:rPr>
        <w:t>ЕНИЕ</w:t>
      </w:r>
    </w:p>
    <w:p w:rsidR="0045557D" w:rsidRPr="0045557D" w:rsidRDefault="0045557D" w:rsidP="0045557D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45557D" w:rsidRPr="0045557D" w:rsidRDefault="0045557D" w:rsidP="00A75BD4">
      <w:pPr>
        <w:pStyle w:val="a7"/>
        <w:ind w:right="-143"/>
        <w:jc w:val="center"/>
        <w:rPr>
          <w:rFonts w:ascii="Times New Roman" w:hAnsi="Times New Roman"/>
          <w:sz w:val="28"/>
          <w:szCs w:val="28"/>
        </w:rPr>
      </w:pPr>
      <w:r w:rsidRPr="0045557D">
        <w:rPr>
          <w:rFonts w:ascii="Times New Roman" w:hAnsi="Times New Roman"/>
          <w:sz w:val="28"/>
          <w:szCs w:val="28"/>
        </w:rPr>
        <w:t xml:space="preserve">от </w:t>
      </w:r>
      <w:r w:rsidR="00224420" w:rsidRPr="00224420">
        <w:rPr>
          <w:rFonts w:ascii="Times New Roman" w:hAnsi="Times New Roman"/>
          <w:sz w:val="28"/>
          <w:szCs w:val="28"/>
        </w:rPr>
        <w:t>2</w:t>
      </w:r>
      <w:r w:rsidR="00224420">
        <w:rPr>
          <w:rFonts w:ascii="Times New Roman" w:hAnsi="Times New Roman"/>
          <w:sz w:val="28"/>
          <w:szCs w:val="28"/>
          <w:lang w:val="en-US"/>
        </w:rPr>
        <w:t>5.06.2020</w:t>
      </w:r>
      <w:r w:rsidR="00224420">
        <w:rPr>
          <w:rFonts w:ascii="Times New Roman" w:hAnsi="Times New Roman"/>
          <w:sz w:val="28"/>
          <w:szCs w:val="28"/>
        </w:rPr>
        <w:tab/>
      </w:r>
      <w:r w:rsidR="00224420">
        <w:rPr>
          <w:rFonts w:ascii="Times New Roman" w:hAnsi="Times New Roman"/>
          <w:sz w:val="28"/>
          <w:szCs w:val="28"/>
        </w:rPr>
        <w:tab/>
      </w:r>
      <w:r w:rsidR="00224420">
        <w:rPr>
          <w:rFonts w:ascii="Times New Roman" w:hAnsi="Times New Roman"/>
          <w:sz w:val="28"/>
          <w:szCs w:val="28"/>
        </w:rPr>
        <w:tab/>
      </w:r>
      <w:r w:rsidR="00224420">
        <w:rPr>
          <w:rFonts w:ascii="Times New Roman" w:hAnsi="Times New Roman"/>
          <w:sz w:val="28"/>
          <w:szCs w:val="28"/>
        </w:rPr>
        <w:tab/>
      </w:r>
      <w:r w:rsidR="00224420">
        <w:rPr>
          <w:rFonts w:ascii="Times New Roman" w:hAnsi="Times New Roman"/>
          <w:sz w:val="28"/>
          <w:szCs w:val="28"/>
        </w:rPr>
        <w:tab/>
      </w:r>
      <w:r w:rsidR="00224420">
        <w:rPr>
          <w:rFonts w:ascii="Times New Roman" w:hAnsi="Times New Roman"/>
          <w:sz w:val="28"/>
          <w:szCs w:val="28"/>
        </w:rPr>
        <w:tab/>
      </w:r>
      <w:r w:rsidR="00224420">
        <w:rPr>
          <w:rFonts w:ascii="Times New Roman" w:hAnsi="Times New Roman"/>
          <w:sz w:val="28"/>
          <w:szCs w:val="28"/>
        </w:rPr>
        <w:tab/>
      </w:r>
      <w:r w:rsidR="00224420">
        <w:rPr>
          <w:rFonts w:ascii="Times New Roman" w:hAnsi="Times New Roman"/>
          <w:sz w:val="28"/>
          <w:szCs w:val="28"/>
        </w:rPr>
        <w:tab/>
        <w:t>№ 51</w:t>
      </w:r>
    </w:p>
    <w:p w:rsidR="0045557D" w:rsidRPr="0045557D" w:rsidRDefault="0045557D" w:rsidP="0045557D">
      <w:pPr>
        <w:pStyle w:val="a7"/>
        <w:jc w:val="center"/>
        <w:rPr>
          <w:rFonts w:ascii="Times New Roman" w:hAnsi="Times New Roman"/>
          <w:sz w:val="28"/>
          <w:szCs w:val="28"/>
        </w:rPr>
      </w:pPr>
      <w:r w:rsidRPr="0045557D">
        <w:rPr>
          <w:rFonts w:ascii="Times New Roman" w:hAnsi="Times New Roman"/>
          <w:sz w:val="28"/>
          <w:szCs w:val="28"/>
        </w:rPr>
        <w:t>село Шевченковское</w:t>
      </w:r>
    </w:p>
    <w:p w:rsidR="0045557D" w:rsidRPr="0045557D" w:rsidRDefault="0045557D" w:rsidP="0045557D">
      <w:pPr>
        <w:pStyle w:val="a7"/>
        <w:jc w:val="center"/>
        <w:rPr>
          <w:rFonts w:ascii="Times New Roman" w:hAnsi="Times New Roman"/>
          <w:sz w:val="28"/>
          <w:szCs w:val="28"/>
        </w:rPr>
      </w:pPr>
    </w:p>
    <w:p w:rsidR="0045557D" w:rsidRPr="0045557D" w:rsidRDefault="0045557D" w:rsidP="0045557D">
      <w:pPr>
        <w:pStyle w:val="a7"/>
        <w:jc w:val="center"/>
        <w:rPr>
          <w:rFonts w:ascii="Times New Roman" w:hAnsi="Times New Roman"/>
          <w:sz w:val="28"/>
          <w:szCs w:val="28"/>
        </w:rPr>
      </w:pPr>
    </w:p>
    <w:p w:rsidR="0045557D" w:rsidRPr="0045557D" w:rsidRDefault="0045557D" w:rsidP="004555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557D"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b/>
          <w:sz w:val="28"/>
          <w:szCs w:val="28"/>
        </w:rPr>
        <w:t xml:space="preserve">б утверждении </w:t>
      </w:r>
      <w:r w:rsidR="00D63FA2">
        <w:rPr>
          <w:rFonts w:ascii="Times New Roman" w:hAnsi="Times New Roman"/>
          <w:b/>
          <w:sz w:val="28"/>
          <w:szCs w:val="28"/>
        </w:rPr>
        <w:t>схемы границ и описания органов ТОС</w:t>
      </w:r>
      <w:r w:rsidRPr="004A4EED">
        <w:rPr>
          <w:rFonts w:ascii="Times New Roman" w:hAnsi="Times New Roman"/>
          <w:b/>
          <w:sz w:val="28"/>
          <w:szCs w:val="28"/>
        </w:rPr>
        <w:t xml:space="preserve"> Шевченковского сельского поселения Крыловского района </w:t>
      </w:r>
    </w:p>
    <w:p w:rsidR="0045557D" w:rsidRPr="0045557D" w:rsidRDefault="0045557D" w:rsidP="004555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557D" w:rsidRPr="0045557D" w:rsidRDefault="0045557D" w:rsidP="004555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557D" w:rsidRPr="0045557D" w:rsidRDefault="0045557D" w:rsidP="0045557D">
      <w:pPr>
        <w:autoSpaceDE w:val="0"/>
        <w:autoSpaceDN w:val="0"/>
        <w:adjustRightInd w:val="0"/>
        <w:spacing w:after="0" w:line="24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0" w:name="sub_1"/>
      <w:r w:rsidRPr="00E50FF4">
        <w:rPr>
          <w:rFonts w:ascii="Times New Roman" w:hAnsi="Times New Roman" w:cs="Times New Roman"/>
          <w:sz w:val="28"/>
          <w:szCs w:val="28"/>
        </w:rPr>
        <w:t xml:space="preserve">В </w:t>
      </w:r>
      <w:r w:rsidR="00E50FF4" w:rsidRPr="00E50FF4">
        <w:rPr>
          <w:rFonts w:ascii="Times New Roman" w:hAnsi="Times New Roman" w:cs="Times New Roman"/>
          <w:sz w:val="28"/>
          <w:szCs w:val="28"/>
        </w:rPr>
        <w:t xml:space="preserve">целях </w:t>
      </w:r>
      <w:r w:rsidR="00734A23">
        <w:rPr>
          <w:rFonts w:ascii="Times New Roman" w:hAnsi="Times New Roman" w:cs="Times New Roman"/>
          <w:sz w:val="28"/>
          <w:szCs w:val="28"/>
        </w:rPr>
        <w:t>узаконивания исторически сложившихся границ органов ТОС</w:t>
      </w:r>
      <w:r w:rsidRPr="00E50FF4">
        <w:rPr>
          <w:rFonts w:ascii="Times New Roman" w:hAnsi="Times New Roman" w:cs="Times New Roman"/>
          <w:sz w:val="28"/>
          <w:szCs w:val="28"/>
        </w:rPr>
        <w:t>,</w:t>
      </w:r>
      <w:r w:rsidR="00734A23">
        <w:rPr>
          <w:rFonts w:ascii="Times New Roman" w:hAnsi="Times New Roman" w:cs="Times New Roman"/>
          <w:sz w:val="28"/>
          <w:szCs w:val="28"/>
        </w:rPr>
        <w:t xml:space="preserve"> Совет Шевченковского сельского поселения Крыловского района </w:t>
      </w:r>
      <w:r w:rsidR="00734A23">
        <w:rPr>
          <w:rFonts w:ascii="Times New Roman" w:hAnsi="Times New Roman" w:cs="Times New Roman"/>
          <w:color w:val="000000"/>
          <w:spacing w:val="100"/>
          <w:sz w:val="28"/>
          <w:szCs w:val="28"/>
        </w:rPr>
        <w:t>решил</w:t>
      </w:r>
      <w:r w:rsidRPr="00E50FF4">
        <w:rPr>
          <w:rFonts w:ascii="Times New Roman" w:hAnsi="Times New Roman" w:cs="Times New Roman"/>
          <w:sz w:val="28"/>
          <w:szCs w:val="28"/>
        </w:rPr>
        <w:t>:</w:t>
      </w:r>
    </w:p>
    <w:p w:rsidR="0045557D" w:rsidRDefault="0045557D" w:rsidP="00E50F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0FF4">
        <w:rPr>
          <w:rFonts w:ascii="Times New Roman" w:hAnsi="Times New Roman" w:cs="Times New Roman"/>
          <w:sz w:val="28"/>
          <w:szCs w:val="28"/>
        </w:rPr>
        <w:t xml:space="preserve">1. </w:t>
      </w:r>
      <w:r w:rsidR="00E50FF4" w:rsidRPr="00E50FF4">
        <w:rPr>
          <w:rFonts w:ascii="Times New Roman" w:hAnsi="Times New Roman" w:cs="Times New Roman"/>
          <w:sz w:val="28"/>
          <w:szCs w:val="28"/>
        </w:rPr>
        <w:t xml:space="preserve">Утвердить </w:t>
      </w:r>
      <w:r w:rsidR="00D63FA2">
        <w:rPr>
          <w:rFonts w:ascii="Times New Roman" w:hAnsi="Times New Roman"/>
          <w:sz w:val="28"/>
          <w:szCs w:val="28"/>
        </w:rPr>
        <w:t xml:space="preserve">схему границ органов ТОС Шевченковского сельского поселения Крыловского района </w:t>
      </w:r>
      <w:r w:rsidR="00A75BD4">
        <w:rPr>
          <w:rFonts w:ascii="Times New Roman" w:hAnsi="Times New Roman"/>
          <w:sz w:val="28"/>
          <w:szCs w:val="28"/>
        </w:rPr>
        <w:t>(прил</w:t>
      </w:r>
      <w:r w:rsidR="00D63FA2">
        <w:rPr>
          <w:rFonts w:ascii="Times New Roman" w:hAnsi="Times New Roman"/>
          <w:sz w:val="28"/>
          <w:szCs w:val="28"/>
        </w:rPr>
        <w:t>ожение 1</w:t>
      </w:r>
      <w:r w:rsidR="00A75BD4">
        <w:rPr>
          <w:rFonts w:ascii="Times New Roman" w:hAnsi="Times New Roman"/>
          <w:sz w:val="28"/>
          <w:szCs w:val="28"/>
        </w:rPr>
        <w:t>)</w:t>
      </w:r>
      <w:r w:rsidRPr="00E50FF4">
        <w:rPr>
          <w:rFonts w:ascii="Times New Roman" w:hAnsi="Times New Roman" w:cs="Times New Roman"/>
          <w:sz w:val="28"/>
          <w:szCs w:val="28"/>
        </w:rPr>
        <w:t>.</w:t>
      </w:r>
    </w:p>
    <w:p w:rsidR="00D63FA2" w:rsidRPr="00E50FF4" w:rsidRDefault="00D63FA2" w:rsidP="00E50F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E50FF4">
        <w:rPr>
          <w:rFonts w:ascii="Times New Roman" w:hAnsi="Times New Roman" w:cs="Times New Roman"/>
          <w:sz w:val="28"/>
          <w:szCs w:val="28"/>
        </w:rPr>
        <w:t xml:space="preserve">Утвердить </w:t>
      </w:r>
      <w:r>
        <w:rPr>
          <w:rFonts w:ascii="Times New Roman" w:hAnsi="Times New Roman"/>
          <w:sz w:val="28"/>
          <w:szCs w:val="28"/>
        </w:rPr>
        <w:t>описание границ органов ТОС Шевченковского сельского поселения Крыловского района (приложение 1)</w:t>
      </w:r>
      <w:r w:rsidRPr="00E50FF4">
        <w:rPr>
          <w:rFonts w:ascii="Times New Roman" w:hAnsi="Times New Roman" w:cs="Times New Roman"/>
          <w:sz w:val="28"/>
          <w:szCs w:val="28"/>
        </w:rPr>
        <w:t>.</w:t>
      </w:r>
    </w:p>
    <w:p w:rsidR="0045557D" w:rsidRPr="0045557D" w:rsidRDefault="0045557D" w:rsidP="0045557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557D">
        <w:rPr>
          <w:rFonts w:ascii="Times New Roman" w:hAnsi="Times New Roman" w:cs="Times New Roman"/>
          <w:sz w:val="28"/>
          <w:szCs w:val="28"/>
        </w:rPr>
        <w:tab/>
      </w:r>
      <w:r w:rsidR="00D63FA2">
        <w:rPr>
          <w:rFonts w:ascii="Times New Roman" w:hAnsi="Times New Roman" w:cs="Times New Roman"/>
          <w:sz w:val="28"/>
          <w:szCs w:val="28"/>
        </w:rPr>
        <w:t>3</w:t>
      </w:r>
      <w:r w:rsidRPr="0045557D">
        <w:rPr>
          <w:rFonts w:ascii="Times New Roman" w:hAnsi="Times New Roman" w:cs="Times New Roman"/>
          <w:sz w:val="28"/>
          <w:szCs w:val="28"/>
        </w:rPr>
        <w:t xml:space="preserve">. </w:t>
      </w:r>
      <w:bookmarkStart w:id="1" w:name="sub_6"/>
      <w:r w:rsidRPr="0045557D">
        <w:rPr>
          <w:rFonts w:ascii="Times New Roman" w:hAnsi="Times New Roman" w:cs="Times New Roman"/>
          <w:sz w:val="28"/>
          <w:szCs w:val="28"/>
        </w:rPr>
        <w:t>Общему отделу (Е.В. Коновалова) разместить настоящее постановление на официальном сайте администрации муниципального образования в сети «Интернет».</w:t>
      </w:r>
    </w:p>
    <w:bookmarkEnd w:id="1"/>
    <w:p w:rsidR="0045557D" w:rsidRPr="0045557D" w:rsidRDefault="00D63FA2" w:rsidP="0045557D">
      <w:pPr>
        <w:autoSpaceDE w:val="0"/>
        <w:autoSpaceDN w:val="0"/>
        <w:adjustRightInd w:val="0"/>
        <w:spacing w:after="0" w:line="24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45557D" w:rsidRPr="0045557D">
        <w:rPr>
          <w:rFonts w:ascii="Times New Roman" w:hAnsi="Times New Roman" w:cs="Times New Roman"/>
          <w:sz w:val="28"/>
          <w:szCs w:val="28"/>
        </w:rPr>
        <w:t xml:space="preserve">. Контроль за выполнением настоящего </w:t>
      </w:r>
      <w:r w:rsidR="00D95DDA">
        <w:rPr>
          <w:rFonts w:ascii="Times New Roman" w:hAnsi="Times New Roman" w:cs="Times New Roman"/>
          <w:sz w:val="28"/>
          <w:szCs w:val="28"/>
        </w:rPr>
        <w:t>решения</w:t>
      </w:r>
      <w:r w:rsidR="0045557D" w:rsidRPr="0045557D">
        <w:rPr>
          <w:rFonts w:ascii="Times New Roman" w:hAnsi="Times New Roman" w:cs="Times New Roman"/>
          <w:sz w:val="28"/>
          <w:szCs w:val="28"/>
        </w:rPr>
        <w:t xml:space="preserve"> </w:t>
      </w:r>
      <w:r w:rsidR="00D95DDA" w:rsidRPr="003A44B3">
        <w:rPr>
          <w:rFonts w:ascii="Times New Roman" w:hAnsi="Times New Roman" w:cs="Times New Roman"/>
          <w:sz w:val="28"/>
          <w:szCs w:val="28"/>
        </w:rPr>
        <w:t xml:space="preserve">возложить на комиссию Совета </w:t>
      </w:r>
      <w:r w:rsidR="00D95DDA">
        <w:rPr>
          <w:rFonts w:ascii="Times New Roman" w:hAnsi="Times New Roman" w:cs="Times New Roman"/>
          <w:sz w:val="28"/>
          <w:szCs w:val="28"/>
        </w:rPr>
        <w:t xml:space="preserve">Шевченковского сельского поселения Крыловского района </w:t>
      </w:r>
      <w:r w:rsidR="00D95DDA" w:rsidRPr="00B479AB">
        <w:rPr>
          <w:rFonts w:ascii="Times New Roman" w:hAnsi="Times New Roman" w:cs="Times New Roman"/>
          <w:sz w:val="28"/>
          <w:szCs w:val="34"/>
        </w:rPr>
        <w:t>по вопросам образования, культуры, спорта, делам молодежи, здравоохранения и социальной защиты населения, общественным организациям</w:t>
      </w:r>
      <w:r w:rsidR="00D95DDA">
        <w:rPr>
          <w:rFonts w:ascii="Times New Roman" w:hAnsi="Times New Roman" w:cs="Times New Roman"/>
          <w:sz w:val="28"/>
          <w:szCs w:val="34"/>
        </w:rPr>
        <w:t xml:space="preserve"> (Татаринова)</w:t>
      </w:r>
      <w:r w:rsidR="0045557D" w:rsidRPr="0045557D">
        <w:rPr>
          <w:rFonts w:ascii="Times New Roman" w:hAnsi="Times New Roman" w:cs="Times New Roman"/>
          <w:sz w:val="28"/>
          <w:szCs w:val="28"/>
        </w:rPr>
        <w:t>.</w:t>
      </w:r>
    </w:p>
    <w:p w:rsidR="0045557D" w:rsidRPr="0045557D" w:rsidRDefault="00D63FA2" w:rsidP="0045557D">
      <w:pPr>
        <w:autoSpaceDE w:val="0"/>
        <w:autoSpaceDN w:val="0"/>
        <w:adjustRightInd w:val="0"/>
        <w:spacing w:after="0" w:line="24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45557D" w:rsidRPr="0045557D">
        <w:rPr>
          <w:rFonts w:ascii="Times New Roman" w:hAnsi="Times New Roman" w:cs="Times New Roman"/>
          <w:sz w:val="28"/>
          <w:szCs w:val="28"/>
        </w:rPr>
        <w:t xml:space="preserve">. Постановление вступает в законную силу со дня его официального </w:t>
      </w:r>
      <w:r w:rsidR="0045557D" w:rsidRPr="00E50FF4">
        <w:rPr>
          <w:rFonts w:ascii="Times New Roman" w:hAnsi="Times New Roman" w:cs="Times New Roman"/>
          <w:sz w:val="28"/>
          <w:szCs w:val="28"/>
        </w:rPr>
        <w:t>обнародования</w:t>
      </w:r>
      <w:r w:rsidR="0045557D" w:rsidRPr="0045557D">
        <w:rPr>
          <w:rFonts w:ascii="Times New Roman" w:hAnsi="Times New Roman" w:cs="Times New Roman"/>
          <w:sz w:val="28"/>
          <w:szCs w:val="28"/>
        </w:rPr>
        <w:t>.</w:t>
      </w:r>
    </w:p>
    <w:p w:rsidR="0045557D" w:rsidRPr="0045557D" w:rsidRDefault="0045557D" w:rsidP="0045557D">
      <w:pPr>
        <w:autoSpaceDE w:val="0"/>
        <w:autoSpaceDN w:val="0"/>
        <w:adjustRightInd w:val="0"/>
        <w:spacing w:after="0" w:line="24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2" w:name="sub_9"/>
      <w:bookmarkEnd w:id="0"/>
    </w:p>
    <w:p w:rsidR="0045557D" w:rsidRPr="0045557D" w:rsidRDefault="0045557D" w:rsidP="0045557D">
      <w:pPr>
        <w:autoSpaceDE w:val="0"/>
        <w:autoSpaceDN w:val="0"/>
        <w:adjustRightInd w:val="0"/>
        <w:spacing w:after="0" w:line="240" w:lineRule="auto"/>
        <w:ind w:right="-1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45557D" w:rsidRPr="0045557D" w:rsidRDefault="0045557D" w:rsidP="0045557D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bookmarkEnd w:id="2"/>
    <w:p w:rsidR="0045557D" w:rsidRPr="0045557D" w:rsidRDefault="0045557D" w:rsidP="0045557D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45557D">
        <w:rPr>
          <w:rFonts w:ascii="Times New Roman" w:hAnsi="Times New Roman" w:cs="Times New Roman"/>
          <w:sz w:val="28"/>
          <w:szCs w:val="28"/>
        </w:rPr>
        <w:t xml:space="preserve">Глава Шевченковского сельского поселения </w:t>
      </w:r>
    </w:p>
    <w:p w:rsidR="0045557D" w:rsidRPr="0045557D" w:rsidRDefault="00E50FF4" w:rsidP="0045557D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Крыловского района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45557D" w:rsidRPr="0045557D">
        <w:rPr>
          <w:rFonts w:ascii="Times New Roman" w:hAnsi="Times New Roman" w:cs="Times New Roman"/>
          <w:sz w:val="28"/>
          <w:szCs w:val="28"/>
        </w:rPr>
        <w:t xml:space="preserve">С.А. Василяка </w:t>
      </w:r>
    </w:p>
    <w:p w:rsidR="0045557D" w:rsidRPr="0045557D" w:rsidRDefault="0045557D" w:rsidP="0045557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  <w:sectPr w:rsidR="0045557D" w:rsidRPr="0045557D" w:rsidSect="0045557D">
          <w:headerReference w:type="default" r:id="rId6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50FF4" w:rsidRPr="00E50FF4" w:rsidRDefault="00E50FF4" w:rsidP="00E50FF4">
      <w:pPr>
        <w:shd w:val="clear" w:color="auto" w:fill="FFFFFF"/>
        <w:spacing w:after="0" w:line="240" w:lineRule="auto"/>
        <w:ind w:left="963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D63FA2">
        <w:rPr>
          <w:rFonts w:ascii="Times New Roman" w:hAnsi="Times New Roman" w:cs="Times New Roman"/>
          <w:sz w:val="28"/>
          <w:szCs w:val="28"/>
        </w:rPr>
        <w:t>№1</w:t>
      </w:r>
    </w:p>
    <w:p w:rsidR="00E50FF4" w:rsidRPr="00E50FF4" w:rsidRDefault="00E50FF4" w:rsidP="00E50FF4">
      <w:pPr>
        <w:shd w:val="clear" w:color="auto" w:fill="FFFFFF"/>
        <w:spacing w:after="0" w:line="240" w:lineRule="auto"/>
        <w:ind w:left="9639"/>
        <w:rPr>
          <w:rFonts w:ascii="Times New Roman" w:hAnsi="Times New Roman" w:cs="Times New Roman"/>
          <w:sz w:val="28"/>
          <w:szCs w:val="28"/>
        </w:rPr>
      </w:pPr>
    </w:p>
    <w:p w:rsidR="00E50FF4" w:rsidRPr="00E50FF4" w:rsidRDefault="00E50FF4" w:rsidP="00E50FF4">
      <w:pPr>
        <w:shd w:val="clear" w:color="auto" w:fill="FFFFFF"/>
        <w:spacing w:after="0" w:line="240" w:lineRule="auto"/>
        <w:ind w:left="9639"/>
        <w:rPr>
          <w:rFonts w:ascii="Times New Roman" w:hAnsi="Times New Roman" w:cs="Times New Roman"/>
          <w:sz w:val="28"/>
          <w:szCs w:val="28"/>
        </w:rPr>
      </w:pPr>
      <w:r w:rsidRPr="00E50FF4">
        <w:rPr>
          <w:rFonts w:ascii="Times New Roman" w:hAnsi="Times New Roman" w:cs="Times New Roman"/>
          <w:sz w:val="28"/>
          <w:szCs w:val="28"/>
        </w:rPr>
        <w:t>УТВЕРЖДЁН</w:t>
      </w:r>
      <w:r w:rsidR="00D63FA2">
        <w:rPr>
          <w:rFonts w:ascii="Times New Roman" w:hAnsi="Times New Roman" w:cs="Times New Roman"/>
          <w:sz w:val="28"/>
          <w:szCs w:val="28"/>
        </w:rPr>
        <w:t>А</w:t>
      </w:r>
    </w:p>
    <w:p w:rsidR="00E50FF4" w:rsidRPr="00E50FF4" w:rsidRDefault="00734A23" w:rsidP="00E50FF4">
      <w:pPr>
        <w:shd w:val="clear" w:color="auto" w:fill="FFFFFF"/>
        <w:spacing w:after="0" w:line="240" w:lineRule="auto"/>
        <w:ind w:left="963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решением Совета</w:t>
      </w:r>
      <w:r w:rsidR="00E50FF4" w:rsidRPr="00E50F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 w:rsidR="00E50FF4" w:rsidRPr="00E50FF4">
        <w:rPr>
          <w:rFonts w:ascii="Times New Roman" w:hAnsi="Times New Roman" w:cs="Times New Roman"/>
          <w:sz w:val="28"/>
          <w:szCs w:val="28"/>
        </w:rPr>
        <w:t xml:space="preserve">Шевченковского сельского поселения Крыловского района </w:t>
      </w:r>
    </w:p>
    <w:p w:rsidR="00E50FF4" w:rsidRPr="00224420" w:rsidRDefault="00E50FF4" w:rsidP="00E50FF4">
      <w:pPr>
        <w:shd w:val="clear" w:color="auto" w:fill="FFFFFF"/>
        <w:spacing w:after="0" w:line="240" w:lineRule="auto"/>
        <w:ind w:left="9639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E50FF4">
        <w:rPr>
          <w:rFonts w:ascii="Times New Roman" w:hAnsi="Times New Roman" w:cs="Times New Roman"/>
          <w:sz w:val="28"/>
          <w:szCs w:val="28"/>
        </w:rPr>
        <w:t xml:space="preserve">от  </w:t>
      </w:r>
      <w:r w:rsidR="00224420" w:rsidRPr="00224420">
        <w:rPr>
          <w:rFonts w:ascii="Times New Roman" w:hAnsi="Times New Roman" w:cs="Times New Roman"/>
          <w:sz w:val="28"/>
          <w:szCs w:val="28"/>
        </w:rPr>
        <w:t>25.06.</w:t>
      </w:r>
      <w:r w:rsidR="00224420">
        <w:rPr>
          <w:rFonts w:ascii="Times New Roman" w:hAnsi="Times New Roman" w:cs="Times New Roman"/>
          <w:sz w:val="28"/>
          <w:szCs w:val="28"/>
          <w:lang w:val="en-US"/>
        </w:rPr>
        <w:t>2020</w:t>
      </w:r>
      <w:proofErr w:type="gramEnd"/>
      <w:r w:rsidRPr="00E50FF4">
        <w:rPr>
          <w:rFonts w:ascii="Times New Roman" w:hAnsi="Times New Roman" w:cs="Times New Roman"/>
          <w:sz w:val="28"/>
          <w:szCs w:val="28"/>
        </w:rPr>
        <w:t xml:space="preserve">    № </w:t>
      </w:r>
      <w:r w:rsidR="00224420">
        <w:rPr>
          <w:rFonts w:ascii="Times New Roman" w:hAnsi="Times New Roman" w:cs="Times New Roman"/>
          <w:sz w:val="28"/>
          <w:szCs w:val="28"/>
          <w:lang w:val="en-US"/>
        </w:rPr>
        <w:t>51</w:t>
      </w:r>
    </w:p>
    <w:p w:rsidR="00E50FF4" w:rsidRDefault="00E50FF4" w:rsidP="004A4EE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5557D" w:rsidRDefault="00FA4E0E" w:rsidP="004A4EE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Схема</w:t>
      </w:r>
      <w:r w:rsidR="00D63FA2">
        <w:rPr>
          <w:rFonts w:ascii="Times New Roman" w:hAnsi="Times New Roman"/>
          <w:b/>
          <w:sz w:val="28"/>
          <w:szCs w:val="28"/>
        </w:rPr>
        <w:t xml:space="preserve"> границ и описания органов ТОС</w:t>
      </w:r>
      <w:r w:rsidR="00D63FA2" w:rsidRPr="004A4EED">
        <w:rPr>
          <w:rFonts w:ascii="Times New Roman" w:hAnsi="Times New Roman"/>
          <w:b/>
          <w:sz w:val="28"/>
          <w:szCs w:val="28"/>
        </w:rPr>
        <w:t xml:space="preserve"> Шевченковского сельского поселения Крыловского района</w:t>
      </w:r>
    </w:p>
    <w:p w:rsidR="0045557D" w:rsidRPr="004A4EED" w:rsidRDefault="0045557D" w:rsidP="004A4EE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5557D" w:rsidRPr="00D603D3" w:rsidRDefault="0045557D" w:rsidP="00E50FF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50FF4" w:rsidRPr="00D603D3" w:rsidRDefault="002F2E86" w:rsidP="00E50F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603D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EF66597" wp14:editId="5DA41ECE">
            <wp:simplePos x="0" y="0"/>
            <wp:positionH relativeFrom="column">
              <wp:posOffset>3810</wp:posOffset>
            </wp:positionH>
            <wp:positionV relativeFrom="paragraph">
              <wp:posOffset>-5080</wp:posOffset>
            </wp:positionV>
            <wp:extent cx="9360000" cy="2638336"/>
            <wp:effectExtent l="0" t="0" r="0" b="0"/>
            <wp:wrapNone/>
            <wp:docPr id="1" name="Рисунок 1" descr="C:\Users\пользователь\AppData\Local\Microsoft\Windows\Temporary Internet Files\Content.Word\Шевченковск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Temporary Internet Files\Content.Word\Шевченковско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0" cy="2638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2E86" w:rsidRPr="00D603D3" w:rsidRDefault="002F2E86" w:rsidP="00E50F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603D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947F2D" wp14:editId="49DFB4BE">
                <wp:simplePos x="0" y="0"/>
                <wp:positionH relativeFrom="column">
                  <wp:posOffset>1042035</wp:posOffset>
                </wp:positionH>
                <wp:positionV relativeFrom="paragraph">
                  <wp:posOffset>57785</wp:posOffset>
                </wp:positionV>
                <wp:extent cx="2551001" cy="360759"/>
                <wp:effectExtent l="0" t="19050" r="40005" b="39370"/>
                <wp:wrapNone/>
                <wp:docPr id="3" name="Поли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1001" cy="360759"/>
                        </a:xfrm>
                        <a:custGeom>
                          <a:avLst/>
                          <a:gdLst>
                            <a:gd name="connsiteX0" fmla="*/ 0 w 2551001"/>
                            <a:gd name="connsiteY0" fmla="*/ 0 h 360759"/>
                            <a:gd name="connsiteX1" fmla="*/ 638175 w 2551001"/>
                            <a:gd name="connsiteY1" fmla="*/ 133350 h 360759"/>
                            <a:gd name="connsiteX2" fmla="*/ 1009650 w 2551001"/>
                            <a:gd name="connsiteY2" fmla="*/ 285750 h 360759"/>
                            <a:gd name="connsiteX3" fmla="*/ 1485900 w 2551001"/>
                            <a:gd name="connsiteY3" fmla="*/ 352425 h 360759"/>
                            <a:gd name="connsiteX4" fmla="*/ 1952625 w 2551001"/>
                            <a:gd name="connsiteY4" fmla="*/ 352425 h 360759"/>
                            <a:gd name="connsiteX5" fmla="*/ 2495550 w 2551001"/>
                            <a:gd name="connsiteY5" fmla="*/ 285750 h 360759"/>
                            <a:gd name="connsiteX6" fmla="*/ 2505075 w 2551001"/>
                            <a:gd name="connsiteY6" fmla="*/ 295275 h 36075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2551001" h="360759">
                              <a:moveTo>
                                <a:pt x="0" y="0"/>
                              </a:moveTo>
                              <a:cubicBezTo>
                                <a:pt x="234950" y="42862"/>
                                <a:pt x="469900" y="85725"/>
                                <a:pt x="638175" y="133350"/>
                              </a:cubicBezTo>
                              <a:cubicBezTo>
                                <a:pt x="806450" y="180975"/>
                                <a:pt x="868362" y="249237"/>
                                <a:pt x="1009650" y="285750"/>
                              </a:cubicBezTo>
                              <a:cubicBezTo>
                                <a:pt x="1150938" y="322263"/>
                                <a:pt x="1328738" y="341313"/>
                                <a:pt x="1485900" y="352425"/>
                              </a:cubicBezTo>
                              <a:cubicBezTo>
                                <a:pt x="1643062" y="363537"/>
                                <a:pt x="1784350" y="363537"/>
                                <a:pt x="1952625" y="352425"/>
                              </a:cubicBezTo>
                              <a:cubicBezTo>
                                <a:pt x="2120900" y="341313"/>
                                <a:pt x="2403475" y="295275"/>
                                <a:pt x="2495550" y="285750"/>
                              </a:cubicBezTo>
                              <a:cubicBezTo>
                                <a:pt x="2587625" y="276225"/>
                                <a:pt x="2546350" y="285750"/>
                                <a:pt x="2505075" y="295275"/>
                              </a:cubicBezTo>
                            </a:path>
                          </a:pathLst>
                        </a:custGeom>
                        <a:noFill/>
                        <a:ln w="57150">
                          <a:solidFill>
                            <a:srgbClr val="FF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CCD538" id="Полилиния 3" o:spid="_x0000_s1026" style="position:absolute;margin-left:82.05pt;margin-top:4.55pt;width:200.85pt;height:28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51001,360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" path="m,c234950,42862,469900,85725,638175,133350v168275,47625,230187,115887,371475,152400c1150938,322263,1328738,341313,1485900,352425v157162,11112,298450,11112,466725,c2120900,341313,2403475,295275,2495550,285750v92075,-9525,50800,,9525,9525e" filled="f" strokecolor="fuchsia" strokeweight="4.5pt">
                <v:stroke joinstyle="miter"/>
                <v:path arrowok="t" o:connecttype="custom" o:connectlocs="0,0;638175,133350;1009650,285750;1485900,352425;1952625,352425;2495550,285750;2505075,295275" o:connectangles="0,0,0,0,0,0,0"/>
              </v:shape>
            </w:pict>
          </mc:Fallback>
        </mc:AlternateContent>
      </w:r>
      <w:r w:rsidR="00D603D3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ТОС «Луч»</w:t>
      </w:r>
    </w:p>
    <w:p w:rsidR="002F2E86" w:rsidRPr="00D603D3" w:rsidRDefault="002F2E86" w:rsidP="00E50F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F2E86" w:rsidRPr="00D603D3" w:rsidRDefault="002F2E86" w:rsidP="00E50F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F2E86" w:rsidRPr="00D603D3" w:rsidRDefault="002F2E86" w:rsidP="00E50F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F2E86" w:rsidRPr="00D603D3" w:rsidRDefault="00D603D3" w:rsidP="00E50F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603D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625BD3C" wp14:editId="10D962F8">
                <wp:simplePos x="0" y="0"/>
                <wp:positionH relativeFrom="column">
                  <wp:posOffset>2394585</wp:posOffset>
                </wp:positionH>
                <wp:positionV relativeFrom="paragraph">
                  <wp:posOffset>122273</wp:posOffset>
                </wp:positionV>
                <wp:extent cx="2238375" cy="264247"/>
                <wp:effectExtent l="0" t="19050" r="28575" b="40640"/>
                <wp:wrapNone/>
                <wp:docPr id="10" name="Поли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264247"/>
                        </a:xfrm>
                        <a:custGeom>
                          <a:avLst/>
                          <a:gdLst>
                            <a:gd name="connsiteX0" fmla="*/ 0 w 2238375"/>
                            <a:gd name="connsiteY0" fmla="*/ 244122 h 264247"/>
                            <a:gd name="connsiteX1" fmla="*/ 476250 w 2238375"/>
                            <a:gd name="connsiteY1" fmla="*/ 263172 h 264247"/>
                            <a:gd name="connsiteX2" fmla="*/ 733425 w 2238375"/>
                            <a:gd name="connsiteY2" fmla="*/ 215547 h 264247"/>
                            <a:gd name="connsiteX3" fmla="*/ 1057275 w 2238375"/>
                            <a:gd name="connsiteY3" fmla="*/ 148872 h 264247"/>
                            <a:gd name="connsiteX4" fmla="*/ 1276350 w 2238375"/>
                            <a:gd name="connsiteY4" fmla="*/ 82197 h 264247"/>
                            <a:gd name="connsiteX5" fmla="*/ 1533525 w 2238375"/>
                            <a:gd name="connsiteY5" fmla="*/ 15522 h 264247"/>
                            <a:gd name="connsiteX6" fmla="*/ 1638300 w 2238375"/>
                            <a:gd name="connsiteY6" fmla="*/ 5997 h 264247"/>
                            <a:gd name="connsiteX7" fmla="*/ 1885950 w 2238375"/>
                            <a:gd name="connsiteY7" fmla="*/ 91722 h 264247"/>
                            <a:gd name="connsiteX8" fmla="*/ 2171700 w 2238375"/>
                            <a:gd name="connsiteY8" fmla="*/ 177447 h 264247"/>
                            <a:gd name="connsiteX9" fmla="*/ 2238375 w 2238375"/>
                            <a:gd name="connsiteY9" fmla="*/ 206022 h 264247"/>
                            <a:gd name="connsiteX10" fmla="*/ 2238375 w 2238375"/>
                            <a:gd name="connsiteY10" fmla="*/ 206022 h 26424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2238375" h="264247">
                              <a:moveTo>
                                <a:pt x="0" y="244122"/>
                              </a:moveTo>
                              <a:cubicBezTo>
                                <a:pt x="177006" y="256028"/>
                                <a:pt x="354013" y="267934"/>
                                <a:pt x="476250" y="263172"/>
                              </a:cubicBezTo>
                              <a:cubicBezTo>
                                <a:pt x="598487" y="258410"/>
                                <a:pt x="733425" y="215547"/>
                                <a:pt x="733425" y="215547"/>
                              </a:cubicBezTo>
                              <a:cubicBezTo>
                                <a:pt x="830262" y="196497"/>
                                <a:pt x="966788" y="171097"/>
                                <a:pt x="1057275" y="148872"/>
                              </a:cubicBezTo>
                              <a:cubicBezTo>
                                <a:pt x="1147763" y="126647"/>
                                <a:pt x="1196975" y="104422"/>
                                <a:pt x="1276350" y="82197"/>
                              </a:cubicBezTo>
                              <a:cubicBezTo>
                                <a:pt x="1355725" y="59972"/>
                                <a:pt x="1473200" y="28222"/>
                                <a:pt x="1533525" y="15522"/>
                              </a:cubicBezTo>
                              <a:cubicBezTo>
                                <a:pt x="1593850" y="2822"/>
                                <a:pt x="1579563" y="-6703"/>
                                <a:pt x="1638300" y="5997"/>
                              </a:cubicBezTo>
                              <a:cubicBezTo>
                                <a:pt x="1697038" y="18697"/>
                                <a:pt x="1797050" y="63147"/>
                                <a:pt x="1885950" y="91722"/>
                              </a:cubicBezTo>
                              <a:cubicBezTo>
                                <a:pt x="1974850" y="120297"/>
                                <a:pt x="2112963" y="158397"/>
                                <a:pt x="2171700" y="177447"/>
                              </a:cubicBezTo>
                              <a:cubicBezTo>
                                <a:pt x="2230437" y="196497"/>
                                <a:pt x="2238375" y="206022"/>
                                <a:pt x="2238375" y="206022"/>
                              </a:cubicBezTo>
                              <a:lnTo>
                                <a:pt x="2238375" y="206022"/>
                              </a:lnTo>
                            </a:path>
                          </a:pathLst>
                        </a:custGeom>
                        <a:noFill/>
                        <a:ln w="57150"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83BE05" id="Полилиния 10" o:spid="_x0000_s1026" style="position:absolute;margin-left:188.55pt;margin-top:9.65pt;width:176.25pt;height:20.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38375,264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" path="m,244122v177006,11906,354013,23812,476250,19050c598487,258410,733425,215547,733425,215547v96837,-19050,233363,-44450,323850,-66675c1147763,126647,1196975,104422,1276350,82197v79375,-22225,196850,-53975,257175,-66675c1593850,2822,1579563,-6703,1638300,5997v58738,12700,158750,57150,247650,85725c1974850,120297,2112963,158397,2171700,177447v58737,19050,66675,28575,66675,28575l2238375,206022e" filled="f" strokecolor="blue" strokeweight="4.5pt">
                <v:stroke joinstyle="miter"/>
                <v:path arrowok="t" o:connecttype="custom" o:connectlocs="0,244122;476250,263172;733425,215547;1057275,148872;1276350,82197;1533525,15522;1638300,5997;1885950,91722;2171700,177447;2238375,206022;2238375,206022" o:connectangles="0,0,0,0,0,0,0,0,0,0,0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ТОС «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Темп»   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                     ТОС «Рассвет»</w:t>
      </w:r>
    </w:p>
    <w:p w:rsidR="002F2E86" w:rsidRPr="00D603D3" w:rsidRDefault="00D603D3" w:rsidP="00E50F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603D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EB67219" wp14:editId="38441727">
                <wp:simplePos x="0" y="0"/>
                <wp:positionH relativeFrom="column">
                  <wp:posOffset>4632960</wp:posOffset>
                </wp:positionH>
                <wp:positionV relativeFrom="paragraph">
                  <wp:posOffset>153035</wp:posOffset>
                </wp:positionV>
                <wp:extent cx="2266950" cy="504825"/>
                <wp:effectExtent l="0" t="19050" r="19050" b="28575"/>
                <wp:wrapNone/>
                <wp:docPr id="12" name="Поли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504825"/>
                        </a:xfrm>
                        <a:custGeom>
                          <a:avLst/>
                          <a:gdLst>
                            <a:gd name="connsiteX0" fmla="*/ 0 w 2266950"/>
                            <a:gd name="connsiteY0" fmla="*/ 0 h 504825"/>
                            <a:gd name="connsiteX1" fmla="*/ 504825 w 2266950"/>
                            <a:gd name="connsiteY1" fmla="*/ 47625 h 504825"/>
                            <a:gd name="connsiteX2" fmla="*/ 1019175 w 2266950"/>
                            <a:gd name="connsiteY2" fmla="*/ 104775 h 504825"/>
                            <a:gd name="connsiteX3" fmla="*/ 1266825 w 2266950"/>
                            <a:gd name="connsiteY3" fmla="*/ 133350 h 504825"/>
                            <a:gd name="connsiteX4" fmla="*/ 1362075 w 2266950"/>
                            <a:gd name="connsiteY4" fmla="*/ 161925 h 504825"/>
                            <a:gd name="connsiteX5" fmla="*/ 1533525 w 2266950"/>
                            <a:gd name="connsiteY5" fmla="*/ 266700 h 504825"/>
                            <a:gd name="connsiteX6" fmla="*/ 1695450 w 2266950"/>
                            <a:gd name="connsiteY6" fmla="*/ 381000 h 504825"/>
                            <a:gd name="connsiteX7" fmla="*/ 1695450 w 2266950"/>
                            <a:gd name="connsiteY7" fmla="*/ 381000 h 504825"/>
                            <a:gd name="connsiteX8" fmla="*/ 1905000 w 2266950"/>
                            <a:gd name="connsiteY8" fmla="*/ 476250 h 504825"/>
                            <a:gd name="connsiteX9" fmla="*/ 2266950 w 2266950"/>
                            <a:gd name="connsiteY9" fmla="*/ 504825 h 504825"/>
                            <a:gd name="connsiteX10" fmla="*/ 2266950 w 2266950"/>
                            <a:gd name="connsiteY10" fmla="*/ 504825 h 5048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2266950" h="504825">
                              <a:moveTo>
                                <a:pt x="0" y="0"/>
                              </a:moveTo>
                              <a:lnTo>
                                <a:pt x="504825" y="47625"/>
                              </a:lnTo>
                              <a:lnTo>
                                <a:pt x="1019175" y="104775"/>
                              </a:lnTo>
                              <a:cubicBezTo>
                                <a:pt x="1146175" y="119062"/>
                                <a:pt x="1209675" y="123825"/>
                                <a:pt x="1266825" y="133350"/>
                              </a:cubicBezTo>
                              <a:cubicBezTo>
                                <a:pt x="1323975" y="142875"/>
                                <a:pt x="1317625" y="139700"/>
                                <a:pt x="1362075" y="161925"/>
                              </a:cubicBezTo>
                              <a:cubicBezTo>
                                <a:pt x="1406525" y="184150"/>
                                <a:pt x="1477963" y="230188"/>
                                <a:pt x="1533525" y="266700"/>
                              </a:cubicBezTo>
                              <a:cubicBezTo>
                                <a:pt x="1589088" y="303213"/>
                                <a:pt x="1695450" y="381000"/>
                                <a:pt x="1695450" y="381000"/>
                              </a:cubicBezTo>
                              <a:lnTo>
                                <a:pt x="1695450" y="381000"/>
                              </a:lnTo>
                              <a:cubicBezTo>
                                <a:pt x="1730375" y="396875"/>
                                <a:pt x="1809750" y="455613"/>
                                <a:pt x="1905000" y="476250"/>
                              </a:cubicBezTo>
                              <a:cubicBezTo>
                                <a:pt x="2000250" y="496888"/>
                                <a:pt x="2266950" y="504825"/>
                                <a:pt x="2266950" y="504825"/>
                              </a:cubicBezTo>
                              <a:lnTo>
                                <a:pt x="2266950" y="504825"/>
                              </a:lnTo>
                            </a:path>
                          </a:pathLst>
                        </a:custGeom>
                        <a:noFill/>
                        <a:ln w="57150">
                          <a:solidFill>
                            <a:srgbClr val="99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54EA54" id="Полилиния 12" o:spid="_x0000_s1026" style="position:absolute;margin-left:364.8pt;margin-top:12.05pt;width:178.5pt;height:39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66950,504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" path="m,l504825,47625r514350,57150c1146175,119062,1209675,123825,1266825,133350v57150,9525,50800,6350,95250,28575c1406525,184150,1477963,230188,1533525,266700v55563,36513,161925,114300,161925,114300l1695450,381000v34925,15875,114300,74613,209550,95250c2000250,496888,2266950,504825,2266950,504825r,e" filled="f" strokecolor="#900" strokeweight="4.5pt">
                <v:stroke joinstyle="miter"/>
                <v:path arrowok="t" o:connecttype="custom" o:connectlocs="0,0;504825,47625;1019175,104775;1266825,133350;1362075,161925;1533525,266700;1695450,381000;1695450,381000;1905000,476250;2266950,504825;2266950,504825" o:connectangles="0,0,0,0,0,0,0,0,0,0,0"/>
              </v:shape>
            </w:pict>
          </mc:Fallback>
        </mc:AlternateContent>
      </w:r>
      <w:r w:rsidR="002F2E86" w:rsidRPr="00D603D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390691" wp14:editId="51BDA285">
                <wp:simplePos x="0" y="0"/>
                <wp:positionH relativeFrom="column">
                  <wp:posOffset>425329</wp:posOffset>
                </wp:positionH>
                <wp:positionV relativeFrom="paragraph">
                  <wp:posOffset>162560</wp:posOffset>
                </wp:positionV>
                <wp:extent cx="1969256" cy="38100"/>
                <wp:effectExtent l="38100" t="19050" r="12065" b="38100"/>
                <wp:wrapNone/>
                <wp:docPr id="4" name="Поли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9256" cy="38100"/>
                        </a:xfrm>
                        <a:custGeom>
                          <a:avLst/>
                          <a:gdLst>
                            <a:gd name="connsiteX0" fmla="*/ 16631 w 1969256"/>
                            <a:gd name="connsiteY0" fmla="*/ 9525 h 38100"/>
                            <a:gd name="connsiteX1" fmla="*/ 140456 w 1969256"/>
                            <a:gd name="connsiteY1" fmla="*/ 0 h 38100"/>
                            <a:gd name="connsiteX2" fmla="*/ 1045331 w 1969256"/>
                            <a:gd name="connsiteY2" fmla="*/ 9525 h 38100"/>
                            <a:gd name="connsiteX3" fmla="*/ 1531106 w 1969256"/>
                            <a:gd name="connsiteY3" fmla="*/ 28575 h 38100"/>
                            <a:gd name="connsiteX4" fmla="*/ 1969256 w 1969256"/>
                            <a:gd name="connsiteY4" fmla="*/ 38100 h 38100"/>
                            <a:gd name="connsiteX5" fmla="*/ 1969256 w 1969256"/>
                            <a:gd name="connsiteY5" fmla="*/ 38100 h 38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969256" h="38100">
                              <a:moveTo>
                                <a:pt x="16631" y="9525"/>
                              </a:moveTo>
                              <a:cubicBezTo>
                                <a:pt x="-7182" y="4762"/>
                                <a:pt x="-30994" y="0"/>
                                <a:pt x="140456" y="0"/>
                              </a:cubicBezTo>
                              <a:cubicBezTo>
                                <a:pt x="311906" y="0"/>
                                <a:pt x="813556" y="4763"/>
                                <a:pt x="1045331" y="9525"/>
                              </a:cubicBezTo>
                              <a:cubicBezTo>
                                <a:pt x="1277106" y="14287"/>
                                <a:pt x="1531106" y="28575"/>
                                <a:pt x="1531106" y="28575"/>
                              </a:cubicBezTo>
                              <a:lnTo>
                                <a:pt x="1969256" y="38100"/>
                              </a:lnTo>
                              <a:lnTo>
                                <a:pt x="1969256" y="38100"/>
                              </a:lnTo>
                            </a:path>
                          </a:pathLst>
                        </a:custGeom>
                        <a:noFill/>
                        <a:ln w="57150"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80CF35" id="Полилиния 4" o:spid="_x0000_s1026" style="position:absolute;margin-left:33.5pt;margin-top:12.8pt;width:155.05pt;height: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69256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" path="m16631,9525c-7182,4762,-30994,,140456,v171450,,673100,4763,904875,9525c1277106,14287,1531106,28575,1531106,28575r438150,9525l1969256,38100e" filled="f" strokecolor="#f60" strokeweight="4.5pt">
                <v:stroke joinstyle="miter"/>
                <v:path arrowok="t" o:connecttype="custom" o:connectlocs="16631,9525;140456,0;1045331,9525;1531106,28575;1969256,38100;1969256,38100" o:connectangles="0,0,0,0,0,0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ТОС «Радуга»</w:t>
      </w:r>
    </w:p>
    <w:p w:rsidR="002F2E86" w:rsidRPr="00D603D3" w:rsidRDefault="003C512B" w:rsidP="00E50F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603D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10AAD8" wp14:editId="61771B33">
                <wp:simplePos x="0" y="0"/>
                <wp:positionH relativeFrom="column">
                  <wp:posOffset>3413760</wp:posOffset>
                </wp:positionH>
                <wp:positionV relativeFrom="paragraph">
                  <wp:posOffset>101600</wp:posOffset>
                </wp:positionV>
                <wp:extent cx="1269831" cy="114856"/>
                <wp:effectExtent l="0" t="19050" r="45085" b="38100"/>
                <wp:wrapNone/>
                <wp:docPr id="5" name="Поли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9831" cy="114856"/>
                        </a:xfrm>
                        <a:custGeom>
                          <a:avLst/>
                          <a:gdLst>
                            <a:gd name="connsiteX0" fmla="*/ 0 w 1269831"/>
                            <a:gd name="connsiteY0" fmla="*/ 0 h 114856"/>
                            <a:gd name="connsiteX1" fmla="*/ 1152525 w 1269831"/>
                            <a:gd name="connsiteY1" fmla="*/ 104775 h 114856"/>
                            <a:gd name="connsiteX2" fmla="*/ 1171575 w 1269831"/>
                            <a:gd name="connsiteY2" fmla="*/ 104775 h 11485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269831" h="114856">
                              <a:moveTo>
                                <a:pt x="0" y="0"/>
                              </a:moveTo>
                              <a:lnTo>
                                <a:pt x="1152525" y="104775"/>
                              </a:lnTo>
                              <a:cubicBezTo>
                                <a:pt x="1347787" y="122237"/>
                                <a:pt x="1259681" y="113506"/>
                                <a:pt x="1171575" y="104775"/>
                              </a:cubicBezTo>
                            </a:path>
                          </a:pathLst>
                        </a:custGeom>
                        <a:solidFill>
                          <a:srgbClr val="00B050"/>
                        </a:solidFill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187201" id="Полилиния 5" o:spid="_x0000_s1026" style="position:absolute;margin-left:268.8pt;margin-top:8pt;width:100pt;height:9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69831,114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" path="m,l1152525,104775v195262,17462,107156,8731,19050,e" fillcolor="#00b050" strokecolor="red" strokeweight="4.5pt">
                <v:stroke joinstyle="miter"/>
                <v:path arrowok="t" o:connecttype="custom" o:connectlocs="0,0;1152525,104775;1171575,104775" o:connectangles="0,0,0"/>
              </v:shape>
            </w:pict>
          </mc:Fallback>
        </mc:AlternateContent>
      </w:r>
    </w:p>
    <w:p w:rsidR="002F2E86" w:rsidRPr="00D603D3" w:rsidRDefault="00D603D3" w:rsidP="00E50F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ТОС «Надежда»</w:t>
      </w:r>
    </w:p>
    <w:p w:rsidR="002F2E86" w:rsidRPr="00D603D3" w:rsidRDefault="00D603D3" w:rsidP="00E50F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603D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15B61C0" wp14:editId="19C1BDA5">
                <wp:simplePos x="0" y="0"/>
                <wp:positionH relativeFrom="column">
                  <wp:posOffset>6899910</wp:posOffset>
                </wp:positionH>
                <wp:positionV relativeFrom="paragraph">
                  <wp:posOffset>122780</wp:posOffset>
                </wp:positionV>
                <wp:extent cx="1733550" cy="448085"/>
                <wp:effectExtent l="0" t="38100" r="19050" b="28575"/>
                <wp:wrapNone/>
                <wp:docPr id="13" name="Поли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448085"/>
                        </a:xfrm>
                        <a:custGeom>
                          <a:avLst/>
                          <a:gdLst>
                            <a:gd name="connsiteX0" fmla="*/ 0 w 1733550"/>
                            <a:gd name="connsiteY0" fmla="*/ 410 h 448085"/>
                            <a:gd name="connsiteX1" fmla="*/ 314325 w 1733550"/>
                            <a:gd name="connsiteY1" fmla="*/ 9935 h 448085"/>
                            <a:gd name="connsiteX2" fmla="*/ 733425 w 1733550"/>
                            <a:gd name="connsiteY2" fmla="*/ 67085 h 448085"/>
                            <a:gd name="connsiteX3" fmla="*/ 1114425 w 1733550"/>
                            <a:gd name="connsiteY3" fmla="*/ 143285 h 448085"/>
                            <a:gd name="connsiteX4" fmla="*/ 1409700 w 1733550"/>
                            <a:gd name="connsiteY4" fmla="*/ 248060 h 448085"/>
                            <a:gd name="connsiteX5" fmla="*/ 1733550 w 1733550"/>
                            <a:gd name="connsiteY5" fmla="*/ 448085 h 448085"/>
                            <a:gd name="connsiteX6" fmla="*/ 1733550 w 1733550"/>
                            <a:gd name="connsiteY6" fmla="*/ 448085 h 44808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733550" h="448085">
                              <a:moveTo>
                                <a:pt x="0" y="410"/>
                              </a:moveTo>
                              <a:cubicBezTo>
                                <a:pt x="96044" y="-384"/>
                                <a:pt x="192088" y="-1178"/>
                                <a:pt x="314325" y="9935"/>
                              </a:cubicBezTo>
                              <a:cubicBezTo>
                                <a:pt x="436563" y="21048"/>
                                <a:pt x="600075" y="44860"/>
                                <a:pt x="733425" y="67085"/>
                              </a:cubicBezTo>
                              <a:cubicBezTo>
                                <a:pt x="866775" y="89310"/>
                                <a:pt x="1001713" y="113123"/>
                                <a:pt x="1114425" y="143285"/>
                              </a:cubicBezTo>
                              <a:cubicBezTo>
                                <a:pt x="1227137" y="173447"/>
                                <a:pt x="1306513" y="197260"/>
                                <a:pt x="1409700" y="248060"/>
                              </a:cubicBezTo>
                              <a:cubicBezTo>
                                <a:pt x="1512887" y="298860"/>
                                <a:pt x="1733550" y="448085"/>
                                <a:pt x="1733550" y="448085"/>
                              </a:cubicBezTo>
                              <a:lnTo>
                                <a:pt x="1733550" y="448085"/>
                              </a:lnTo>
                            </a:path>
                          </a:pathLst>
                        </a:custGeom>
                        <a:noFill/>
                        <a:ln w="57150">
                          <a:solidFill>
                            <a:srgbClr val="0066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A5A73D" id="Полилиния 13" o:spid="_x0000_s1026" style="position:absolute;margin-left:543.3pt;margin-top:9.65pt;width:136.5pt;height:35.3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33550,448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" path="m,410c96044,-384,192088,-1178,314325,9935,436563,21048,600075,44860,733425,67085v133350,22225,268288,46038,381000,76200c1227137,173447,1306513,197260,1409700,248060v103187,50800,323850,200025,323850,200025l1733550,448085e" filled="f" strokecolor="#060" strokeweight="4.5pt">
                <v:stroke joinstyle="miter"/>
                <v:path arrowok="t" o:connecttype="custom" o:connectlocs="0,410;314325,9935;733425,67085;1114425,143285;1409700,248060;1733550,448085;1733550,448085" o:connectangles="0,0,0,0,0,0,0"/>
              </v:shape>
            </w:pict>
          </mc:Fallback>
        </mc:AlternateContent>
      </w:r>
    </w:p>
    <w:p w:rsidR="002F2E86" w:rsidRPr="00D603D3" w:rsidRDefault="002F2E86" w:rsidP="00E50F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F2E86" w:rsidRPr="00D603D3" w:rsidRDefault="00D603D3" w:rsidP="00E50F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ТОС «Восход»</w:t>
      </w:r>
    </w:p>
    <w:p w:rsidR="002F2E86" w:rsidRPr="00D603D3" w:rsidRDefault="002F2E86" w:rsidP="00E50F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F2E86" w:rsidRPr="00D603D3" w:rsidRDefault="002F2E86" w:rsidP="00E50F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F2E86" w:rsidRPr="00D603D3" w:rsidRDefault="002F2E86" w:rsidP="00E50F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F2E86" w:rsidRPr="00D603D3" w:rsidRDefault="002F2E86" w:rsidP="00E50F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F2E86" w:rsidRPr="00D603D3" w:rsidRDefault="002F2E86" w:rsidP="00E50F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50FF4" w:rsidRDefault="00D95DDA" w:rsidP="00E50F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Эксперт по организационным вопросам </w:t>
      </w:r>
      <w:r w:rsidR="00E50FF4">
        <w:rPr>
          <w:rFonts w:ascii="Times New Roman" w:hAnsi="Times New Roman" w:cs="Times New Roman"/>
          <w:sz w:val="28"/>
          <w:szCs w:val="28"/>
        </w:rPr>
        <w:t xml:space="preserve">администрации Шевченковского </w:t>
      </w:r>
    </w:p>
    <w:p w:rsidR="00E50FF4" w:rsidRDefault="00E50FF4" w:rsidP="00E50F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сельского поселения Крыловского района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Е.В. Коновалова </w:t>
      </w:r>
    </w:p>
    <w:p w:rsidR="00E50FF4" w:rsidRDefault="00E50FF4" w:rsidP="00E50FF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0FF4" w:rsidRPr="00E50FF4" w:rsidRDefault="00E50FF4" w:rsidP="00E50FF4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E50FF4" w:rsidRPr="00E50FF4" w:rsidSect="00097CB1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FA4E0E" w:rsidRDefault="00FA4E0E" w:rsidP="00FA4E0E">
      <w:pPr>
        <w:shd w:val="clear" w:color="auto" w:fill="FFFFFF"/>
        <w:spacing w:after="0" w:line="240" w:lineRule="auto"/>
        <w:ind w:left="453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</w:t>
      </w:r>
      <w:r w:rsidR="00F143E3">
        <w:rPr>
          <w:rFonts w:ascii="Times New Roman" w:hAnsi="Times New Roman" w:cs="Times New Roman"/>
          <w:sz w:val="28"/>
          <w:szCs w:val="28"/>
        </w:rPr>
        <w:t>2</w:t>
      </w:r>
    </w:p>
    <w:p w:rsidR="00FA4E0E" w:rsidRDefault="00FA4E0E" w:rsidP="00FA4E0E">
      <w:pPr>
        <w:shd w:val="clear" w:color="auto" w:fill="FFFFFF"/>
        <w:spacing w:after="0" w:line="240" w:lineRule="auto"/>
        <w:ind w:left="4536"/>
        <w:rPr>
          <w:rFonts w:ascii="Times New Roman" w:hAnsi="Times New Roman" w:cs="Times New Roman"/>
          <w:sz w:val="28"/>
          <w:szCs w:val="28"/>
        </w:rPr>
      </w:pPr>
    </w:p>
    <w:p w:rsidR="00FA4E0E" w:rsidRDefault="00FA4E0E" w:rsidP="00FA4E0E">
      <w:pPr>
        <w:shd w:val="clear" w:color="auto" w:fill="FFFFFF"/>
        <w:spacing w:after="0" w:line="240" w:lineRule="auto"/>
        <w:ind w:left="4536"/>
        <w:rPr>
          <w:rFonts w:ascii="Times New Roman" w:hAnsi="Times New Roman" w:cs="Times New Roman"/>
          <w:sz w:val="28"/>
          <w:szCs w:val="28"/>
        </w:rPr>
      </w:pPr>
      <w:r w:rsidRPr="00E50FF4">
        <w:rPr>
          <w:rFonts w:ascii="Times New Roman" w:hAnsi="Times New Roman" w:cs="Times New Roman"/>
          <w:sz w:val="28"/>
          <w:szCs w:val="28"/>
        </w:rPr>
        <w:t>УТВЕРЖДЁН</w:t>
      </w:r>
      <w:r>
        <w:rPr>
          <w:rFonts w:ascii="Times New Roman" w:hAnsi="Times New Roman" w:cs="Times New Roman"/>
          <w:sz w:val="28"/>
          <w:szCs w:val="28"/>
        </w:rPr>
        <w:t>О</w:t>
      </w:r>
    </w:p>
    <w:p w:rsidR="00734A23" w:rsidRDefault="00734A23" w:rsidP="00FA4E0E">
      <w:pPr>
        <w:shd w:val="clear" w:color="auto" w:fill="FFFFFF"/>
        <w:spacing w:after="0" w:line="240" w:lineRule="auto"/>
        <w:ind w:left="453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решением Совета</w:t>
      </w:r>
      <w:r w:rsidRPr="00E50F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 w:rsidRPr="00E50FF4">
        <w:rPr>
          <w:rFonts w:ascii="Times New Roman" w:hAnsi="Times New Roman" w:cs="Times New Roman"/>
          <w:sz w:val="28"/>
          <w:szCs w:val="28"/>
        </w:rPr>
        <w:t xml:space="preserve">Шевченковского сельского поселения Крыловского района </w:t>
      </w:r>
    </w:p>
    <w:p w:rsidR="00FA4E0E" w:rsidRPr="00224420" w:rsidRDefault="00FA4E0E" w:rsidP="00FA4E0E">
      <w:pPr>
        <w:shd w:val="clear" w:color="auto" w:fill="FFFFFF"/>
        <w:spacing w:after="0" w:line="240" w:lineRule="auto"/>
        <w:ind w:left="4536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E50FF4">
        <w:rPr>
          <w:rFonts w:ascii="Times New Roman" w:hAnsi="Times New Roman" w:cs="Times New Roman"/>
          <w:sz w:val="28"/>
          <w:szCs w:val="28"/>
        </w:rPr>
        <w:t xml:space="preserve">от  </w:t>
      </w:r>
      <w:r w:rsidR="00224420" w:rsidRPr="00224420">
        <w:rPr>
          <w:rFonts w:ascii="Times New Roman" w:hAnsi="Times New Roman" w:cs="Times New Roman"/>
          <w:sz w:val="28"/>
          <w:szCs w:val="28"/>
        </w:rPr>
        <w:t>25.06.</w:t>
      </w:r>
      <w:r w:rsidR="00224420">
        <w:rPr>
          <w:rFonts w:ascii="Times New Roman" w:hAnsi="Times New Roman" w:cs="Times New Roman"/>
          <w:sz w:val="28"/>
          <w:szCs w:val="28"/>
          <w:lang w:val="en-US"/>
        </w:rPr>
        <w:t>2020</w:t>
      </w:r>
      <w:proofErr w:type="gramEnd"/>
      <w:r w:rsidRPr="00E50FF4">
        <w:rPr>
          <w:rFonts w:ascii="Times New Roman" w:hAnsi="Times New Roman" w:cs="Times New Roman"/>
          <w:sz w:val="28"/>
          <w:szCs w:val="28"/>
        </w:rPr>
        <w:t xml:space="preserve">    № </w:t>
      </w:r>
      <w:r w:rsidR="00224420">
        <w:rPr>
          <w:rFonts w:ascii="Times New Roman" w:hAnsi="Times New Roman" w:cs="Times New Roman"/>
          <w:sz w:val="28"/>
          <w:szCs w:val="28"/>
          <w:lang w:val="en-US"/>
        </w:rPr>
        <w:t>51</w:t>
      </w:r>
    </w:p>
    <w:p w:rsidR="00FA4E0E" w:rsidRDefault="00FA4E0E" w:rsidP="00FA4E0E">
      <w:pPr>
        <w:shd w:val="clear" w:color="auto" w:fill="FFFFFF"/>
        <w:spacing w:after="0" w:line="240" w:lineRule="auto"/>
        <w:ind w:left="4536"/>
        <w:rPr>
          <w:rFonts w:ascii="Times New Roman" w:hAnsi="Times New Roman" w:cs="Times New Roman"/>
          <w:sz w:val="28"/>
          <w:szCs w:val="28"/>
        </w:rPr>
      </w:pPr>
    </w:p>
    <w:p w:rsidR="00FA4E0E" w:rsidRDefault="00FA4E0E" w:rsidP="00FA4E0E">
      <w:pPr>
        <w:shd w:val="clear" w:color="auto" w:fill="FFFFFF"/>
        <w:spacing w:after="0" w:line="240" w:lineRule="auto"/>
        <w:ind w:left="4536"/>
        <w:rPr>
          <w:rFonts w:ascii="Times New Roman" w:hAnsi="Times New Roman" w:cs="Times New Roman"/>
          <w:sz w:val="28"/>
          <w:szCs w:val="28"/>
        </w:rPr>
      </w:pPr>
    </w:p>
    <w:p w:rsidR="00FA4E0E" w:rsidRDefault="00FA4E0E" w:rsidP="00FA4E0E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Описание границ и описания органов ТОС</w:t>
      </w:r>
      <w:r w:rsidRPr="004A4EED">
        <w:rPr>
          <w:rFonts w:ascii="Times New Roman" w:hAnsi="Times New Roman"/>
          <w:b/>
          <w:sz w:val="28"/>
          <w:szCs w:val="28"/>
        </w:rPr>
        <w:t xml:space="preserve"> Шевченковского сельского поселения Крыловского района</w:t>
      </w:r>
    </w:p>
    <w:p w:rsidR="00FA4E0E" w:rsidRDefault="00FA4E0E" w:rsidP="00FA4E0E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63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26"/>
        <w:gridCol w:w="3042"/>
        <w:gridCol w:w="5966"/>
      </w:tblGrid>
      <w:tr w:rsidR="00FA4E0E" w:rsidRPr="009260FE" w:rsidTr="00FA4E0E">
        <w:trPr>
          <w:jc w:val="center"/>
        </w:trPr>
        <w:tc>
          <w:tcPr>
            <w:tcW w:w="626" w:type="dxa"/>
          </w:tcPr>
          <w:p w:rsidR="00FA4E0E" w:rsidRPr="009260FE" w:rsidRDefault="00FA4E0E" w:rsidP="008C3BC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260FE">
              <w:rPr>
                <w:rFonts w:ascii="Times New Roman" w:hAnsi="Times New Roman"/>
                <w:sz w:val="26"/>
                <w:szCs w:val="26"/>
              </w:rPr>
              <w:t xml:space="preserve">№ </w:t>
            </w:r>
          </w:p>
        </w:tc>
        <w:tc>
          <w:tcPr>
            <w:tcW w:w="3042" w:type="dxa"/>
          </w:tcPr>
          <w:p w:rsidR="00FA4E0E" w:rsidRPr="009260FE" w:rsidRDefault="00FA4E0E" w:rsidP="00FA4E0E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Наименование органа ТОС</w:t>
            </w:r>
          </w:p>
        </w:tc>
        <w:tc>
          <w:tcPr>
            <w:tcW w:w="5966" w:type="dxa"/>
          </w:tcPr>
          <w:p w:rsidR="00FA4E0E" w:rsidRPr="009260FE" w:rsidRDefault="00FA4E0E" w:rsidP="008C3BC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260FE">
              <w:rPr>
                <w:rFonts w:ascii="Times New Roman" w:hAnsi="Times New Roman"/>
                <w:sz w:val="26"/>
                <w:szCs w:val="26"/>
              </w:rPr>
              <w:t>Квартал</w:t>
            </w:r>
          </w:p>
        </w:tc>
      </w:tr>
      <w:tr w:rsidR="00FA4E0E" w:rsidRPr="007B1ED5" w:rsidTr="00FA4E0E">
        <w:trPr>
          <w:jc w:val="center"/>
        </w:trPr>
        <w:tc>
          <w:tcPr>
            <w:tcW w:w="626" w:type="dxa"/>
          </w:tcPr>
          <w:p w:rsidR="00FA4E0E" w:rsidRPr="009260FE" w:rsidRDefault="00FA4E0E" w:rsidP="008C3BC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260FE">
              <w:rPr>
                <w:rFonts w:ascii="Times New Roman" w:hAnsi="Times New Roman"/>
                <w:sz w:val="26"/>
                <w:szCs w:val="26"/>
              </w:rPr>
              <w:t>1.</w:t>
            </w:r>
          </w:p>
        </w:tc>
        <w:tc>
          <w:tcPr>
            <w:tcW w:w="3042" w:type="dxa"/>
          </w:tcPr>
          <w:p w:rsidR="00FA4E0E" w:rsidRDefault="00FA4E0E" w:rsidP="008C3BC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ТОС «Радуга» </w:t>
            </w:r>
          </w:p>
          <w:p w:rsidR="00FA4E0E" w:rsidRPr="009260FE" w:rsidRDefault="00FA4E0E" w:rsidP="008C3BC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966" w:type="dxa"/>
          </w:tcPr>
          <w:p w:rsidR="00FA4E0E" w:rsidRPr="007B1ED5" w:rsidRDefault="00FA4E0E" w:rsidP="008C3BC4">
            <w:pPr>
              <w:spacing w:after="0" w:line="240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Улица </w:t>
            </w:r>
            <w:r w:rsidRPr="009260FE">
              <w:rPr>
                <w:rFonts w:ascii="Times New Roman" w:hAnsi="Times New Roman"/>
                <w:sz w:val="26"/>
                <w:szCs w:val="26"/>
              </w:rPr>
              <w:t>Свердликова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четная сторона</w:t>
            </w:r>
            <w:r w:rsidRPr="009260FE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от жилого дома №</w:t>
            </w:r>
            <w:r w:rsidRPr="007648D7">
              <w:rPr>
                <w:rFonts w:ascii="Times New Roman" w:hAnsi="Times New Roman"/>
                <w:sz w:val="26"/>
                <w:szCs w:val="26"/>
              </w:rPr>
              <w:t>144 до жилого дома -</w:t>
            </w:r>
            <w:r>
              <w:rPr>
                <w:rFonts w:ascii="Times New Roman" w:hAnsi="Times New Roman"/>
                <w:sz w:val="26"/>
                <w:szCs w:val="26"/>
              </w:rPr>
              <w:t>№</w:t>
            </w:r>
            <w:r w:rsidRPr="009260FE">
              <w:rPr>
                <w:rFonts w:ascii="Times New Roman" w:hAnsi="Times New Roman"/>
                <w:sz w:val="26"/>
                <w:szCs w:val="26"/>
              </w:rPr>
              <w:t xml:space="preserve">230, </w:t>
            </w:r>
            <w:r>
              <w:rPr>
                <w:rFonts w:ascii="Times New Roman" w:hAnsi="Times New Roman"/>
                <w:sz w:val="26"/>
                <w:szCs w:val="26"/>
              </w:rPr>
              <w:t>нечетная сторона от жилого дома №</w:t>
            </w:r>
            <w:r w:rsidRPr="009260FE">
              <w:rPr>
                <w:rFonts w:ascii="Times New Roman" w:hAnsi="Times New Roman"/>
                <w:sz w:val="26"/>
                <w:szCs w:val="26"/>
              </w:rPr>
              <w:t>1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7648D7">
              <w:rPr>
                <w:rFonts w:ascii="Times New Roman" w:hAnsi="Times New Roman"/>
                <w:sz w:val="26"/>
                <w:szCs w:val="26"/>
              </w:rPr>
              <w:t xml:space="preserve">до жилого дома </w:t>
            </w:r>
            <w:r>
              <w:rPr>
                <w:rFonts w:ascii="Times New Roman" w:hAnsi="Times New Roman"/>
                <w:sz w:val="26"/>
                <w:szCs w:val="26"/>
              </w:rPr>
              <w:t>№</w:t>
            </w:r>
            <w:r w:rsidRPr="009260FE">
              <w:rPr>
                <w:rFonts w:ascii="Times New Roman" w:hAnsi="Times New Roman"/>
                <w:sz w:val="26"/>
                <w:szCs w:val="26"/>
              </w:rPr>
              <w:t>17</w:t>
            </w:r>
            <w:r>
              <w:rPr>
                <w:rFonts w:ascii="Times New Roman" w:hAnsi="Times New Roman"/>
                <w:sz w:val="32"/>
                <w:szCs w:val="32"/>
              </w:rPr>
              <w:t xml:space="preserve"> </w:t>
            </w:r>
          </w:p>
        </w:tc>
      </w:tr>
      <w:tr w:rsidR="00FA4E0E" w:rsidRPr="009260FE" w:rsidTr="00FA4E0E">
        <w:trPr>
          <w:jc w:val="center"/>
        </w:trPr>
        <w:tc>
          <w:tcPr>
            <w:tcW w:w="626" w:type="dxa"/>
          </w:tcPr>
          <w:p w:rsidR="00FA4E0E" w:rsidRPr="009260FE" w:rsidRDefault="00FA4E0E" w:rsidP="008C3BC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260FE">
              <w:rPr>
                <w:rFonts w:ascii="Times New Roman" w:hAnsi="Times New Roman"/>
                <w:sz w:val="26"/>
                <w:szCs w:val="26"/>
              </w:rPr>
              <w:t>2.</w:t>
            </w:r>
          </w:p>
        </w:tc>
        <w:tc>
          <w:tcPr>
            <w:tcW w:w="3042" w:type="dxa"/>
          </w:tcPr>
          <w:p w:rsidR="00FA4E0E" w:rsidRDefault="00FA4E0E" w:rsidP="008C3BC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ТОС «Темп»</w:t>
            </w:r>
          </w:p>
          <w:p w:rsidR="00FA4E0E" w:rsidRPr="009260FE" w:rsidRDefault="00FA4E0E" w:rsidP="008C3BC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966" w:type="dxa"/>
          </w:tcPr>
          <w:p w:rsidR="00FA4E0E" w:rsidRPr="009260FE" w:rsidRDefault="00FA4E0E" w:rsidP="008C3BC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Улица </w:t>
            </w:r>
            <w:r w:rsidRPr="009260FE">
              <w:rPr>
                <w:rFonts w:ascii="Times New Roman" w:hAnsi="Times New Roman"/>
                <w:sz w:val="26"/>
                <w:szCs w:val="26"/>
              </w:rPr>
              <w:t xml:space="preserve">Свердликова </w:t>
            </w:r>
            <w:r>
              <w:rPr>
                <w:rFonts w:ascii="Times New Roman" w:hAnsi="Times New Roman"/>
                <w:sz w:val="26"/>
                <w:szCs w:val="26"/>
              </w:rPr>
              <w:t>четная сторона</w:t>
            </w:r>
            <w:r w:rsidRPr="009260FE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от жилого дома №</w:t>
            </w:r>
            <w:r w:rsidRPr="009260FE">
              <w:rPr>
                <w:rFonts w:ascii="Times New Roman" w:hAnsi="Times New Roman"/>
                <w:sz w:val="26"/>
                <w:szCs w:val="26"/>
              </w:rPr>
              <w:t>392</w:t>
            </w:r>
            <w:r w:rsidRPr="007648D7">
              <w:rPr>
                <w:rFonts w:ascii="Times New Roman" w:hAnsi="Times New Roman"/>
                <w:sz w:val="26"/>
                <w:szCs w:val="26"/>
              </w:rPr>
              <w:t xml:space="preserve"> до жилого дома </w:t>
            </w:r>
            <w:r>
              <w:rPr>
                <w:rFonts w:ascii="Times New Roman" w:hAnsi="Times New Roman"/>
                <w:sz w:val="26"/>
                <w:szCs w:val="26"/>
              </w:rPr>
              <w:t>№</w:t>
            </w:r>
            <w:r w:rsidRPr="009260FE">
              <w:rPr>
                <w:rFonts w:ascii="Times New Roman" w:hAnsi="Times New Roman"/>
                <w:sz w:val="26"/>
                <w:szCs w:val="26"/>
              </w:rPr>
              <w:t>508</w:t>
            </w:r>
          </w:p>
        </w:tc>
      </w:tr>
      <w:tr w:rsidR="00FA4E0E" w:rsidRPr="009260FE" w:rsidTr="00FA4E0E">
        <w:trPr>
          <w:jc w:val="center"/>
        </w:trPr>
        <w:tc>
          <w:tcPr>
            <w:tcW w:w="626" w:type="dxa"/>
          </w:tcPr>
          <w:p w:rsidR="00FA4E0E" w:rsidRPr="009260FE" w:rsidRDefault="00FA4E0E" w:rsidP="008C3BC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260FE">
              <w:rPr>
                <w:rFonts w:ascii="Times New Roman" w:hAnsi="Times New Roman"/>
                <w:sz w:val="26"/>
                <w:szCs w:val="26"/>
              </w:rPr>
              <w:t>3.</w:t>
            </w:r>
          </w:p>
        </w:tc>
        <w:tc>
          <w:tcPr>
            <w:tcW w:w="3042" w:type="dxa"/>
          </w:tcPr>
          <w:p w:rsidR="00FA4E0E" w:rsidRDefault="00FA4E0E" w:rsidP="008C3BC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ТОС «Рассвет»</w:t>
            </w:r>
          </w:p>
          <w:p w:rsidR="00FA4E0E" w:rsidRPr="009260FE" w:rsidRDefault="00FA4E0E" w:rsidP="008C3BC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966" w:type="dxa"/>
          </w:tcPr>
          <w:p w:rsidR="00FA4E0E" w:rsidRPr="009260FE" w:rsidRDefault="00FA4E0E" w:rsidP="008C3BC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260FE">
              <w:rPr>
                <w:rFonts w:ascii="Times New Roman" w:hAnsi="Times New Roman"/>
                <w:sz w:val="26"/>
                <w:szCs w:val="26"/>
              </w:rPr>
              <w:t xml:space="preserve">Свердликова </w:t>
            </w:r>
            <w:r>
              <w:rPr>
                <w:rFonts w:ascii="Times New Roman" w:hAnsi="Times New Roman"/>
                <w:sz w:val="26"/>
                <w:szCs w:val="26"/>
              </w:rPr>
              <w:t>четная сторона</w:t>
            </w:r>
            <w:r w:rsidRPr="009260FE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</w:rPr>
              <w:t>от жилого дома №</w:t>
            </w:r>
            <w:r w:rsidRPr="009260FE">
              <w:rPr>
                <w:rFonts w:ascii="Times New Roman" w:hAnsi="Times New Roman"/>
                <w:sz w:val="26"/>
                <w:szCs w:val="26"/>
              </w:rPr>
              <w:t>232</w:t>
            </w:r>
            <w:r w:rsidRPr="007648D7">
              <w:rPr>
                <w:rFonts w:ascii="Times New Roman" w:hAnsi="Times New Roman"/>
                <w:sz w:val="26"/>
                <w:szCs w:val="26"/>
              </w:rPr>
              <w:t xml:space="preserve"> до жилого дома </w:t>
            </w:r>
            <w:r>
              <w:rPr>
                <w:rFonts w:ascii="Times New Roman" w:hAnsi="Times New Roman"/>
                <w:sz w:val="26"/>
                <w:szCs w:val="26"/>
              </w:rPr>
              <w:t>№</w:t>
            </w:r>
            <w:r w:rsidRPr="009260FE">
              <w:rPr>
                <w:rFonts w:ascii="Times New Roman" w:hAnsi="Times New Roman"/>
                <w:sz w:val="26"/>
                <w:szCs w:val="26"/>
              </w:rPr>
              <w:t xml:space="preserve">390, </w:t>
            </w:r>
            <w:r>
              <w:rPr>
                <w:rFonts w:ascii="Times New Roman" w:hAnsi="Times New Roman"/>
                <w:sz w:val="26"/>
                <w:szCs w:val="26"/>
              </w:rPr>
              <w:t>нечетная сторона от жилого дома №</w:t>
            </w:r>
            <w:r w:rsidRPr="009260FE">
              <w:rPr>
                <w:rFonts w:ascii="Times New Roman" w:hAnsi="Times New Roman"/>
                <w:sz w:val="26"/>
                <w:szCs w:val="26"/>
              </w:rPr>
              <w:t>19</w:t>
            </w:r>
            <w:r w:rsidRPr="007648D7">
              <w:rPr>
                <w:rFonts w:ascii="Times New Roman" w:hAnsi="Times New Roman"/>
                <w:sz w:val="26"/>
                <w:szCs w:val="26"/>
              </w:rPr>
              <w:t xml:space="preserve"> до жилого дома </w:t>
            </w:r>
            <w:r>
              <w:rPr>
                <w:rFonts w:ascii="Times New Roman" w:hAnsi="Times New Roman"/>
                <w:sz w:val="26"/>
                <w:szCs w:val="26"/>
              </w:rPr>
              <w:t>№</w:t>
            </w:r>
            <w:r w:rsidRPr="009260FE">
              <w:rPr>
                <w:rFonts w:ascii="Times New Roman" w:hAnsi="Times New Roman"/>
                <w:sz w:val="26"/>
                <w:szCs w:val="26"/>
              </w:rPr>
              <w:t>79</w:t>
            </w:r>
          </w:p>
        </w:tc>
      </w:tr>
      <w:tr w:rsidR="00FA4E0E" w:rsidRPr="00F709C0" w:rsidTr="00FA4E0E">
        <w:trPr>
          <w:jc w:val="center"/>
        </w:trPr>
        <w:tc>
          <w:tcPr>
            <w:tcW w:w="626" w:type="dxa"/>
          </w:tcPr>
          <w:p w:rsidR="00FA4E0E" w:rsidRPr="009260FE" w:rsidRDefault="00FA4E0E" w:rsidP="008C3BC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260FE">
              <w:rPr>
                <w:rFonts w:ascii="Times New Roman" w:hAnsi="Times New Roman"/>
                <w:sz w:val="26"/>
                <w:szCs w:val="26"/>
              </w:rPr>
              <w:t>4.</w:t>
            </w:r>
          </w:p>
        </w:tc>
        <w:tc>
          <w:tcPr>
            <w:tcW w:w="3042" w:type="dxa"/>
          </w:tcPr>
          <w:p w:rsidR="00FA4E0E" w:rsidRDefault="00FA4E0E" w:rsidP="008C3BC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ТОС «Восход»</w:t>
            </w:r>
          </w:p>
          <w:p w:rsidR="00FA4E0E" w:rsidRPr="009260FE" w:rsidRDefault="00FA4E0E" w:rsidP="008C3BC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966" w:type="dxa"/>
          </w:tcPr>
          <w:p w:rsidR="00FA4E0E" w:rsidRPr="00F709C0" w:rsidRDefault="00FA4E0E" w:rsidP="008C3BC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709C0">
              <w:rPr>
                <w:rFonts w:ascii="Times New Roman" w:hAnsi="Times New Roman"/>
                <w:sz w:val="26"/>
                <w:szCs w:val="26"/>
              </w:rPr>
              <w:t xml:space="preserve">Свердликова четная сторона от жилого дома </w:t>
            </w:r>
            <w:r>
              <w:rPr>
                <w:rFonts w:ascii="Times New Roman" w:hAnsi="Times New Roman"/>
                <w:sz w:val="26"/>
                <w:szCs w:val="26"/>
              </w:rPr>
              <w:t>№</w:t>
            </w:r>
            <w:r w:rsidRPr="00F709C0">
              <w:rPr>
                <w:rFonts w:ascii="Times New Roman" w:hAnsi="Times New Roman"/>
                <w:sz w:val="26"/>
                <w:szCs w:val="26"/>
              </w:rPr>
              <w:t xml:space="preserve">8 до жилого дома </w:t>
            </w:r>
            <w:r>
              <w:rPr>
                <w:rFonts w:ascii="Times New Roman" w:hAnsi="Times New Roman"/>
                <w:sz w:val="26"/>
                <w:szCs w:val="26"/>
              </w:rPr>
              <w:t>№</w:t>
            </w:r>
            <w:r w:rsidRPr="00F709C0">
              <w:rPr>
                <w:rFonts w:ascii="Times New Roman" w:hAnsi="Times New Roman"/>
                <w:sz w:val="26"/>
                <w:szCs w:val="26"/>
              </w:rPr>
              <w:t>142</w:t>
            </w:r>
          </w:p>
        </w:tc>
      </w:tr>
      <w:tr w:rsidR="00FA4E0E" w:rsidRPr="009260FE" w:rsidTr="00FA4E0E">
        <w:trPr>
          <w:jc w:val="center"/>
        </w:trPr>
        <w:tc>
          <w:tcPr>
            <w:tcW w:w="626" w:type="dxa"/>
          </w:tcPr>
          <w:p w:rsidR="00FA4E0E" w:rsidRPr="009260FE" w:rsidRDefault="00FA4E0E" w:rsidP="008C3BC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260FE">
              <w:rPr>
                <w:rFonts w:ascii="Times New Roman" w:hAnsi="Times New Roman"/>
                <w:sz w:val="26"/>
                <w:szCs w:val="26"/>
              </w:rPr>
              <w:t xml:space="preserve">5. </w:t>
            </w:r>
          </w:p>
        </w:tc>
        <w:tc>
          <w:tcPr>
            <w:tcW w:w="3042" w:type="dxa"/>
          </w:tcPr>
          <w:p w:rsidR="00FA4E0E" w:rsidRDefault="00FA4E0E" w:rsidP="008C3BC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ТОС «Луч»</w:t>
            </w:r>
          </w:p>
          <w:p w:rsidR="00FA4E0E" w:rsidRPr="009260FE" w:rsidRDefault="00FA4E0E" w:rsidP="008C3BC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966" w:type="dxa"/>
          </w:tcPr>
          <w:p w:rsidR="008635F2" w:rsidRDefault="00FA4E0E" w:rsidP="008C3BC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Улица </w:t>
            </w:r>
            <w:r w:rsidRPr="009260FE">
              <w:rPr>
                <w:rFonts w:ascii="Times New Roman" w:hAnsi="Times New Roman"/>
                <w:sz w:val="26"/>
                <w:szCs w:val="26"/>
              </w:rPr>
              <w:t>Северная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FA4E0E" w:rsidRPr="009260FE" w:rsidRDefault="00FA4E0E" w:rsidP="008C3BC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на всем протяжении</w:t>
            </w:r>
          </w:p>
        </w:tc>
      </w:tr>
      <w:tr w:rsidR="00FA4E0E" w:rsidRPr="009260FE" w:rsidTr="00FA4E0E">
        <w:trPr>
          <w:jc w:val="center"/>
        </w:trPr>
        <w:tc>
          <w:tcPr>
            <w:tcW w:w="626" w:type="dxa"/>
          </w:tcPr>
          <w:p w:rsidR="00FA4E0E" w:rsidRPr="009260FE" w:rsidRDefault="00FA4E0E" w:rsidP="008C3BC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9260FE">
              <w:rPr>
                <w:rFonts w:ascii="Times New Roman" w:hAnsi="Times New Roman"/>
                <w:sz w:val="26"/>
                <w:szCs w:val="26"/>
              </w:rPr>
              <w:t>6.</w:t>
            </w:r>
          </w:p>
        </w:tc>
        <w:tc>
          <w:tcPr>
            <w:tcW w:w="3042" w:type="dxa"/>
          </w:tcPr>
          <w:p w:rsidR="00FA4E0E" w:rsidRDefault="00FA4E0E" w:rsidP="008C3BC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ТОС «Надежда»</w:t>
            </w:r>
          </w:p>
          <w:p w:rsidR="00FA4E0E" w:rsidRPr="009260FE" w:rsidRDefault="00FA4E0E" w:rsidP="008C3BC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5966" w:type="dxa"/>
          </w:tcPr>
          <w:p w:rsidR="00FA4E0E" w:rsidRDefault="00FA4E0E" w:rsidP="008C3BC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Улица </w:t>
            </w:r>
            <w:r w:rsidRPr="009260FE">
              <w:rPr>
                <w:rFonts w:ascii="Times New Roman" w:hAnsi="Times New Roman"/>
                <w:sz w:val="26"/>
                <w:szCs w:val="26"/>
              </w:rPr>
              <w:t>Степная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FA4E0E" w:rsidRPr="009260FE" w:rsidRDefault="00FA4E0E" w:rsidP="008C3BC4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на всем протяжении</w:t>
            </w:r>
          </w:p>
        </w:tc>
      </w:tr>
    </w:tbl>
    <w:p w:rsidR="00FA4E0E" w:rsidRPr="00E50FF4" w:rsidRDefault="00FA4E0E" w:rsidP="00FA4E0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3" w:name="_GoBack"/>
      <w:bookmarkEnd w:id="3"/>
    </w:p>
    <w:sectPr w:rsidR="00FA4E0E" w:rsidRPr="00E50FF4" w:rsidSect="00052F5E">
      <w:pgSz w:w="11906" w:h="16838"/>
      <w:pgMar w:top="1258" w:right="567" w:bottom="125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5EC5" w:rsidRDefault="00585EC5" w:rsidP="00734A23">
      <w:pPr>
        <w:spacing w:after="0" w:line="240" w:lineRule="auto"/>
      </w:pPr>
      <w:r>
        <w:separator/>
      </w:r>
    </w:p>
  </w:endnote>
  <w:endnote w:type="continuationSeparator" w:id="0">
    <w:p w:rsidR="00585EC5" w:rsidRDefault="00585EC5" w:rsidP="00734A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5EC5" w:rsidRDefault="00585EC5" w:rsidP="00734A23">
      <w:pPr>
        <w:spacing w:after="0" w:line="240" w:lineRule="auto"/>
      </w:pPr>
      <w:r>
        <w:separator/>
      </w:r>
    </w:p>
  </w:footnote>
  <w:footnote w:type="continuationSeparator" w:id="0">
    <w:p w:rsidR="00585EC5" w:rsidRDefault="00585EC5" w:rsidP="00734A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4A23" w:rsidRPr="00734A23" w:rsidRDefault="00734A23" w:rsidP="00734A23">
    <w:pPr>
      <w:pStyle w:val="a9"/>
      <w:jc w:val="right"/>
      <w:rPr>
        <w:rFonts w:ascii="Times New Roman" w:hAnsi="Times New Roman" w:cs="Times New Roman"/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7BD7"/>
    <w:rsid w:val="000541C2"/>
    <w:rsid w:val="00097CB1"/>
    <w:rsid w:val="0012768C"/>
    <w:rsid w:val="0022067F"/>
    <w:rsid w:val="00224420"/>
    <w:rsid w:val="002F2E86"/>
    <w:rsid w:val="003C512B"/>
    <w:rsid w:val="0045557D"/>
    <w:rsid w:val="004A4EED"/>
    <w:rsid w:val="004B3739"/>
    <w:rsid w:val="00585EC5"/>
    <w:rsid w:val="005D0082"/>
    <w:rsid w:val="006A7130"/>
    <w:rsid w:val="00734A23"/>
    <w:rsid w:val="008635F2"/>
    <w:rsid w:val="008C7E3E"/>
    <w:rsid w:val="00914DE7"/>
    <w:rsid w:val="00977CBE"/>
    <w:rsid w:val="00A75BD4"/>
    <w:rsid w:val="00C17BD7"/>
    <w:rsid w:val="00CC1FF4"/>
    <w:rsid w:val="00CE0B06"/>
    <w:rsid w:val="00D603D3"/>
    <w:rsid w:val="00D63FA2"/>
    <w:rsid w:val="00D95DDA"/>
    <w:rsid w:val="00D969AD"/>
    <w:rsid w:val="00E50FF4"/>
    <w:rsid w:val="00EB6289"/>
    <w:rsid w:val="00F143E3"/>
    <w:rsid w:val="00F30132"/>
    <w:rsid w:val="00FA4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C0509D"/>
  <w15:chartTrackingRefBased/>
  <w15:docId w15:val="{41CCAB9C-135D-467E-960B-5D82E875A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97C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555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5557D"/>
    <w:rPr>
      <w:rFonts w:ascii="Segoe UI" w:hAnsi="Segoe UI" w:cs="Segoe UI"/>
      <w:sz w:val="18"/>
      <w:szCs w:val="18"/>
    </w:rPr>
  </w:style>
  <w:style w:type="character" w:styleId="a6">
    <w:name w:val="Hyperlink"/>
    <w:rsid w:val="0045557D"/>
    <w:rPr>
      <w:color w:val="0000FF"/>
      <w:u w:val="single"/>
    </w:rPr>
  </w:style>
  <w:style w:type="paragraph" w:styleId="a7">
    <w:name w:val="No Spacing"/>
    <w:uiPriority w:val="1"/>
    <w:qFormat/>
    <w:rsid w:val="0045557D"/>
    <w:pPr>
      <w:spacing w:after="0" w:line="240" w:lineRule="auto"/>
    </w:pPr>
    <w:rPr>
      <w:rFonts w:ascii="Calibri" w:eastAsia="Times New Roman" w:hAnsi="Calibri" w:cs="Times New Roman"/>
    </w:rPr>
  </w:style>
  <w:style w:type="paragraph" w:styleId="a8">
    <w:name w:val="List Paragraph"/>
    <w:basedOn w:val="a"/>
    <w:uiPriority w:val="34"/>
    <w:qFormat/>
    <w:rsid w:val="00D63FA2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734A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34A23"/>
  </w:style>
  <w:style w:type="paragraph" w:styleId="ab">
    <w:name w:val="footer"/>
    <w:basedOn w:val="a"/>
    <w:link w:val="ac"/>
    <w:uiPriority w:val="99"/>
    <w:unhideWhenUsed/>
    <w:rsid w:val="00734A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34A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440</Words>
  <Characters>2510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SHP</dc:creator>
  <cp:keywords/>
  <dc:description/>
  <cp:lastModifiedBy>79182</cp:lastModifiedBy>
  <cp:revision>2</cp:revision>
  <cp:lastPrinted>2020-07-03T12:10:00Z</cp:lastPrinted>
  <dcterms:created xsi:type="dcterms:W3CDTF">2020-07-10T09:00:00Z</dcterms:created>
  <dcterms:modified xsi:type="dcterms:W3CDTF">2020-07-10T09:00:00Z</dcterms:modified>
</cp:coreProperties>
</file>