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CF7" w:rsidRPr="00AA0FF3" w:rsidRDefault="00452CF7" w:rsidP="00452CF7">
      <w:pPr>
        <w:jc w:val="center"/>
        <w:rPr>
          <w:rFonts w:ascii="Times New Roman" w:hAnsi="Times New Roman" w:cs="Times New Roman"/>
          <w:b/>
          <w:sz w:val="28"/>
        </w:rPr>
      </w:pPr>
      <w:r w:rsidRPr="00AA0FF3">
        <w:rPr>
          <w:rFonts w:ascii="Times New Roman" w:hAnsi="Times New Roman" w:cs="Times New Roman"/>
          <w:b/>
          <w:sz w:val="28"/>
        </w:rPr>
        <w:t>СОВЕТ ШЕВЧЕНКОВСКОГО СЕЛЬСКОГО ПОСЕЛЕНИЯ</w:t>
      </w:r>
    </w:p>
    <w:p w:rsidR="00452CF7" w:rsidRPr="00AA0FF3" w:rsidRDefault="00452CF7" w:rsidP="00452CF7">
      <w:pPr>
        <w:jc w:val="center"/>
        <w:rPr>
          <w:rFonts w:ascii="Times New Roman" w:hAnsi="Times New Roman" w:cs="Times New Roman"/>
          <w:b/>
          <w:sz w:val="28"/>
        </w:rPr>
      </w:pPr>
      <w:r w:rsidRPr="00AA0FF3">
        <w:rPr>
          <w:rFonts w:ascii="Times New Roman" w:hAnsi="Times New Roman" w:cs="Times New Roman"/>
          <w:b/>
          <w:sz w:val="28"/>
        </w:rPr>
        <w:t>КРЫЛОВСКОГО РАЙОНА</w:t>
      </w:r>
    </w:p>
    <w:p w:rsidR="00452CF7" w:rsidRPr="00AA0FF3" w:rsidRDefault="00452CF7" w:rsidP="00452CF7">
      <w:pPr>
        <w:jc w:val="center"/>
        <w:rPr>
          <w:rFonts w:ascii="Times New Roman" w:hAnsi="Times New Roman" w:cs="Times New Roman"/>
          <w:sz w:val="28"/>
        </w:rPr>
      </w:pPr>
    </w:p>
    <w:p w:rsidR="00452CF7" w:rsidRPr="00AA0FF3" w:rsidRDefault="00452CF7" w:rsidP="00452CF7">
      <w:pPr>
        <w:jc w:val="center"/>
        <w:rPr>
          <w:rFonts w:ascii="Times New Roman" w:hAnsi="Times New Roman" w:cs="Times New Roman"/>
          <w:b/>
          <w:sz w:val="32"/>
        </w:rPr>
      </w:pPr>
      <w:r w:rsidRPr="00AA0FF3">
        <w:rPr>
          <w:rFonts w:ascii="Times New Roman" w:hAnsi="Times New Roman" w:cs="Times New Roman"/>
          <w:b/>
          <w:sz w:val="32"/>
        </w:rPr>
        <w:t>РЕШЕНИЕ</w:t>
      </w:r>
    </w:p>
    <w:p w:rsidR="00452CF7" w:rsidRPr="00AA0FF3" w:rsidRDefault="00452CF7" w:rsidP="00452CF7">
      <w:pPr>
        <w:jc w:val="center"/>
        <w:rPr>
          <w:rFonts w:ascii="Times New Roman" w:hAnsi="Times New Roman" w:cs="Times New Roman"/>
          <w:sz w:val="28"/>
          <w:lang w:val="en-US"/>
        </w:rPr>
      </w:pPr>
      <w:proofErr w:type="gramStart"/>
      <w:r w:rsidRPr="00AA0FF3">
        <w:rPr>
          <w:rFonts w:ascii="Times New Roman" w:hAnsi="Times New Roman" w:cs="Times New Roman"/>
          <w:sz w:val="28"/>
        </w:rPr>
        <w:t>от</w:t>
      </w:r>
      <w:proofErr w:type="gramEnd"/>
      <w:r w:rsidRPr="00AA0FF3">
        <w:rPr>
          <w:rFonts w:ascii="Times New Roman" w:hAnsi="Times New Roman" w:cs="Times New Roman"/>
          <w:sz w:val="28"/>
        </w:rPr>
        <w:t xml:space="preserve"> </w:t>
      </w:r>
      <w:r w:rsidR="00AA0FF3" w:rsidRPr="00AA0FF3">
        <w:rPr>
          <w:rFonts w:ascii="Times New Roman" w:hAnsi="Times New Roman" w:cs="Times New Roman"/>
          <w:sz w:val="28"/>
        </w:rPr>
        <w:t>1</w:t>
      </w:r>
      <w:r w:rsidR="00AA0FF3" w:rsidRPr="00AA0FF3">
        <w:rPr>
          <w:rFonts w:ascii="Times New Roman" w:hAnsi="Times New Roman" w:cs="Times New Roman"/>
          <w:sz w:val="28"/>
          <w:lang w:val="en-US"/>
        </w:rPr>
        <w:t>6/08/2019</w:t>
      </w:r>
      <w:r w:rsidRPr="00AA0FF3">
        <w:rPr>
          <w:rFonts w:ascii="Times New Roman" w:hAnsi="Times New Roman" w:cs="Times New Roman"/>
          <w:sz w:val="28"/>
        </w:rPr>
        <w:tab/>
      </w:r>
      <w:r w:rsidRPr="00AA0FF3">
        <w:rPr>
          <w:rFonts w:ascii="Times New Roman" w:hAnsi="Times New Roman" w:cs="Times New Roman"/>
          <w:sz w:val="28"/>
        </w:rPr>
        <w:tab/>
      </w:r>
      <w:r w:rsidRPr="00AA0FF3">
        <w:rPr>
          <w:rFonts w:ascii="Times New Roman" w:hAnsi="Times New Roman" w:cs="Times New Roman"/>
          <w:sz w:val="28"/>
        </w:rPr>
        <w:tab/>
        <w:t>протокол №</w:t>
      </w:r>
      <w:r w:rsidR="00AA0FF3" w:rsidRPr="00AA0FF3">
        <w:rPr>
          <w:rFonts w:ascii="Times New Roman" w:hAnsi="Times New Roman" w:cs="Times New Roman"/>
          <w:sz w:val="28"/>
          <w:lang w:val="en-US"/>
        </w:rPr>
        <w:t>61</w:t>
      </w:r>
      <w:r w:rsidRPr="00AA0FF3">
        <w:rPr>
          <w:rFonts w:ascii="Times New Roman" w:hAnsi="Times New Roman" w:cs="Times New Roman"/>
          <w:sz w:val="28"/>
        </w:rPr>
        <w:tab/>
      </w:r>
      <w:r w:rsidRPr="00AA0FF3">
        <w:rPr>
          <w:rFonts w:ascii="Times New Roman" w:hAnsi="Times New Roman" w:cs="Times New Roman"/>
          <w:sz w:val="28"/>
        </w:rPr>
        <w:tab/>
      </w:r>
      <w:r w:rsidRPr="00AA0FF3">
        <w:rPr>
          <w:rFonts w:ascii="Times New Roman" w:hAnsi="Times New Roman" w:cs="Times New Roman"/>
          <w:sz w:val="28"/>
        </w:rPr>
        <w:tab/>
        <w:t xml:space="preserve">№ </w:t>
      </w:r>
      <w:r w:rsidR="00AA0FF3" w:rsidRPr="00AA0FF3">
        <w:rPr>
          <w:rFonts w:ascii="Times New Roman" w:hAnsi="Times New Roman" w:cs="Times New Roman"/>
          <w:sz w:val="28"/>
          <w:lang w:val="en-US"/>
        </w:rPr>
        <w:t>238</w:t>
      </w:r>
    </w:p>
    <w:p w:rsidR="00452CF7" w:rsidRPr="00AA0FF3" w:rsidRDefault="00452CF7" w:rsidP="00452CF7">
      <w:pPr>
        <w:jc w:val="center"/>
        <w:rPr>
          <w:rFonts w:ascii="Times New Roman" w:hAnsi="Times New Roman" w:cs="Times New Roman"/>
          <w:sz w:val="28"/>
        </w:rPr>
      </w:pPr>
      <w:proofErr w:type="spellStart"/>
      <w:r w:rsidRPr="00AA0FF3">
        <w:rPr>
          <w:rFonts w:ascii="Times New Roman" w:hAnsi="Times New Roman" w:cs="Times New Roman"/>
          <w:sz w:val="28"/>
        </w:rPr>
        <w:t>с.Шевченковское</w:t>
      </w:r>
      <w:proofErr w:type="spellEnd"/>
    </w:p>
    <w:p w:rsidR="00452CF7" w:rsidRPr="00AA0FF3" w:rsidRDefault="00452CF7" w:rsidP="00452CF7">
      <w:pPr>
        <w:jc w:val="center"/>
        <w:rPr>
          <w:rFonts w:ascii="Times New Roman" w:hAnsi="Times New Roman" w:cs="Times New Roman"/>
          <w:sz w:val="28"/>
        </w:rPr>
      </w:pPr>
    </w:p>
    <w:p w:rsidR="00452CF7" w:rsidRPr="00AA0FF3" w:rsidRDefault="00452CF7" w:rsidP="00452CF7">
      <w:pPr>
        <w:jc w:val="center"/>
        <w:rPr>
          <w:rFonts w:ascii="Times New Roman" w:hAnsi="Times New Roman" w:cs="Times New Roman"/>
          <w:sz w:val="28"/>
        </w:rPr>
      </w:pPr>
    </w:p>
    <w:p w:rsidR="00452CF7" w:rsidRPr="00AA0FF3" w:rsidRDefault="00452CF7" w:rsidP="00452CF7">
      <w:pPr>
        <w:pStyle w:val="1"/>
        <w:spacing w:before="0" w:after="0"/>
        <w:ind w:firstLine="720"/>
        <w:rPr>
          <w:rFonts w:ascii="Times New Roman" w:hAnsi="Times New Roman"/>
          <w:sz w:val="28"/>
          <w:szCs w:val="28"/>
        </w:rPr>
      </w:pPr>
      <w:r w:rsidRPr="00AA0FF3">
        <w:rPr>
          <w:rFonts w:ascii="Times New Roman" w:hAnsi="Times New Roman"/>
          <w:sz w:val="28"/>
        </w:rPr>
        <w:t xml:space="preserve">Об утверждении Положения о порядке сдачи </w:t>
      </w:r>
      <w:r w:rsidRPr="00AA0FF3">
        <w:rPr>
          <w:rFonts w:ascii="Times New Roman" w:hAnsi="Times New Roman"/>
          <w:sz w:val="28"/>
          <w:szCs w:val="28"/>
        </w:rPr>
        <w:t xml:space="preserve">квалификационного экзамена муниципальными служащими Шевченковского сельского поселения Крыловского района </w:t>
      </w:r>
    </w:p>
    <w:p w:rsidR="00452CF7" w:rsidRPr="00AA0FF3" w:rsidRDefault="00452CF7" w:rsidP="00452CF7">
      <w:pPr>
        <w:jc w:val="center"/>
        <w:rPr>
          <w:rFonts w:ascii="Times New Roman" w:hAnsi="Times New Roman" w:cs="Times New Roman"/>
          <w:b/>
          <w:sz w:val="28"/>
        </w:rPr>
      </w:pPr>
    </w:p>
    <w:p w:rsidR="00452CF7" w:rsidRPr="00AA0FF3" w:rsidRDefault="00452CF7" w:rsidP="00452CF7">
      <w:pPr>
        <w:jc w:val="center"/>
        <w:rPr>
          <w:rFonts w:ascii="Times New Roman" w:hAnsi="Times New Roman" w:cs="Times New Roman"/>
          <w:sz w:val="28"/>
        </w:rPr>
      </w:pPr>
    </w:p>
    <w:p w:rsidR="00452CF7" w:rsidRPr="00AA0FF3" w:rsidRDefault="001502E6" w:rsidP="003F1B06">
      <w:pPr>
        <w:widowControl/>
        <w:autoSpaceDE/>
        <w:autoSpaceDN/>
        <w:adjustRightInd/>
        <w:ind w:firstLine="698"/>
        <w:jc w:val="both"/>
        <w:rPr>
          <w:rFonts w:ascii="Times New Roman" w:hAnsi="Times New Roman" w:cs="Times New Roman"/>
          <w:sz w:val="28"/>
          <w:szCs w:val="28"/>
        </w:rPr>
      </w:pPr>
      <w:r w:rsidRPr="00AA0FF3">
        <w:rPr>
          <w:rFonts w:ascii="Times New Roman" w:hAnsi="Times New Roman" w:cs="Times New Roman"/>
          <w:sz w:val="28"/>
          <w:szCs w:val="28"/>
        </w:rPr>
        <w:t>В соответствии с Федеральным законом от 02.03.2007 года №25-ФЗ «О муниципальной службе в Российской Федерации»</w:t>
      </w:r>
      <w:r w:rsidR="00AA5A35" w:rsidRPr="00AA0FF3">
        <w:rPr>
          <w:rFonts w:ascii="Times New Roman" w:hAnsi="Times New Roman" w:cs="Times New Roman"/>
          <w:sz w:val="28"/>
          <w:szCs w:val="28"/>
        </w:rPr>
        <w:t xml:space="preserve">, </w:t>
      </w:r>
      <w:r w:rsidR="003F1B06" w:rsidRPr="00AA0FF3">
        <w:rPr>
          <w:rFonts w:ascii="Times New Roman" w:hAnsi="Times New Roman" w:cs="Times New Roman"/>
          <w:sz w:val="28"/>
          <w:szCs w:val="28"/>
        </w:rPr>
        <w:t xml:space="preserve">Законами Краснодарского края от 08.06.2007 года № 1244-КЗ «О муниципальной службе в Краснодарском крае» и от 03.06.2009 года № 1740-КЗ «О порядке присвоения и сохранения классных чинов муниципальных служащих в Краснодарском крае», </w:t>
      </w:r>
    </w:p>
    <w:p w:rsidR="003F1B06" w:rsidRPr="00AA0FF3" w:rsidRDefault="003F1B06" w:rsidP="003F1B06">
      <w:pPr>
        <w:widowControl/>
        <w:autoSpaceDE/>
        <w:autoSpaceDN/>
        <w:adjustRightInd/>
        <w:jc w:val="both"/>
        <w:rPr>
          <w:rFonts w:ascii="Times New Roman" w:hAnsi="Times New Roman" w:cs="Times New Roman"/>
          <w:sz w:val="28"/>
          <w:szCs w:val="28"/>
        </w:rPr>
      </w:pPr>
      <w:r w:rsidRPr="00AA0FF3">
        <w:rPr>
          <w:rFonts w:ascii="Times New Roman" w:hAnsi="Times New Roman" w:cs="Times New Roman"/>
          <w:sz w:val="28"/>
          <w:szCs w:val="28"/>
        </w:rPr>
        <w:t>Совет Шевченковского сельского поселения Крыловского района р е ш и л:</w:t>
      </w:r>
    </w:p>
    <w:p w:rsidR="003F1B06" w:rsidRPr="00AA0FF3" w:rsidRDefault="003F1B06" w:rsidP="003F1B06">
      <w:pPr>
        <w:widowControl/>
        <w:autoSpaceDE/>
        <w:autoSpaceDN/>
        <w:adjustRightInd/>
        <w:ind w:firstLine="698"/>
        <w:jc w:val="both"/>
        <w:rPr>
          <w:rFonts w:ascii="Times New Roman" w:hAnsi="Times New Roman"/>
          <w:sz w:val="28"/>
          <w:szCs w:val="28"/>
        </w:rPr>
      </w:pPr>
      <w:r w:rsidRPr="00AA0FF3">
        <w:rPr>
          <w:rFonts w:ascii="Times New Roman" w:hAnsi="Times New Roman" w:cs="Times New Roman"/>
          <w:sz w:val="28"/>
          <w:szCs w:val="28"/>
        </w:rPr>
        <w:t xml:space="preserve">1. Утвердить Положение </w:t>
      </w:r>
      <w:r w:rsidRPr="00AA0FF3">
        <w:rPr>
          <w:rFonts w:ascii="Times New Roman" w:hAnsi="Times New Roman" w:cs="Times New Roman"/>
          <w:sz w:val="28"/>
        </w:rPr>
        <w:t xml:space="preserve">о порядке сдачи </w:t>
      </w:r>
      <w:r w:rsidRPr="00AA0FF3">
        <w:rPr>
          <w:rFonts w:ascii="Times New Roman" w:hAnsi="Times New Roman"/>
          <w:sz w:val="28"/>
          <w:szCs w:val="28"/>
        </w:rPr>
        <w:t>квалификационного экзамена муниципальными служащими Шевченковского сельского поселения Крыловского района (прилагается).</w:t>
      </w:r>
    </w:p>
    <w:p w:rsidR="003F1B06" w:rsidRPr="00AA0FF3" w:rsidRDefault="003F1B06" w:rsidP="003F1B06">
      <w:pPr>
        <w:ind w:firstLine="709"/>
        <w:jc w:val="both"/>
        <w:rPr>
          <w:rFonts w:ascii="Times New Roman" w:hAnsi="Times New Roman" w:cs="Times New Roman"/>
          <w:sz w:val="28"/>
        </w:rPr>
      </w:pPr>
      <w:r w:rsidRPr="00AA0FF3">
        <w:rPr>
          <w:rFonts w:ascii="Times New Roman" w:hAnsi="Times New Roman" w:cs="Times New Roman"/>
          <w:sz w:val="28"/>
        </w:rPr>
        <w:t>2. Обнародовать настоящее решение в установленном порядке и разместить на официальном сайте администрации Шевченковского сельского поселения в сети Интернет.</w:t>
      </w:r>
    </w:p>
    <w:p w:rsidR="003F1B06" w:rsidRPr="00AA0FF3" w:rsidRDefault="003F1B06" w:rsidP="003F1B06">
      <w:pPr>
        <w:ind w:firstLine="709"/>
        <w:jc w:val="both"/>
        <w:rPr>
          <w:rFonts w:ascii="Times New Roman" w:hAnsi="Times New Roman" w:cs="Times New Roman"/>
          <w:sz w:val="28"/>
        </w:rPr>
      </w:pPr>
      <w:r w:rsidRPr="00AA0FF3">
        <w:rPr>
          <w:rFonts w:ascii="Times New Roman" w:hAnsi="Times New Roman" w:cs="Times New Roman"/>
          <w:sz w:val="28"/>
        </w:rPr>
        <w:t>3. Настоящее решение вступает в силу со дня его официального обнародования.</w:t>
      </w:r>
    </w:p>
    <w:p w:rsidR="003F1B06" w:rsidRPr="00AA0FF3" w:rsidRDefault="003F1B06" w:rsidP="003F1B06">
      <w:pPr>
        <w:widowControl/>
        <w:autoSpaceDE/>
        <w:autoSpaceDN/>
        <w:adjustRightInd/>
        <w:ind w:firstLine="698"/>
        <w:jc w:val="both"/>
        <w:rPr>
          <w:rFonts w:ascii="Times New Roman" w:hAnsi="Times New Roman" w:cs="Times New Roman"/>
          <w:sz w:val="28"/>
          <w:szCs w:val="28"/>
        </w:rPr>
      </w:pPr>
    </w:p>
    <w:p w:rsidR="00452CF7" w:rsidRPr="00AA0FF3" w:rsidRDefault="00452CF7">
      <w:pPr>
        <w:widowControl/>
        <w:autoSpaceDE/>
        <w:autoSpaceDN/>
        <w:adjustRightInd/>
        <w:rPr>
          <w:rFonts w:ascii="Times New Roman" w:hAnsi="Times New Roman" w:cs="Times New Roman"/>
          <w:sz w:val="28"/>
          <w:szCs w:val="28"/>
        </w:rPr>
      </w:pPr>
    </w:p>
    <w:p w:rsidR="00B5726F" w:rsidRPr="00AA0FF3" w:rsidRDefault="00B5726F">
      <w:pPr>
        <w:widowControl/>
        <w:autoSpaceDE/>
        <w:autoSpaceDN/>
        <w:adjustRightInd/>
        <w:rPr>
          <w:rFonts w:ascii="Times New Roman" w:hAnsi="Times New Roman" w:cs="Times New Roman"/>
          <w:sz w:val="28"/>
          <w:szCs w:val="28"/>
        </w:rPr>
      </w:pPr>
    </w:p>
    <w:p w:rsidR="00B5726F" w:rsidRPr="00AA0FF3" w:rsidRDefault="00B5726F" w:rsidP="00B5726F">
      <w:pPr>
        <w:jc w:val="both"/>
        <w:rPr>
          <w:rFonts w:ascii="Times New Roman" w:hAnsi="Times New Roman" w:cs="Times New Roman"/>
          <w:sz w:val="28"/>
        </w:rPr>
      </w:pPr>
      <w:r w:rsidRPr="00AA0FF3">
        <w:rPr>
          <w:rFonts w:ascii="Times New Roman" w:hAnsi="Times New Roman" w:cs="Times New Roman"/>
          <w:sz w:val="28"/>
        </w:rPr>
        <w:t xml:space="preserve">Глава Шевченковского сельского поселения </w:t>
      </w:r>
    </w:p>
    <w:p w:rsidR="00B5726F" w:rsidRPr="00AA0FF3" w:rsidRDefault="00B5726F" w:rsidP="00B5726F">
      <w:pPr>
        <w:jc w:val="both"/>
        <w:rPr>
          <w:rFonts w:ascii="Times New Roman" w:hAnsi="Times New Roman" w:cs="Times New Roman"/>
          <w:sz w:val="28"/>
        </w:rPr>
      </w:pPr>
      <w:r w:rsidRPr="00AA0FF3">
        <w:rPr>
          <w:rFonts w:ascii="Times New Roman" w:hAnsi="Times New Roman" w:cs="Times New Roman"/>
          <w:sz w:val="28"/>
        </w:rPr>
        <w:t xml:space="preserve">Крыловского района </w:t>
      </w:r>
      <w:r w:rsidRPr="00AA0FF3">
        <w:rPr>
          <w:rFonts w:ascii="Times New Roman" w:hAnsi="Times New Roman" w:cs="Times New Roman"/>
          <w:sz w:val="28"/>
        </w:rPr>
        <w:tab/>
      </w:r>
      <w:r w:rsidRPr="00AA0FF3">
        <w:rPr>
          <w:rFonts w:ascii="Times New Roman" w:hAnsi="Times New Roman" w:cs="Times New Roman"/>
          <w:sz w:val="28"/>
        </w:rPr>
        <w:tab/>
      </w:r>
      <w:r w:rsidRPr="00AA0FF3">
        <w:rPr>
          <w:rFonts w:ascii="Times New Roman" w:hAnsi="Times New Roman" w:cs="Times New Roman"/>
          <w:sz w:val="28"/>
        </w:rPr>
        <w:tab/>
      </w:r>
      <w:r w:rsidRPr="00AA0FF3">
        <w:rPr>
          <w:rFonts w:ascii="Times New Roman" w:hAnsi="Times New Roman" w:cs="Times New Roman"/>
          <w:sz w:val="28"/>
        </w:rPr>
        <w:tab/>
      </w:r>
      <w:r w:rsidRPr="00AA0FF3">
        <w:rPr>
          <w:rFonts w:ascii="Times New Roman" w:hAnsi="Times New Roman" w:cs="Times New Roman"/>
          <w:sz w:val="28"/>
        </w:rPr>
        <w:tab/>
      </w:r>
      <w:r w:rsidRPr="00AA0FF3">
        <w:rPr>
          <w:rFonts w:ascii="Times New Roman" w:hAnsi="Times New Roman" w:cs="Times New Roman"/>
          <w:sz w:val="28"/>
        </w:rPr>
        <w:tab/>
      </w:r>
      <w:r w:rsidRPr="00AA0FF3">
        <w:rPr>
          <w:rFonts w:ascii="Times New Roman" w:hAnsi="Times New Roman" w:cs="Times New Roman"/>
          <w:sz w:val="28"/>
        </w:rPr>
        <w:tab/>
        <w:t>С.А. Василяка</w:t>
      </w:r>
    </w:p>
    <w:p w:rsidR="00B5726F" w:rsidRPr="00AA0FF3" w:rsidRDefault="00B5726F">
      <w:pPr>
        <w:widowControl/>
        <w:autoSpaceDE/>
        <w:autoSpaceDN/>
        <w:adjustRightInd/>
        <w:rPr>
          <w:rFonts w:ascii="Times New Roman" w:hAnsi="Times New Roman" w:cs="Times New Roman"/>
          <w:sz w:val="28"/>
          <w:szCs w:val="28"/>
        </w:rPr>
      </w:pPr>
      <w:r w:rsidRPr="00AA0FF3">
        <w:rPr>
          <w:rFonts w:ascii="Times New Roman" w:hAnsi="Times New Roman" w:cs="Times New Roman"/>
          <w:sz w:val="28"/>
          <w:szCs w:val="28"/>
        </w:rPr>
        <w:br w:type="page"/>
      </w:r>
    </w:p>
    <w:p w:rsidR="00B5726F" w:rsidRPr="00AA0FF3" w:rsidRDefault="00B5726F">
      <w:pPr>
        <w:widowControl/>
        <w:autoSpaceDE/>
        <w:autoSpaceDN/>
        <w:adjustRightInd/>
        <w:rPr>
          <w:rFonts w:ascii="Times New Roman" w:hAnsi="Times New Roman" w:cs="Times New Roman"/>
          <w:sz w:val="28"/>
          <w:szCs w:val="28"/>
        </w:rPr>
      </w:pPr>
    </w:p>
    <w:p w:rsidR="00F01B2A" w:rsidRPr="00AA0FF3" w:rsidRDefault="00F01B2A" w:rsidP="00F01B2A">
      <w:pPr>
        <w:ind w:firstLine="698"/>
        <w:jc w:val="center"/>
        <w:rPr>
          <w:rFonts w:ascii="Times New Roman" w:hAnsi="Times New Roman"/>
          <w:bCs/>
          <w:sz w:val="28"/>
          <w:szCs w:val="28"/>
        </w:rPr>
      </w:pPr>
      <w:r w:rsidRPr="00AA0FF3">
        <w:rPr>
          <w:rFonts w:ascii="Times New Roman" w:hAnsi="Times New Roman"/>
          <w:sz w:val="28"/>
          <w:szCs w:val="28"/>
        </w:rPr>
        <w:t xml:space="preserve">                         </w:t>
      </w:r>
      <w:r w:rsidRPr="00AA0FF3">
        <w:rPr>
          <w:rFonts w:ascii="Times New Roman" w:hAnsi="Times New Roman"/>
          <w:bCs/>
          <w:sz w:val="28"/>
          <w:szCs w:val="28"/>
        </w:rPr>
        <w:t>ПРИЛОЖЕНИЕ</w:t>
      </w:r>
    </w:p>
    <w:p w:rsidR="001A05D2" w:rsidRPr="00AA0FF3" w:rsidRDefault="001A05D2" w:rsidP="00F01B2A">
      <w:pPr>
        <w:ind w:firstLine="698"/>
        <w:jc w:val="center"/>
        <w:rPr>
          <w:rFonts w:ascii="Times New Roman" w:hAnsi="Times New Roman"/>
          <w:bCs/>
          <w:sz w:val="28"/>
          <w:szCs w:val="28"/>
        </w:rPr>
      </w:pPr>
    </w:p>
    <w:p w:rsidR="001A05D2" w:rsidRPr="00AA0FF3" w:rsidRDefault="001A05D2" w:rsidP="00F01B2A">
      <w:pPr>
        <w:ind w:firstLine="698"/>
        <w:jc w:val="center"/>
        <w:rPr>
          <w:rFonts w:ascii="Times New Roman" w:hAnsi="Times New Roman"/>
          <w:bCs/>
          <w:sz w:val="28"/>
          <w:szCs w:val="28"/>
        </w:rPr>
      </w:pPr>
      <w:r w:rsidRPr="00AA0FF3">
        <w:rPr>
          <w:rFonts w:ascii="Times New Roman" w:hAnsi="Times New Roman"/>
          <w:bCs/>
          <w:sz w:val="28"/>
          <w:szCs w:val="28"/>
        </w:rPr>
        <w:t xml:space="preserve">                        УТВЕРЖДЕНО</w:t>
      </w:r>
    </w:p>
    <w:p w:rsidR="001A05D2" w:rsidRPr="00AA0FF3" w:rsidRDefault="001A05D2" w:rsidP="00F01B2A">
      <w:pPr>
        <w:ind w:left="5103"/>
        <w:rPr>
          <w:rFonts w:ascii="Times New Roman" w:hAnsi="Times New Roman"/>
          <w:bCs/>
          <w:sz w:val="28"/>
          <w:szCs w:val="28"/>
        </w:rPr>
      </w:pPr>
      <w:proofErr w:type="gramStart"/>
      <w:r w:rsidRPr="00AA0FF3">
        <w:rPr>
          <w:rFonts w:ascii="Times New Roman" w:hAnsi="Times New Roman"/>
          <w:bCs/>
          <w:sz w:val="28"/>
          <w:szCs w:val="28"/>
        </w:rPr>
        <w:t>решением</w:t>
      </w:r>
      <w:proofErr w:type="gramEnd"/>
      <w:r w:rsidR="00452CF7" w:rsidRPr="00AA0FF3">
        <w:rPr>
          <w:rFonts w:ascii="Times New Roman" w:hAnsi="Times New Roman"/>
          <w:bCs/>
          <w:sz w:val="28"/>
          <w:szCs w:val="28"/>
        </w:rPr>
        <w:t xml:space="preserve"> Совета</w:t>
      </w:r>
      <w:r w:rsidR="00F01B2A" w:rsidRPr="00AA0FF3">
        <w:rPr>
          <w:rFonts w:ascii="Times New Roman" w:hAnsi="Times New Roman"/>
          <w:bCs/>
          <w:sz w:val="28"/>
          <w:szCs w:val="28"/>
        </w:rPr>
        <w:t xml:space="preserve"> Шевченковского сельского поселения </w:t>
      </w:r>
    </w:p>
    <w:p w:rsidR="00F01B2A" w:rsidRPr="00AA0FF3" w:rsidRDefault="00F01B2A" w:rsidP="00F01B2A">
      <w:pPr>
        <w:ind w:left="5103"/>
        <w:rPr>
          <w:rFonts w:ascii="Times New Roman" w:hAnsi="Times New Roman"/>
          <w:bCs/>
          <w:sz w:val="28"/>
          <w:szCs w:val="28"/>
        </w:rPr>
      </w:pPr>
      <w:r w:rsidRPr="00AA0FF3">
        <w:rPr>
          <w:rFonts w:ascii="Times New Roman" w:hAnsi="Times New Roman"/>
          <w:bCs/>
          <w:sz w:val="28"/>
          <w:szCs w:val="28"/>
        </w:rPr>
        <w:t xml:space="preserve">Крыловского района </w:t>
      </w:r>
    </w:p>
    <w:p w:rsidR="00F01B2A" w:rsidRPr="00AA0FF3" w:rsidRDefault="00F01B2A" w:rsidP="00F01B2A">
      <w:pPr>
        <w:ind w:left="5103"/>
        <w:rPr>
          <w:rFonts w:ascii="Times New Roman" w:hAnsi="Times New Roman"/>
          <w:bCs/>
          <w:sz w:val="28"/>
          <w:szCs w:val="28"/>
          <w:lang w:val="en-US"/>
        </w:rPr>
      </w:pPr>
      <w:proofErr w:type="gramStart"/>
      <w:r w:rsidRPr="00AA0FF3">
        <w:rPr>
          <w:rFonts w:ascii="Times New Roman" w:hAnsi="Times New Roman"/>
          <w:bCs/>
          <w:sz w:val="28"/>
          <w:szCs w:val="28"/>
        </w:rPr>
        <w:t>от</w:t>
      </w:r>
      <w:proofErr w:type="gramEnd"/>
      <w:r w:rsidRPr="00AA0FF3">
        <w:rPr>
          <w:rFonts w:ascii="Times New Roman" w:hAnsi="Times New Roman"/>
          <w:bCs/>
          <w:sz w:val="28"/>
          <w:szCs w:val="28"/>
        </w:rPr>
        <w:t xml:space="preserve"> </w:t>
      </w:r>
      <w:r w:rsidR="00AA0FF3" w:rsidRPr="00AA0FF3">
        <w:rPr>
          <w:rFonts w:ascii="Times New Roman" w:hAnsi="Times New Roman"/>
          <w:bCs/>
          <w:sz w:val="28"/>
          <w:szCs w:val="28"/>
          <w:lang w:val="en-US"/>
        </w:rPr>
        <w:t>16/08/2019</w:t>
      </w:r>
      <w:r w:rsidRPr="00AA0FF3">
        <w:rPr>
          <w:rFonts w:ascii="Times New Roman" w:hAnsi="Times New Roman"/>
          <w:bCs/>
          <w:sz w:val="28"/>
          <w:szCs w:val="28"/>
        </w:rPr>
        <w:t xml:space="preserve"> года № </w:t>
      </w:r>
      <w:r w:rsidR="00AA0FF3" w:rsidRPr="00AA0FF3">
        <w:rPr>
          <w:rFonts w:ascii="Times New Roman" w:hAnsi="Times New Roman"/>
          <w:bCs/>
          <w:sz w:val="28"/>
          <w:szCs w:val="28"/>
          <w:lang w:val="en-US"/>
        </w:rPr>
        <w:t>238</w:t>
      </w:r>
    </w:p>
    <w:p w:rsidR="00F01B2A" w:rsidRPr="00AA0FF3" w:rsidRDefault="00F01B2A" w:rsidP="00F01B2A">
      <w:pPr>
        <w:ind w:firstLine="698"/>
        <w:jc w:val="right"/>
        <w:rPr>
          <w:rFonts w:ascii="Times New Roman" w:hAnsi="Times New Roman"/>
          <w:sz w:val="28"/>
          <w:szCs w:val="28"/>
        </w:rPr>
      </w:pPr>
    </w:p>
    <w:p w:rsidR="00F01B2A" w:rsidRPr="00AA0FF3" w:rsidRDefault="00F01B2A" w:rsidP="00F01B2A">
      <w:pPr>
        <w:ind w:left="4860"/>
        <w:jc w:val="both"/>
        <w:rPr>
          <w:rFonts w:ascii="Times New Roman" w:hAnsi="Times New Roman"/>
          <w:sz w:val="28"/>
          <w:szCs w:val="28"/>
        </w:rPr>
      </w:pPr>
    </w:p>
    <w:p w:rsidR="00F01B2A" w:rsidRPr="00AA0FF3" w:rsidRDefault="00F01B2A" w:rsidP="00DA1D13">
      <w:pPr>
        <w:ind w:firstLine="720"/>
        <w:jc w:val="both"/>
        <w:rPr>
          <w:rFonts w:ascii="Times New Roman" w:hAnsi="Times New Roman" w:cs="Times New Roman"/>
          <w:sz w:val="28"/>
          <w:szCs w:val="28"/>
        </w:rPr>
      </w:pPr>
    </w:p>
    <w:p w:rsidR="00827172" w:rsidRPr="00AA0FF3" w:rsidRDefault="00827172" w:rsidP="00F01B2A">
      <w:pPr>
        <w:pStyle w:val="1"/>
        <w:spacing w:before="0" w:after="0"/>
        <w:ind w:firstLine="720"/>
        <w:rPr>
          <w:rFonts w:ascii="Times New Roman" w:hAnsi="Times New Roman"/>
          <w:sz w:val="28"/>
          <w:szCs w:val="28"/>
        </w:rPr>
      </w:pPr>
      <w:r w:rsidRPr="00AA0FF3">
        <w:rPr>
          <w:rFonts w:ascii="Times New Roman" w:hAnsi="Times New Roman"/>
          <w:sz w:val="28"/>
          <w:szCs w:val="28"/>
        </w:rPr>
        <w:t>Положение о порядке сдачи квалификационного экзамена муниципальными</w:t>
      </w:r>
      <w:r w:rsidR="00DA1D13" w:rsidRPr="00AA0FF3">
        <w:rPr>
          <w:rFonts w:ascii="Times New Roman" w:hAnsi="Times New Roman"/>
          <w:sz w:val="28"/>
          <w:szCs w:val="28"/>
        </w:rPr>
        <w:t xml:space="preserve"> </w:t>
      </w:r>
      <w:r w:rsidRPr="00AA0FF3">
        <w:rPr>
          <w:rFonts w:ascii="Times New Roman" w:hAnsi="Times New Roman"/>
          <w:sz w:val="28"/>
          <w:szCs w:val="28"/>
        </w:rPr>
        <w:t xml:space="preserve">служащими </w:t>
      </w:r>
      <w:r w:rsidR="00F01B2A" w:rsidRPr="00AA0FF3">
        <w:rPr>
          <w:rFonts w:ascii="Times New Roman" w:hAnsi="Times New Roman"/>
          <w:sz w:val="28"/>
          <w:szCs w:val="28"/>
        </w:rPr>
        <w:t xml:space="preserve">Шевченковского сельского поселения Крыловского района </w:t>
      </w:r>
    </w:p>
    <w:p w:rsidR="00827172" w:rsidRPr="00AA0FF3" w:rsidRDefault="00827172" w:rsidP="00DA1D13">
      <w:pPr>
        <w:ind w:firstLine="720"/>
        <w:jc w:val="both"/>
        <w:rPr>
          <w:rFonts w:ascii="Times New Roman" w:hAnsi="Times New Roman" w:cs="Times New Roman"/>
          <w:sz w:val="28"/>
          <w:szCs w:val="28"/>
        </w:rPr>
      </w:pPr>
    </w:p>
    <w:p w:rsidR="00827172" w:rsidRPr="00AA0FF3" w:rsidRDefault="00827172" w:rsidP="00DA1D13">
      <w:pPr>
        <w:ind w:firstLine="720"/>
        <w:jc w:val="both"/>
        <w:rPr>
          <w:rFonts w:ascii="Times New Roman" w:hAnsi="Times New Roman" w:cs="Times New Roman"/>
          <w:sz w:val="28"/>
          <w:szCs w:val="28"/>
        </w:rPr>
      </w:pPr>
      <w:r w:rsidRPr="00AA0FF3">
        <w:rPr>
          <w:rFonts w:ascii="Times New Roman" w:hAnsi="Times New Roman" w:cs="Times New Roman"/>
          <w:sz w:val="28"/>
          <w:szCs w:val="28"/>
        </w:rPr>
        <w:t xml:space="preserve">Положение о порядке сдачи квалификационного экзамена муниципальными служащими </w:t>
      </w:r>
      <w:r w:rsidR="00F01B2A" w:rsidRPr="00AA0FF3">
        <w:rPr>
          <w:rFonts w:ascii="Times New Roman" w:hAnsi="Times New Roman" w:cs="Times New Roman"/>
          <w:sz w:val="28"/>
          <w:szCs w:val="28"/>
        </w:rPr>
        <w:t xml:space="preserve">Шевченковского сельского поселения Крыловского района </w:t>
      </w:r>
      <w:r w:rsidRPr="00AA0FF3">
        <w:rPr>
          <w:rFonts w:ascii="Times New Roman" w:hAnsi="Times New Roman" w:cs="Times New Roman"/>
          <w:sz w:val="28"/>
          <w:szCs w:val="28"/>
        </w:rPr>
        <w:t>(далее - Положение)</w:t>
      </w:r>
      <w:r w:rsidR="00B5726F" w:rsidRPr="00AA0FF3">
        <w:rPr>
          <w:rFonts w:ascii="Times New Roman" w:hAnsi="Times New Roman" w:cs="Times New Roman"/>
          <w:sz w:val="28"/>
          <w:szCs w:val="28"/>
        </w:rPr>
        <w:t xml:space="preserve"> разработано в соответствии с Федеральным законом от 02.03.2007 года №25-ФЗ «О муниципальной службе в Российской Федерации», Законами Краснодарского края от 08.06.2007 года № 1244-КЗ «О муниципальной службе в Краснодарском крае» и от 03.06.2009 года № 1740-КЗ «О порядке присвоения и сохранения классных чинов муниципальных служащих в Краснодарском крае». Положение</w:t>
      </w:r>
      <w:r w:rsidRPr="00AA0FF3">
        <w:rPr>
          <w:rFonts w:ascii="Times New Roman" w:hAnsi="Times New Roman" w:cs="Times New Roman"/>
          <w:sz w:val="28"/>
          <w:szCs w:val="28"/>
        </w:rPr>
        <w:t xml:space="preserve"> устанавливает порядок сдачи квалификационного экзамена муниципальными служащими, замещающими должности муниципальной службы в </w:t>
      </w:r>
      <w:r w:rsidR="00F01B2A" w:rsidRPr="00AA0FF3">
        <w:rPr>
          <w:rFonts w:ascii="Times New Roman" w:hAnsi="Times New Roman" w:cs="Times New Roman"/>
          <w:sz w:val="28"/>
          <w:szCs w:val="28"/>
        </w:rPr>
        <w:t>администрации Шевченковского сельского поселения Крыловского района</w:t>
      </w:r>
      <w:r w:rsidRPr="00AA0FF3">
        <w:rPr>
          <w:rFonts w:ascii="Times New Roman" w:hAnsi="Times New Roman" w:cs="Times New Roman"/>
          <w:sz w:val="28"/>
          <w:szCs w:val="28"/>
        </w:rPr>
        <w:t>, а также порядок оценки их знаний, навыков и умений (профессионального уровня).</w:t>
      </w:r>
    </w:p>
    <w:p w:rsidR="00827172" w:rsidRPr="00AA0FF3" w:rsidRDefault="00827172" w:rsidP="00DA1D13">
      <w:pPr>
        <w:ind w:firstLine="720"/>
        <w:jc w:val="both"/>
        <w:rPr>
          <w:rFonts w:ascii="Times New Roman" w:hAnsi="Times New Roman" w:cs="Times New Roman"/>
          <w:sz w:val="28"/>
          <w:szCs w:val="28"/>
        </w:rPr>
      </w:pPr>
    </w:p>
    <w:p w:rsidR="00827172" w:rsidRPr="00AA0FF3" w:rsidRDefault="00827172" w:rsidP="00F01B2A">
      <w:pPr>
        <w:pStyle w:val="1"/>
        <w:spacing w:before="0" w:after="0"/>
        <w:rPr>
          <w:rFonts w:ascii="Times New Roman" w:hAnsi="Times New Roman"/>
          <w:sz w:val="28"/>
          <w:szCs w:val="28"/>
        </w:rPr>
      </w:pPr>
      <w:bookmarkStart w:id="0" w:name="sub_1100"/>
      <w:r w:rsidRPr="00AA0FF3">
        <w:rPr>
          <w:rFonts w:ascii="Times New Roman" w:hAnsi="Times New Roman"/>
          <w:sz w:val="28"/>
          <w:szCs w:val="28"/>
        </w:rPr>
        <w:t>I</w:t>
      </w:r>
      <w:r w:rsidR="00F01B2A" w:rsidRPr="00AA0FF3">
        <w:rPr>
          <w:rFonts w:ascii="Times New Roman" w:hAnsi="Times New Roman"/>
          <w:sz w:val="28"/>
          <w:szCs w:val="28"/>
        </w:rPr>
        <w:t xml:space="preserve">. </w:t>
      </w:r>
      <w:r w:rsidRPr="00AA0FF3">
        <w:rPr>
          <w:rFonts w:ascii="Times New Roman" w:hAnsi="Times New Roman"/>
          <w:sz w:val="28"/>
          <w:szCs w:val="28"/>
        </w:rPr>
        <w:t>Общие положения</w:t>
      </w:r>
    </w:p>
    <w:bookmarkEnd w:id="0"/>
    <w:p w:rsidR="00827172" w:rsidRPr="00AA0FF3" w:rsidRDefault="00827172" w:rsidP="00DA1D13">
      <w:pPr>
        <w:ind w:firstLine="720"/>
        <w:jc w:val="both"/>
        <w:rPr>
          <w:rFonts w:ascii="Times New Roman" w:hAnsi="Times New Roman" w:cs="Times New Roman"/>
          <w:sz w:val="28"/>
          <w:szCs w:val="28"/>
        </w:rPr>
      </w:pPr>
    </w:p>
    <w:p w:rsidR="00827172" w:rsidRPr="00AA0FF3" w:rsidRDefault="00827172" w:rsidP="00DA1D13">
      <w:pPr>
        <w:ind w:firstLine="720"/>
        <w:jc w:val="both"/>
        <w:rPr>
          <w:rFonts w:ascii="Times New Roman" w:hAnsi="Times New Roman" w:cs="Times New Roman"/>
          <w:sz w:val="28"/>
          <w:szCs w:val="28"/>
        </w:rPr>
      </w:pPr>
      <w:bookmarkStart w:id="1" w:name="sub_1001"/>
      <w:r w:rsidRPr="00AA0FF3">
        <w:rPr>
          <w:rFonts w:ascii="Times New Roman" w:hAnsi="Times New Roman" w:cs="Times New Roman"/>
          <w:sz w:val="28"/>
          <w:szCs w:val="28"/>
        </w:rPr>
        <w:t>1. Решение о проведении квалификационного экзамена муниципальных служащих оформляется распоряжением администрации</w:t>
      </w:r>
      <w:r w:rsidR="00F01B2A" w:rsidRPr="00AA0FF3">
        <w:rPr>
          <w:rFonts w:ascii="Times New Roman" w:hAnsi="Times New Roman" w:cs="Times New Roman"/>
          <w:sz w:val="28"/>
          <w:szCs w:val="28"/>
        </w:rPr>
        <w:t xml:space="preserve"> Шевченковского сельского поселения Крыловского района</w:t>
      </w:r>
      <w:r w:rsidRPr="00AA0FF3">
        <w:rPr>
          <w:rFonts w:ascii="Times New Roman" w:hAnsi="Times New Roman" w:cs="Times New Roman"/>
          <w:sz w:val="28"/>
          <w:szCs w:val="28"/>
        </w:rPr>
        <w:t>, в котором указывается:</w:t>
      </w:r>
    </w:p>
    <w:bookmarkEnd w:id="1"/>
    <w:p w:rsidR="00827172" w:rsidRPr="00AA0FF3" w:rsidRDefault="00827172" w:rsidP="00DA1D13">
      <w:pPr>
        <w:ind w:firstLine="720"/>
        <w:jc w:val="both"/>
        <w:rPr>
          <w:rFonts w:ascii="Times New Roman" w:hAnsi="Times New Roman" w:cs="Times New Roman"/>
          <w:sz w:val="28"/>
          <w:szCs w:val="28"/>
        </w:rPr>
      </w:pPr>
      <w:r w:rsidRPr="00AA0FF3">
        <w:rPr>
          <w:rFonts w:ascii="Times New Roman" w:hAnsi="Times New Roman" w:cs="Times New Roman"/>
          <w:sz w:val="28"/>
          <w:szCs w:val="28"/>
        </w:rPr>
        <w:t>а) дата и время проведения квалификационного экзамена;</w:t>
      </w:r>
    </w:p>
    <w:p w:rsidR="00827172" w:rsidRPr="00AA0FF3" w:rsidRDefault="00827172" w:rsidP="00DA1D13">
      <w:pPr>
        <w:ind w:firstLine="720"/>
        <w:jc w:val="both"/>
        <w:rPr>
          <w:rFonts w:ascii="Times New Roman" w:hAnsi="Times New Roman" w:cs="Times New Roman"/>
          <w:sz w:val="28"/>
          <w:szCs w:val="28"/>
        </w:rPr>
      </w:pPr>
      <w:r w:rsidRPr="00AA0FF3">
        <w:rPr>
          <w:rFonts w:ascii="Times New Roman" w:hAnsi="Times New Roman" w:cs="Times New Roman"/>
          <w:sz w:val="28"/>
          <w:szCs w:val="28"/>
        </w:rPr>
        <w:t>б) список муниципальных служащих, которые должны сдавать квалификационный экзамен;</w:t>
      </w:r>
    </w:p>
    <w:p w:rsidR="00827172" w:rsidRPr="00AA0FF3" w:rsidRDefault="00827172" w:rsidP="00DA1D13">
      <w:pPr>
        <w:ind w:firstLine="720"/>
        <w:jc w:val="both"/>
        <w:rPr>
          <w:rFonts w:ascii="Times New Roman" w:hAnsi="Times New Roman" w:cs="Times New Roman"/>
          <w:sz w:val="28"/>
          <w:szCs w:val="28"/>
        </w:rPr>
      </w:pPr>
      <w:r w:rsidRPr="00AA0FF3">
        <w:rPr>
          <w:rFonts w:ascii="Times New Roman" w:hAnsi="Times New Roman" w:cs="Times New Roman"/>
          <w:sz w:val="28"/>
          <w:szCs w:val="28"/>
        </w:rPr>
        <w:t>в) перечень документов, необходимых для проведения квалификационного экзамена.</w:t>
      </w:r>
    </w:p>
    <w:p w:rsidR="00827172" w:rsidRPr="00AA0FF3" w:rsidRDefault="00827172" w:rsidP="00DA1D13">
      <w:pPr>
        <w:ind w:firstLine="720"/>
        <w:jc w:val="both"/>
        <w:rPr>
          <w:rFonts w:ascii="Times New Roman" w:hAnsi="Times New Roman" w:cs="Times New Roman"/>
          <w:sz w:val="28"/>
          <w:szCs w:val="28"/>
        </w:rPr>
      </w:pPr>
      <w:r w:rsidRPr="00AA0FF3">
        <w:rPr>
          <w:rFonts w:ascii="Times New Roman" w:hAnsi="Times New Roman" w:cs="Times New Roman"/>
          <w:sz w:val="28"/>
          <w:szCs w:val="28"/>
        </w:rPr>
        <w:t>Решение о предстоящей сдаче квалификационного экзамена доводится до сведения муниципальных служащих не позднее, чем за месяц до его проведения.</w:t>
      </w:r>
    </w:p>
    <w:p w:rsidR="00827172" w:rsidRPr="00AA0FF3" w:rsidRDefault="00827172" w:rsidP="00DA1D13">
      <w:pPr>
        <w:ind w:firstLine="720"/>
        <w:jc w:val="both"/>
        <w:rPr>
          <w:rFonts w:ascii="Times New Roman" w:hAnsi="Times New Roman" w:cs="Times New Roman"/>
          <w:sz w:val="28"/>
          <w:szCs w:val="28"/>
        </w:rPr>
      </w:pPr>
      <w:bookmarkStart w:id="2" w:name="sub_1002"/>
      <w:r w:rsidRPr="00AA0FF3">
        <w:rPr>
          <w:rFonts w:ascii="Times New Roman" w:hAnsi="Times New Roman" w:cs="Times New Roman"/>
          <w:sz w:val="28"/>
          <w:szCs w:val="28"/>
        </w:rPr>
        <w:t>2. Для прохождения экзамена на муниципального служащего заполняется экзаменационный лист муниципального служащего, форма которого утверждается согласно приложению к настоящему Положению.</w:t>
      </w:r>
    </w:p>
    <w:p w:rsidR="00827172" w:rsidRPr="00AA0FF3" w:rsidRDefault="00827172" w:rsidP="00DA1D13">
      <w:pPr>
        <w:ind w:firstLine="720"/>
        <w:jc w:val="both"/>
        <w:rPr>
          <w:rFonts w:ascii="Times New Roman" w:hAnsi="Times New Roman" w:cs="Times New Roman"/>
          <w:sz w:val="28"/>
          <w:szCs w:val="28"/>
        </w:rPr>
      </w:pPr>
      <w:bookmarkStart w:id="3" w:name="sub_1003"/>
      <w:bookmarkEnd w:id="2"/>
      <w:r w:rsidRPr="00AA0FF3">
        <w:rPr>
          <w:rFonts w:ascii="Times New Roman" w:hAnsi="Times New Roman" w:cs="Times New Roman"/>
          <w:sz w:val="28"/>
          <w:szCs w:val="28"/>
        </w:rPr>
        <w:t xml:space="preserve">3. Для проведения квалификационного экзамена муниципального служащего его непосредственным руководителем готовится служебная </w:t>
      </w:r>
      <w:r w:rsidRPr="00AA0FF3">
        <w:rPr>
          <w:rFonts w:ascii="Times New Roman" w:hAnsi="Times New Roman" w:cs="Times New Roman"/>
          <w:sz w:val="28"/>
          <w:szCs w:val="28"/>
        </w:rPr>
        <w:lastRenderedPageBreak/>
        <w:t>характеристика муниципального служащего.</w:t>
      </w:r>
    </w:p>
    <w:bookmarkEnd w:id="3"/>
    <w:p w:rsidR="00827172" w:rsidRPr="00AA0FF3" w:rsidRDefault="00827172" w:rsidP="00DA1D13">
      <w:pPr>
        <w:ind w:firstLine="720"/>
        <w:jc w:val="both"/>
        <w:rPr>
          <w:rFonts w:ascii="Times New Roman" w:hAnsi="Times New Roman" w:cs="Times New Roman"/>
          <w:sz w:val="28"/>
          <w:szCs w:val="28"/>
        </w:rPr>
      </w:pPr>
      <w:r w:rsidRPr="00AA0FF3">
        <w:rPr>
          <w:rFonts w:ascii="Times New Roman" w:hAnsi="Times New Roman" w:cs="Times New Roman"/>
          <w:sz w:val="28"/>
          <w:szCs w:val="28"/>
        </w:rPr>
        <w:t>В служебной характеристике муниципального служащего указываются:</w:t>
      </w:r>
    </w:p>
    <w:p w:rsidR="00827172" w:rsidRPr="00AA0FF3" w:rsidRDefault="00827172" w:rsidP="00DA1D13">
      <w:pPr>
        <w:ind w:firstLine="720"/>
        <w:jc w:val="both"/>
        <w:rPr>
          <w:rFonts w:ascii="Times New Roman" w:hAnsi="Times New Roman" w:cs="Times New Roman"/>
          <w:sz w:val="28"/>
          <w:szCs w:val="28"/>
        </w:rPr>
      </w:pPr>
      <w:r w:rsidRPr="00AA0FF3">
        <w:rPr>
          <w:rFonts w:ascii="Times New Roman" w:hAnsi="Times New Roman" w:cs="Times New Roman"/>
          <w:sz w:val="28"/>
          <w:szCs w:val="28"/>
        </w:rPr>
        <w:t>фамилия, имя, отчество;</w:t>
      </w:r>
    </w:p>
    <w:p w:rsidR="00827172" w:rsidRPr="00AA0FF3" w:rsidRDefault="00827172" w:rsidP="00DA1D13">
      <w:pPr>
        <w:ind w:firstLine="720"/>
        <w:jc w:val="both"/>
        <w:rPr>
          <w:rFonts w:ascii="Times New Roman" w:hAnsi="Times New Roman" w:cs="Times New Roman"/>
          <w:sz w:val="28"/>
          <w:szCs w:val="28"/>
        </w:rPr>
      </w:pPr>
      <w:r w:rsidRPr="00AA0FF3">
        <w:rPr>
          <w:rFonts w:ascii="Times New Roman" w:hAnsi="Times New Roman" w:cs="Times New Roman"/>
          <w:sz w:val="28"/>
          <w:szCs w:val="28"/>
        </w:rPr>
        <w:t>замещаемая должность муниципальной службы на момент проведения аттестации и дата назначения на эту должность;</w:t>
      </w:r>
    </w:p>
    <w:p w:rsidR="00827172" w:rsidRPr="00AA0FF3" w:rsidRDefault="00827172" w:rsidP="00DA1D13">
      <w:pPr>
        <w:ind w:firstLine="720"/>
        <w:jc w:val="both"/>
        <w:rPr>
          <w:rFonts w:ascii="Times New Roman" w:hAnsi="Times New Roman" w:cs="Times New Roman"/>
          <w:sz w:val="28"/>
          <w:szCs w:val="28"/>
        </w:rPr>
      </w:pPr>
      <w:r w:rsidRPr="00AA0FF3">
        <w:rPr>
          <w:rFonts w:ascii="Times New Roman" w:hAnsi="Times New Roman" w:cs="Times New Roman"/>
          <w:sz w:val="28"/>
          <w:szCs w:val="28"/>
        </w:rPr>
        <w:t>дата поступления на муниципальную службу и перемещения по службе;</w:t>
      </w:r>
    </w:p>
    <w:p w:rsidR="00827172" w:rsidRPr="00AA0FF3" w:rsidRDefault="00827172" w:rsidP="00DA1D13">
      <w:pPr>
        <w:ind w:firstLine="720"/>
        <w:jc w:val="both"/>
        <w:rPr>
          <w:rFonts w:ascii="Times New Roman" w:hAnsi="Times New Roman" w:cs="Times New Roman"/>
          <w:sz w:val="28"/>
          <w:szCs w:val="28"/>
        </w:rPr>
      </w:pPr>
      <w:r w:rsidRPr="00AA0FF3">
        <w:rPr>
          <w:rFonts w:ascii="Times New Roman" w:hAnsi="Times New Roman" w:cs="Times New Roman"/>
          <w:sz w:val="28"/>
          <w:szCs w:val="28"/>
        </w:rPr>
        <w:t>соответствие образовательного уровня, специальности, квалификации (при необходимости - наличие необходимой специализации, переподготовки по профилю исполняемой должности, подготовки либо переподготовки по профилю должности) муниципального служащего квалификационным требованиям по замещаемой должности муниципальной службы и, при необходимости, наличие требуемого опыта работы, наименования и даты окончания образовательных учреждений;</w:t>
      </w:r>
    </w:p>
    <w:p w:rsidR="00827172" w:rsidRPr="00AA0FF3" w:rsidRDefault="00827172" w:rsidP="00DA1D13">
      <w:pPr>
        <w:ind w:firstLine="720"/>
        <w:jc w:val="both"/>
        <w:rPr>
          <w:rFonts w:ascii="Times New Roman" w:hAnsi="Times New Roman" w:cs="Times New Roman"/>
          <w:sz w:val="28"/>
          <w:szCs w:val="28"/>
        </w:rPr>
      </w:pPr>
      <w:r w:rsidRPr="00AA0FF3">
        <w:rPr>
          <w:rFonts w:ascii="Times New Roman" w:hAnsi="Times New Roman" w:cs="Times New Roman"/>
          <w:sz w:val="28"/>
          <w:szCs w:val="28"/>
        </w:rPr>
        <w:t>мотивированная оценка профессиональных, личностных качеств и результатов служебной деятельности, а именно:</w:t>
      </w:r>
    </w:p>
    <w:p w:rsidR="00827172" w:rsidRPr="00AA0FF3" w:rsidRDefault="00827172" w:rsidP="00DA1D13">
      <w:pPr>
        <w:ind w:firstLine="720"/>
        <w:jc w:val="both"/>
        <w:rPr>
          <w:rFonts w:ascii="Times New Roman" w:hAnsi="Times New Roman" w:cs="Times New Roman"/>
          <w:sz w:val="28"/>
          <w:szCs w:val="28"/>
        </w:rPr>
      </w:pPr>
      <w:r w:rsidRPr="00AA0FF3">
        <w:rPr>
          <w:rFonts w:ascii="Times New Roman" w:hAnsi="Times New Roman" w:cs="Times New Roman"/>
          <w:sz w:val="28"/>
          <w:szCs w:val="28"/>
        </w:rPr>
        <w:t xml:space="preserve">уровень знания </w:t>
      </w:r>
      <w:hyperlink r:id="rId4" w:history="1">
        <w:r w:rsidRPr="00AA0FF3">
          <w:rPr>
            <w:rStyle w:val="a4"/>
            <w:rFonts w:ascii="Times New Roman" w:hAnsi="Times New Roman" w:cs="Times New Roman"/>
            <w:color w:val="auto"/>
            <w:sz w:val="28"/>
            <w:szCs w:val="28"/>
          </w:rPr>
          <w:t>Конституции</w:t>
        </w:r>
      </w:hyperlink>
      <w:r w:rsidRPr="00AA0FF3">
        <w:rPr>
          <w:rFonts w:ascii="Times New Roman" w:hAnsi="Times New Roman" w:cs="Times New Roman"/>
          <w:sz w:val="28"/>
          <w:szCs w:val="28"/>
        </w:rPr>
        <w:t xml:space="preserve"> Российской Федерации, федеральных законов, нормативных право</w:t>
      </w:r>
      <w:r w:rsidR="00F01B2A" w:rsidRPr="00AA0FF3">
        <w:rPr>
          <w:rFonts w:ascii="Times New Roman" w:hAnsi="Times New Roman" w:cs="Times New Roman"/>
          <w:sz w:val="28"/>
          <w:szCs w:val="28"/>
        </w:rPr>
        <w:t xml:space="preserve">вых актов Российской Федерации, </w:t>
      </w:r>
      <w:r w:rsidRPr="00AA0FF3">
        <w:rPr>
          <w:rFonts w:ascii="Times New Roman" w:hAnsi="Times New Roman" w:cs="Times New Roman"/>
          <w:sz w:val="28"/>
          <w:szCs w:val="28"/>
        </w:rPr>
        <w:t xml:space="preserve">законов Краснодарского края, </w:t>
      </w:r>
      <w:hyperlink r:id="rId5" w:history="1">
        <w:r w:rsidRPr="00AA0FF3">
          <w:rPr>
            <w:rStyle w:val="a4"/>
            <w:rFonts w:ascii="Times New Roman" w:hAnsi="Times New Roman" w:cs="Times New Roman"/>
            <w:color w:val="auto"/>
            <w:sz w:val="28"/>
            <w:szCs w:val="28"/>
          </w:rPr>
          <w:t>Устава</w:t>
        </w:r>
      </w:hyperlink>
      <w:r w:rsidRPr="00AA0FF3">
        <w:rPr>
          <w:rFonts w:ascii="Times New Roman" w:hAnsi="Times New Roman" w:cs="Times New Roman"/>
          <w:sz w:val="28"/>
          <w:szCs w:val="28"/>
        </w:rPr>
        <w:t xml:space="preserve"> </w:t>
      </w:r>
      <w:r w:rsidR="00F01B2A" w:rsidRPr="00AA0FF3">
        <w:rPr>
          <w:rFonts w:ascii="Times New Roman" w:hAnsi="Times New Roman" w:cs="Times New Roman"/>
          <w:sz w:val="28"/>
          <w:szCs w:val="28"/>
        </w:rPr>
        <w:t>Шевченковского сельского поселения Крыловского района</w:t>
      </w:r>
      <w:r w:rsidRPr="00AA0FF3">
        <w:rPr>
          <w:rFonts w:ascii="Times New Roman" w:hAnsi="Times New Roman" w:cs="Times New Roman"/>
          <w:sz w:val="28"/>
          <w:szCs w:val="28"/>
        </w:rPr>
        <w:t xml:space="preserve">, а также решений </w:t>
      </w:r>
      <w:r w:rsidR="00F01B2A" w:rsidRPr="00AA0FF3">
        <w:rPr>
          <w:rFonts w:ascii="Times New Roman" w:hAnsi="Times New Roman" w:cs="Times New Roman"/>
          <w:sz w:val="28"/>
          <w:szCs w:val="28"/>
        </w:rPr>
        <w:t xml:space="preserve">Совета Шевченковского сельского поселения </w:t>
      </w:r>
      <w:r w:rsidRPr="00AA0FF3">
        <w:rPr>
          <w:rFonts w:ascii="Times New Roman" w:hAnsi="Times New Roman" w:cs="Times New Roman"/>
          <w:sz w:val="28"/>
          <w:szCs w:val="28"/>
        </w:rPr>
        <w:t xml:space="preserve">и постановлений администрации </w:t>
      </w:r>
      <w:r w:rsidR="00F01B2A" w:rsidRPr="00AA0FF3">
        <w:rPr>
          <w:rFonts w:ascii="Times New Roman" w:hAnsi="Times New Roman" w:cs="Times New Roman"/>
          <w:sz w:val="28"/>
          <w:szCs w:val="28"/>
        </w:rPr>
        <w:t>Шевченковского сельского поселения</w:t>
      </w:r>
      <w:r w:rsidRPr="00AA0FF3">
        <w:rPr>
          <w:rFonts w:ascii="Times New Roman" w:hAnsi="Times New Roman" w:cs="Times New Roman"/>
          <w:sz w:val="28"/>
          <w:szCs w:val="28"/>
        </w:rPr>
        <w:t>, применительно к исполнению должностных обязанностей по занимаемой должности муниципальной службы;</w:t>
      </w:r>
    </w:p>
    <w:p w:rsidR="00827172" w:rsidRPr="00AA0FF3" w:rsidRDefault="00827172" w:rsidP="00DA1D13">
      <w:pPr>
        <w:ind w:firstLine="720"/>
        <w:jc w:val="both"/>
        <w:rPr>
          <w:rFonts w:ascii="Times New Roman" w:hAnsi="Times New Roman" w:cs="Times New Roman"/>
          <w:sz w:val="28"/>
          <w:szCs w:val="28"/>
        </w:rPr>
      </w:pPr>
      <w:r w:rsidRPr="00AA0FF3">
        <w:rPr>
          <w:rFonts w:ascii="Times New Roman" w:hAnsi="Times New Roman" w:cs="Times New Roman"/>
          <w:sz w:val="28"/>
          <w:szCs w:val="28"/>
        </w:rPr>
        <w:t>другие оценки профессиональных, личностных качеств и результатов служебной деятельности.</w:t>
      </w:r>
    </w:p>
    <w:p w:rsidR="00827172" w:rsidRPr="00AA0FF3" w:rsidRDefault="00827172" w:rsidP="00DA1D13">
      <w:pPr>
        <w:ind w:firstLine="720"/>
        <w:jc w:val="both"/>
        <w:rPr>
          <w:rFonts w:ascii="Times New Roman" w:hAnsi="Times New Roman" w:cs="Times New Roman"/>
          <w:sz w:val="28"/>
          <w:szCs w:val="28"/>
        </w:rPr>
      </w:pPr>
      <w:r w:rsidRPr="00AA0FF3">
        <w:rPr>
          <w:rFonts w:ascii="Times New Roman" w:hAnsi="Times New Roman" w:cs="Times New Roman"/>
          <w:sz w:val="28"/>
          <w:szCs w:val="28"/>
        </w:rPr>
        <w:t>В служебной характеристике указываются сведения о мерах поощрения, наградах муниципального служащего за время работы, а также о примененных мерах дисциплинарного взыскания.</w:t>
      </w:r>
    </w:p>
    <w:p w:rsidR="00827172" w:rsidRPr="00AA0FF3" w:rsidRDefault="00827172" w:rsidP="00DA1D13">
      <w:pPr>
        <w:ind w:firstLine="720"/>
        <w:jc w:val="both"/>
        <w:rPr>
          <w:rFonts w:ascii="Times New Roman" w:hAnsi="Times New Roman" w:cs="Times New Roman"/>
          <w:sz w:val="28"/>
          <w:szCs w:val="28"/>
        </w:rPr>
      </w:pPr>
      <w:r w:rsidRPr="00AA0FF3">
        <w:rPr>
          <w:rFonts w:ascii="Times New Roman" w:hAnsi="Times New Roman" w:cs="Times New Roman"/>
          <w:sz w:val="28"/>
          <w:szCs w:val="28"/>
        </w:rPr>
        <w:t>Служебная характеристика муниципального служащего подписывается непосредственным руководителем муниципал</w:t>
      </w:r>
      <w:r w:rsidR="00D61C47" w:rsidRPr="00AA0FF3">
        <w:rPr>
          <w:rFonts w:ascii="Times New Roman" w:hAnsi="Times New Roman" w:cs="Times New Roman"/>
          <w:sz w:val="28"/>
          <w:szCs w:val="28"/>
        </w:rPr>
        <w:t xml:space="preserve">ьного служащего и утверждается </w:t>
      </w:r>
      <w:r w:rsidRPr="00AA0FF3">
        <w:rPr>
          <w:rFonts w:ascii="Times New Roman" w:hAnsi="Times New Roman" w:cs="Times New Roman"/>
          <w:sz w:val="28"/>
          <w:szCs w:val="28"/>
        </w:rPr>
        <w:t xml:space="preserve">главой </w:t>
      </w:r>
      <w:r w:rsidR="00393BC2" w:rsidRPr="00AA0FF3">
        <w:rPr>
          <w:rFonts w:ascii="Times New Roman" w:hAnsi="Times New Roman" w:cs="Times New Roman"/>
          <w:sz w:val="28"/>
          <w:szCs w:val="28"/>
        </w:rPr>
        <w:t xml:space="preserve"> Шевченковского сельского поселения Крыловского района</w:t>
      </w:r>
      <w:r w:rsidRPr="00AA0FF3">
        <w:rPr>
          <w:rFonts w:ascii="Times New Roman" w:hAnsi="Times New Roman" w:cs="Times New Roman"/>
          <w:sz w:val="28"/>
          <w:szCs w:val="28"/>
        </w:rPr>
        <w:t>;</w:t>
      </w:r>
    </w:p>
    <w:p w:rsidR="00827172" w:rsidRPr="00AA0FF3" w:rsidRDefault="00827172" w:rsidP="00DA1D13">
      <w:pPr>
        <w:ind w:firstLine="720"/>
        <w:jc w:val="both"/>
        <w:rPr>
          <w:rFonts w:ascii="Times New Roman" w:hAnsi="Times New Roman" w:cs="Times New Roman"/>
          <w:sz w:val="28"/>
          <w:szCs w:val="28"/>
        </w:rPr>
      </w:pPr>
      <w:r w:rsidRPr="00AA0FF3">
        <w:rPr>
          <w:rFonts w:ascii="Times New Roman" w:hAnsi="Times New Roman" w:cs="Times New Roman"/>
          <w:sz w:val="28"/>
          <w:szCs w:val="28"/>
        </w:rPr>
        <w:t>До представления служебной характеристики муниципального служащего в Аттестационную комиссию по проведению квалификационного экзамена (далее - Аттестационная комиссия по проведению экзамена) муниципальный служащий должен быть ознакомлен с ее содержанием не менее чем за одну неделю до дня сдачи квалификационного экзамена. В служебной характеристике муниципального служащего делается отметка об ознакомлении муниципального служащего с ее содержанием. При этом муниципальный служащий вправе представить в Аттестационную комиссию по проведению экзамена заявление о своём несогласии со служебной характеристикой или пояснительную записку на служебную характеристику.</w:t>
      </w:r>
    </w:p>
    <w:p w:rsidR="00827172" w:rsidRPr="00AA0FF3" w:rsidRDefault="00827172" w:rsidP="00DA1D13">
      <w:pPr>
        <w:ind w:firstLine="720"/>
        <w:jc w:val="both"/>
        <w:rPr>
          <w:rFonts w:ascii="Times New Roman" w:hAnsi="Times New Roman" w:cs="Times New Roman"/>
          <w:sz w:val="28"/>
          <w:szCs w:val="28"/>
        </w:rPr>
      </w:pPr>
      <w:bookmarkStart w:id="4" w:name="sub_1004"/>
      <w:r w:rsidRPr="00AA0FF3">
        <w:rPr>
          <w:rFonts w:ascii="Times New Roman" w:hAnsi="Times New Roman" w:cs="Times New Roman"/>
          <w:sz w:val="28"/>
          <w:szCs w:val="28"/>
        </w:rPr>
        <w:t>4. Муниципальный служащий представляет в Аттестационную комиссию по проведению экзамена необходимые документы не позже чем за две недели до проведения квалификационного экзамена.</w:t>
      </w:r>
    </w:p>
    <w:bookmarkEnd w:id="4"/>
    <w:p w:rsidR="00827172" w:rsidRPr="00AA0FF3" w:rsidRDefault="00827172" w:rsidP="00DA1D13">
      <w:pPr>
        <w:ind w:firstLine="720"/>
        <w:jc w:val="both"/>
        <w:rPr>
          <w:rFonts w:ascii="Times New Roman" w:hAnsi="Times New Roman" w:cs="Times New Roman"/>
          <w:sz w:val="28"/>
          <w:szCs w:val="28"/>
        </w:rPr>
      </w:pPr>
    </w:p>
    <w:p w:rsidR="00827172" w:rsidRPr="00AA0FF3" w:rsidRDefault="00827172" w:rsidP="00393BC2">
      <w:pPr>
        <w:pStyle w:val="1"/>
        <w:spacing w:before="0" w:after="0"/>
        <w:rPr>
          <w:rFonts w:ascii="Times New Roman" w:hAnsi="Times New Roman"/>
          <w:sz w:val="28"/>
          <w:szCs w:val="28"/>
        </w:rPr>
      </w:pPr>
      <w:bookmarkStart w:id="5" w:name="sub_1200"/>
      <w:r w:rsidRPr="00AA0FF3">
        <w:rPr>
          <w:rFonts w:ascii="Times New Roman" w:hAnsi="Times New Roman"/>
          <w:sz w:val="28"/>
          <w:szCs w:val="28"/>
        </w:rPr>
        <w:t>II</w:t>
      </w:r>
      <w:r w:rsidR="00393BC2" w:rsidRPr="00AA0FF3">
        <w:rPr>
          <w:rFonts w:ascii="Times New Roman" w:hAnsi="Times New Roman"/>
          <w:sz w:val="28"/>
          <w:szCs w:val="28"/>
        </w:rPr>
        <w:t xml:space="preserve">. </w:t>
      </w:r>
      <w:r w:rsidRPr="00AA0FF3">
        <w:rPr>
          <w:rFonts w:ascii="Times New Roman" w:hAnsi="Times New Roman"/>
          <w:sz w:val="28"/>
          <w:szCs w:val="28"/>
        </w:rPr>
        <w:t>Проведение квалификационного экзамена</w:t>
      </w:r>
    </w:p>
    <w:bookmarkEnd w:id="5"/>
    <w:p w:rsidR="00827172" w:rsidRPr="00AA0FF3" w:rsidRDefault="00827172" w:rsidP="00DA1D13">
      <w:pPr>
        <w:ind w:firstLine="720"/>
        <w:jc w:val="both"/>
        <w:rPr>
          <w:rFonts w:ascii="Times New Roman" w:hAnsi="Times New Roman" w:cs="Times New Roman"/>
          <w:sz w:val="28"/>
          <w:szCs w:val="28"/>
        </w:rPr>
      </w:pPr>
    </w:p>
    <w:p w:rsidR="00827172" w:rsidRPr="00AA0FF3" w:rsidRDefault="00827172" w:rsidP="00DA1D13">
      <w:pPr>
        <w:ind w:firstLine="720"/>
        <w:jc w:val="both"/>
        <w:rPr>
          <w:rFonts w:ascii="Times New Roman" w:hAnsi="Times New Roman" w:cs="Times New Roman"/>
          <w:sz w:val="28"/>
          <w:szCs w:val="28"/>
        </w:rPr>
      </w:pPr>
      <w:bookmarkStart w:id="6" w:name="sub_1005"/>
      <w:r w:rsidRPr="00AA0FF3">
        <w:rPr>
          <w:rFonts w:ascii="Times New Roman" w:hAnsi="Times New Roman" w:cs="Times New Roman"/>
          <w:sz w:val="28"/>
          <w:szCs w:val="28"/>
        </w:rPr>
        <w:t>5. Квалификационный экзамен сдают муниципальные служащие, замещающие без ограничения срока полномочий должности муниципальной службы. Квалификационный экзамен проводится:</w:t>
      </w:r>
    </w:p>
    <w:p w:rsidR="00827172" w:rsidRPr="00AA0FF3" w:rsidRDefault="00827172" w:rsidP="00DA1D13">
      <w:pPr>
        <w:ind w:firstLine="720"/>
        <w:jc w:val="both"/>
        <w:rPr>
          <w:rFonts w:ascii="Times New Roman" w:hAnsi="Times New Roman" w:cs="Times New Roman"/>
          <w:sz w:val="28"/>
          <w:szCs w:val="28"/>
        </w:rPr>
      </w:pPr>
      <w:bookmarkStart w:id="7" w:name="sub_10051"/>
      <w:bookmarkEnd w:id="6"/>
      <w:r w:rsidRPr="00AA0FF3">
        <w:rPr>
          <w:rFonts w:ascii="Times New Roman" w:hAnsi="Times New Roman" w:cs="Times New Roman"/>
          <w:sz w:val="28"/>
          <w:szCs w:val="28"/>
        </w:rPr>
        <w:t>а) при решении вопроса о присвоении впервые классного чина по замещаемой должности муниципальной службы муниципальному служащему, не имеющему классного чина муниципальной службы</w:t>
      </w:r>
      <w:r w:rsidR="00B5726F" w:rsidRPr="00AA0FF3">
        <w:rPr>
          <w:rFonts w:ascii="Times New Roman" w:hAnsi="Times New Roman" w:cs="Times New Roman"/>
          <w:sz w:val="28"/>
          <w:szCs w:val="28"/>
        </w:rPr>
        <w:t xml:space="preserve"> (далее классный чин)</w:t>
      </w:r>
      <w:r w:rsidRPr="00AA0FF3">
        <w:rPr>
          <w:rFonts w:ascii="Times New Roman" w:hAnsi="Times New Roman" w:cs="Times New Roman"/>
          <w:sz w:val="28"/>
          <w:szCs w:val="28"/>
        </w:rPr>
        <w:t>;</w:t>
      </w:r>
    </w:p>
    <w:p w:rsidR="00827172" w:rsidRPr="00AA0FF3" w:rsidRDefault="00827172" w:rsidP="00DA1D13">
      <w:pPr>
        <w:ind w:firstLine="720"/>
        <w:jc w:val="both"/>
        <w:rPr>
          <w:rFonts w:ascii="Times New Roman" w:hAnsi="Times New Roman" w:cs="Times New Roman"/>
          <w:sz w:val="28"/>
          <w:szCs w:val="28"/>
        </w:rPr>
      </w:pPr>
      <w:bookmarkStart w:id="8" w:name="sub_10052"/>
      <w:bookmarkEnd w:id="7"/>
      <w:proofErr w:type="gramStart"/>
      <w:r w:rsidRPr="00AA0FF3">
        <w:rPr>
          <w:rFonts w:ascii="Times New Roman" w:hAnsi="Times New Roman" w:cs="Times New Roman"/>
          <w:sz w:val="28"/>
          <w:szCs w:val="28"/>
        </w:rPr>
        <w:t>б</w:t>
      </w:r>
      <w:proofErr w:type="gramEnd"/>
      <w:r w:rsidRPr="00AA0FF3">
        <w:rPr>
          <w:rFonts w:ascii="Times New Roman" w:hAnsi="Times New Roman" w:cs="Times New Roman"/>
          <w:sz w:val="28"/>
          <w:szCs w:val="28"/>
        </w:rPr>
        <w:t xml:space="preserve">) при решении вопроса о присвоении муниципальному служащему очередного классного чина по замещаемой должности муниципальной службы, который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w:t>
      </w:r>
      <w:r w:rsidR="00B5726F" w:rsidRPr="00AA0FF3">
        <w:rPr>
          <w:rFonts w:ascii="Times New Roman" w:hAnsi="Times New Roman" w:cs="Times New Roman"/>
          <w:sz w:val="28"/>
          <w:szCs w:val="28"/>
        </w:rPr>
        <w:t xml:space="preserve">для этой должности муниципальной службы </w:t>
      </w:r>
      <w:r w:rsidRPr="00AA0FF3">
        <w:rPr>
          <w:rFonts w:ascii="Times New Roman" w:hAnsi="Times New Roman" w:cs="Times New Roman"/>
          <w:sz w:val="28"/>
          <w:szCs w:val="28"/>
        </w:rPr>
        <w:t>предусмотрен классный чин, равный или более высокий, чем классный чин, присваиваемый муниципальному служащему;</w:t>
      </w:r>
    </w:p>
    <w:p w:rsidR="00827172" w:rsidRPr="00AA0FF3" w:rsidRDefault="00827172" w:rsidP="00DA1D13">
      <w:pPr>
        <w:ind w:firstLine="720"/>
        <w:jc w:val="both"/>
        <w:rPr>
          <w:rFonts w:ascii="Times New Roman" w:hAnsi="Times New Roman" w:cs="Times New Roman"/>
          <w:sz w:val="28"/>
          <w:szCs w:val="28"/>
        </w:rPr>
      </w:pPr>
      <w:bookmarkStart w:id="9" w:name="sub_10053"/>
      <w:bookmarkEnd w:id="8"/>
      <w:r w:rsidRPr="00AA0FF3">
        <w:rPr>
          <w:rFonts w:ascii="Times New Roman" w:hAnsi="Times New Roman" w:cs="Times New Roman"/>
          <w:sz w:val="28"/>
          <w:szCs w:val="28"/>
        </w:rPr>
        <w:t>в) при решении вопроса о присвоении очередного классного чина муниципальному служащему после назначения его на более высокую должность муниципальной службы в пределах группы должностей муниципальной службы по истечении срока, установленного для прохождения муниципальной службы в предыдущем классном чине, и при условии, что для этой должности муниципальной службы предусмотрен классный чин, равный или более высокий, чем классный чин, присваиваемый муниципальному служащему;</w:t>
      </w:r>
    </w:p>
    <w:p w:rsidR="00827172" w:rsidRPr="00AA0FF3" w:rsidRDefault="00827172" w:rsidP="00DA1D13">
      <w:pPr>
        <w:ind w:firstLine="720"/>
        <w:jc w:val="both"/>
        <w:rPr>
          <w:rFonts w:ascii="Times New Roman" w:hAnsi="Times New Roman" w:cs="Times New Roman"/>
          <w:sz w:val="28"/>
          <w:szCs w:val="28"/>
        </w:rPr>
      </w:pPr>
      <w:bookmarkStart w:id="10" w:name="sub_10054"/>
      <w:bookmarkEnd w:id="9"/>
      <w:r w:rsidRPr="00AA0FF3">
        <w:rPr>
          <w:rFonts w:ascii="Times New Roman" w:hAnsi="Times New Roman" w:cs="Times New Roman"/>
          <w:sz w:val="28"/>
          <w:szCs w:val="28"/>
        </w:rPr>
        <w:t>г) при решении вопроса о присвоении муниципальному служащему после назначения его на должность, которая относится к более высокой группе должностей муниципальной службы, чем замещаемая им ранее, классного чина, являющегося первым для этой группы должностей муниципальной службы, если этот классный чин выше классного чина муниципальной службы, который имеет муниципальный служащий. 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w:t>
      </w:r>
    </w:p>
    <w:p w:rsidR="00827172" w:rsidRPr="00AA0FF3" w:rsidRDefault="00827172" w:rsidP="00DA1D13">
      <w:pPr>
        <w:ind w:firstLine="720"/>
        <w:jc w:val="both"/>
        <w:rPr>
          <w:rFonts w:ascii="Times New Roman" w:hAnsi="Times New Roman" w:cs="Times New Roman"/>
          <w:sz w:val="28"/>
          <w:szCs w:val="28"/>
        </w:rPr>
      </w:pPr>
      <w:bookmarkStart w:id="11" w:name="sub_1006"/>
      <w:bookmarkEnd w:id="10"/>
      <w:r w:rsidRPr="00AA0FF3">
        <w:rPr>
          <w:rFonts w:ascii="Times New Roman" w:hAnsi="Times New Roman" w:cs="Times New Roman"/>
          <w:sz w:val="28"/>
          <w:szCs w:val="28"/>
        </w:rPr>
        <w:t xml:space="preserve">6. В случае, предусмотренном </w:t>
      </w:r>
      <w:hyperlink w:anchor="sub_10051" w:history="1">
        <w:r w:rsidRPr="00AA0FF3">
          <w:rPr>
            <w:rStyle w:val="a4"/>
            <w:rFonts w:ascii="Times New Roman" w:hAnsi="Times New Roman" w:cs="Times New Roman"/>
            <w:color w:val="auto"/>
            <w:sz w:val="28"/>
            <w:szCs w:val="28"/>
          </w:rPr>
          <w:t>подпунктом "а" пункта 5 раздела II</w:t>
        </w:r>
      </w:hyperlink>
      <w:r w:rsidRPr="00AA0FF3">
        <w:rPr>
          <w:rFonts w:ascii="Times New Roman" w:hAnsi="Times New Roman" w:cs="Times New Roman"/>
          <w:sz w:val="28"/>
          <w:szCs w:val="28"/>
        </w:rPr>
        <w:t xml:space="preserve"> настоящего Положения, квалификационный экзамен проводится после успешного завершения испытания, а если испытание муниципальному служащему не устанавливалось, то не ранее чем через три месяца после назначения муниципального служащего на должность муниципальной службы.</w:t>
      </w:r>
    </w:p>
    <w:bookmarkEnd w:id="11"/>
    <w:p w:rsidR="00827172" w:rsidRPr="00AA0FF3" w:rsidRDefault="00827172" w:rsidP="00DA1D13">
      <w:pPr>
        <w:ind w:firstLine="720"/>
        <w:jc w:val="both"/>
        <w:rPr>
          <w:rFonts w:ascii="Times New Roman" w:hAnsi="Times New Roman" w:cs="Times New Roman"/>
          <w:sz w:val="28"/>
          <w:szCs w:val="28"/>
        </w:rPr>
      </w:pPr>
      <w:r w:rsidRPr="00AA0FF3">
        <w:rPr>
          <w:rFonts w:ascii="Times New Roman" w:hAnsi="Times New Roman" w:cs="Times New Roman"/>
          <w:sz w:val="28"/>
          <w:szCs w:val="28"/>
        </w:rPr>
        <w:t xml:space="preserve">В случаях, предусмотренных </w:t>
      </w:r>
      <w:hyperlink w:anchor="sub_10053" w:history="1">
        <w:r w:rsidRPr="00AA0FF3">
          <w:rPr>
            <w:rStyle w:val="a4"/>
            <w:rFonts w:ascii="Times New Roman" w:hAnsi="Times New Roman" w:cs="Times New Roman"/>
            <w:color w:val="auto"/>
            <w:sz w:val="28"/>
            <w:szCs w:val="28"/>
          </w:rPr>
          <w:t>подпунктами "в"</w:t>
        </w:r>
      </w:hyperlink>
      <w:r w:rsidRPr="00AA0FF3">
        <w:rPr>
          <w:rFonts w:ascii="Times New Roman" w:hAnsi="Times New Roman" w:cs="Times New Roman"/>
          <w:sz w:val="28"/>
          <w:szCs w:val="28"/>
        </w:rPr>
        <w:t xml:space="preserve"> и </w:t>
      </w:r>
      <w:hyperlink w:anchor="sub_10054" w:history="1">
        <w:r w:rsidRPr="00AA0FF3">
          <w:rPr>
            <w:rStyle w:val="a4"/>
            <w:rFonts w:ascii="Times New Roman" w:hAnsi="Times New Roman" w:cs="Times New Roman"/>
            <w:color w:val="auto"/>
            <w:sz w:val="28"/>
            <w:szCs w:val="28"/>
          </w:rPr>
          <w:t>"г" пункта 5 раздела II</w:t>
        </w:r>
      </w:hyperlink>
      <w:r w:rsidRPr="00AA0FF3">
        <w:rPr>
          <w:rFonts w:ascii="Times New Roman" w:hAnsi="Times New Roman" w:cs="Times New Roman"/>
          <w:sz w:val="28"/>
          <w:szCs w:val="28"/>
        </w:rPr>
        <w:t xml:space="preserve"> настоящего Положения, квалификационный экзамен проводится не ранее чем через три месяца после назначения муниципального служащего на должность муниципальной службы.</w:t>
      </w:r>
    </w:p>
    <w:p w:rsidR="00827172" w:rsidRPr="00AA0FF3" w:rsidRDefault="00827172" w:rsidP="00DA1D13">
      <w:pPr>
        <w:ind w:firstLine="720"/>
        <w:jc w:val="both"/>
        <w:rPr>
          <w:rFonts w:ascii="Times New Roman" w:hAnsi="Times New Roman" w:cs="Times New Roman"/>
          <w:sz w:val="28"/>
          <w:szCs w:val="28"/>
        </w:rPr>
      </w:pPr>
      <w:bookmarkStart w:id="12" w:name="sub_1007"/>
      <w:r w:rsidRPr="00AA0FF3">
        <w:rPr>
          <w:rFonts w:ascii="Times New Roman" w:hAnsi="Times New Roman" w:cs="Times New Roman"/>
          <w:sz w:val="28"/>
          <w:szCs w:val="28"/>
        </w:rPr>
        <w:t xml:space="preserve">7. Решение о проведении квалификационного экзамена принимает глава </w:t>
      </w:r>
      <w:r w:rsidR="00393BC2" w:rsidRPr="00AA0FF3">
        <w:rPr>
          <w:rFonts w:ascii="Times New Roman" w:hAnsi="Times New Roman" w:cs="Times New Roman"/>
          <w:sz w:val="28"/>
          <w:szCs w:val="28"/>
        </w:rPr>
        <w:t>Шевченковского сельского поселения Крыловского района</w:t>
      </w:r>
      <w:r w:rsidRPr="00AA0FF3">
        <w:rPr>
          <w:rFonts w:ascii="Times New Roman" w:hAnsi="Times New Roman" w:cs="Times New Roman"/>
          <w:sz w:val="28"/>
          <w:szCs w:val="28"/>
        </w:rPr>
        <w:t xml:space="preserve"> по собственной инициативе или по инициативе муниципального служащего.</w:t>
      </w:r>
    </w:p>
    <w:p w:rsidR="00827172" w:rsidRPr="00AA0FF3" w:rsidRDefault="00827172" w:rsidP="00DA1D13">
      <w:pPr>
        <w:ind w:firstLine="720"/>
        <w:jc w:val="both"/>
        <w:rPr>
          <w:rFonts w:ascii="Times New Roman" w:hAnsi="Times New Roman" w:cs="Times New Roman"/>
          <w:sz w:val="28"/>
          <w:szCs w:val="28"/>
        </w:rPr>
      </w:pPr>
      <w:bookmarkStart w:id="13" w:name="sub_1008"/>
      <w:bookmarkEnd w:id="12"/>
      <w:r w:rsidRPr="00AA0FF3">
        <w:rPr>
          <w:rFonts w:ascii="Times New Roman" w:hAnsi="Times New Roman" w:cs="Times New Roman"/>
          <w:sz w:val="28"/>
          <w:szCs w:val="28"/>
        </w:rPr>
        <w:t>8. Муниципальный служащий имеет право проходить квалификационный экзамен не чаще одного раза в год и не реже одного раза в три года.</w:t>
      </w:r>
    </w:p>
    <w:bookmarkEnd w:id="13"/>
    <w:p w:rsidR="00827172" w:rsidRPr="00AA0FF3" w:rsidRDefault="00827172" w:rsidP="00DA1D13">
      <w:pPr>
        <w:ind w:firstLine="720"/>
        <w:jc w:val="both"/>
        <w:rPr>
          <w:rFonts w:ascii="Times New Roman" w:hAnsi="Times New Roman" w:cs="Times New Roman"/>
          <w:sz w:val="28"/>
          <w:szCs w:val="28"/>
        </w:rPr>
      </w:pPr>
      <w:r w:rsidRPr="00AA0FF3">
        <w:rPr>
          <w:rFonts w:ascii="Times New Roman" w:hAnsi="Times New Roman" w:cs="Times New Roman"/>
          <w:sz w:val="28"/>
          <w:szCs w:val="28"/>
        </w:rPr>
        <w:t xml:space="preserve">Квалификационный экзамен, проводимый по инициативе муниципального служащего, считается внеочередным и проводится не позднее чем через три </w:t>
      </w:r>
      <w:r w:rsidRPr="00AA0FF3">
        <w:rPr>
          <w:rFonts w:ascii="Times New Roman" w:hAnsi="Times New Roman" w:cs="Times New Roman"/>
          <w:sz w:val="28"/>
          <w:szCs w:val="28"/>
        </w:rPr>
        <w:lastRenderedPageBreak/>
        <w:t>месяца после подачи муниципальным служащим письменного заявления о присвоении классного чина.</w:t>
      </w:r>
    </w:p>
    <w:p w:rsidR="00827172" w:rsidRPr="00AA0FF3" w:rsidRDefault="00827172" w:rsidP="00DA1D13">
      <w:pPr>
        <w:ind w:firstLine="720"/>
        <w:jc w:val="both"/>
        <w:rPr>
          <w:rFonts w:ascii="Times New Roman" w:hAnsi="Times New Roman" w:cs="Times New Roman"/>
          <w:sz w:val="28"/>
          <w:szCs w:val="28"/>
        </w:rPr>
      </w:pPr>
      <w:bookmarkStart w:id="14" w:name="sub_1009"/>
      <w:r w:rsidRPr="00AA0FF3">
        <w:rPr>
          <w:rFonts w:ascii="Times New Roman" w:hAnsi="Times New Roman" w:cs="Times New Roman"/>
          <w:sz w:val="28"/>
          <w:szCs w:val="28"/>
        </w:rPr>
        <w:t xml:space="preserve">9. </w:t>
      </w:r>
      <w:r w:rsidR="00393BC2" w:rsidRPr="00AA0FF3">
        <w:rPr>
          <w:rFonts w:ascii="Times New Roman" w:hAnsi="Times New Roman" w:cs="Times New Roman"/>
          <w:sz w:val="28"/>
          <w:szCs w:val="28"/>
        </w:rPr>
        <w:t xml:space="preserve">Ответственный за кадровое делопроизводство администрации Шевченковского сельского поселения Крыловского района </w:t>
      </w:r>
      <w:r w:rsidRPr="00AA0FF3">
        <w:rPr>
          <w:rFonts w:ascii="Times New Roman" w:hAnsi="Times New Roman" w:cs="Times New Roman"/>
          <w:sz w:val="28"/>
          <w:szCs w:val="28"/>
        </w:rPr>
        <w:t>позднее, чем за две недели до дня проведения квалификационного экзамена представля</w:t>
      </w:r>
      <w:r w:rsidR="00393BC2" w:rsidRPr="00AA0FF3">
        <w:rPr>
          <w:rFonts w:ascii="Times New Roman" w:hAnsi="Times New Roman" w:cs="Times New Roman"/>
          <w:sz w:val="28"/>
          <w:szCs w:val="28"/>
        </w:rPr>
        <w:t>е</w:t>
      </w:r>
      <w:r w:rsidRPr="00AA0FF3">
        <w:rPr>
          <w:rFonts w:ascii="Times New Roman" w:hAnsi="Times New Roman" w:cs="Times New Roman"/>
          <w:sz w:val="28"/>
          <w:szCs w:val="28"/>
        </w:rPr>
        <w:t xml:space="preserve">т в Аттестационную комиссию по проведению экзамена служебную характеристику на муниципальных служащих, сдающих квалификационный экзамен, по форме, предусмотренной </w:t>
      </w:r>
      <w:hyperlink w:anchor="sub_1003" w:history="1">
        <w:r w:rsidRPr="00AA0FF3">
          <w:rPr>
            <w:rStyle w:val="a4"/>
            <w:rFonts w:ascii="Times New Roman" w:hAnsi="Times New Roman" w:cs="Times New Roman"/>
            <w:color w:val="auto"/>
            <w:sz w:val="28"/>
            <w:szCs w:val="28"/>
          </w:rPr>
          <w:t>пунктом 3 раздела I</w:t>
        </w:r>
      </w:hyperlink>
      <w:r w:rsidRPr="00AA0FF3">
        <w:rPr>
          <w:rFonts w:ascii="Times New Roman" w:hAnsi="Times New Roman" w:cs="Times New Roman"/>
          <w:sz w:val="28"/>
          <w:szCs w:val="28"/>
        </w:rPr>
        <w:t xml:space="preserve"> настоящего Положения.</w:t>
      </w:r>
    </w:p>
    <w:p w:rsidR="00827172" w:rsidRPr="00AA0FF3" w:rsidRDefault="00827172" w:rsidP="00DA1D13">
      <w:pPr>
        <w:ind w:firstLine="720"/>
        <w:jc w:val="both"/>
        <w:rPr>
          <w:rFonts w:ascii="Times New Roman" w:hAnsi="Times New Roman" w:cs="Times New Roman"/>
          <w:sz w:val="28"/>
          <w:szCs w:val="28"/>
        </w:rPr>
      </w:pPr>
      <w:bookmarkStart w:id="15" w:name="sub_1010"/>
      <w:bookmarkEnd w:id="14"/>
      <w:r w:rsidRPr="00AA0FF3">
        <w:rPr>
          <w:rFonts w:ascii="Times New Roman" w:hAnsi="Times New Roman" w:cs="Times New Roman"/>
          <w:sz w:val="28"/>
          <w:szCs w:val="28"/>
        </w:rPr>
        <w:t>10. Квалификационный экзамен на присвоение классного чина проводится по экзаменационным билетам, сформированным по вопросам, разрабатываемым и утверждаемым Аттестационной комиссией по проведению экзамена.</w:t>
      </w:r>
    </w:p>
    <w:p w:rsidR="00827172" w:rsidRPr="00AA0FF3" w:rsidRDefault="00827172" w:rsidP="00DA1D13">
      <w:pPr>
        <w:ind w:firstLine="720"/>
        <w:jc w:val="both"/>
        <w:rPr>
          <w:rFonts w:ascii="Times New Roman" w:hAnsi="Times New Roman" w:cs="Times New Roman"/>
          <w:sz w:val="28"/>
          <w:szCs w:val="28"/>
        </w:rPr>
      </w:pPr>
      <w:bookmarkStart w:id="16" w:name="sub_1011"/>
      <w:bookmarkEnd w:id="15"/>
      <w:r w:rsidRPr="00AA0FF3">
        <w:rPr>
          <w:rFonts w:ascii="Times New Roman" w:hAnsi="Times New Roman" w:cs="Times New Roman"/>
          <w:sz w:val="28"/>
          <w:szCs w:val="28"/>
        </w:rPr>
        <w:t>11. По результатам квалификационного экзамена в отношении муниципального служащего Аттестационной комиссией по проведению экзамена выносится одно из следующих решений:</w:t>
      </w:r>
    </w:p>
    <w:bookmarkEnd w:id="16"/>
    <w:p w:rsidR="00827172" w:rsidRPr="00AA0FF3" w:rsidRDefault="00827172" w:rsidP="00DA1D13">
      <w:pPr>
        <w:ind w:firstLine="720"/>
        <w:jc w:val="both"/>
        <w:rPr>
          <w:rFonts w:ascii="Times New Roman" w:hAnsi="Times New Roman" w:cs="Times New Roman"/>
          <w:sz w:val="28"/>
          <w:szCs w:val="28"/>
        </w:rPr>
      </w:pPr>
      <w:r w:rsidRPr="00AA0FF3">
        <w:rPr>
          <w:rFonts w:ascii="Times New Roman" w:hAnsi="Times New Roman" w:cs="Times New Roman"/>
          <w:sz w:val="28"/>
          <w:szCs w:val="28"/>
        </w:rPr>
        <w:t>квалификационный экзамен сдан, и муниципальный служащий рекомендован для присвоения ему классного чина;</w:t>
      </w:r>
    </w:p>
    <w:p w:rsidR="00827172" w:rsidRPr="00AA0FF3" w:rsidRDefault="00827172" w:rsidP="00DA1D13">
      <w:pPr>
        <w:ind w:firstLine="720"/>
        <w:jc w:val="both"/>
        <w:rPr>
          <w:rFonts w:ascii="Times New Roman" w:hAnsi="Times New Roman" w:cs="Times New Roman"/>
          <w:sz w:val="28"/>
          <w:szCs w:val="28"/>
        </w:rPr>
      </w:pPr>
      <w:r w:rsidRPr="00AA0FF3">
        <w:rPr>
          <w:rFonts w:ascii="Times New Roman" w:hAnsi="Times New Roman" w:cs="Times New Roman"/>
          <w:sz w:val="28"/>
          <w:szCs w:val="28"/>
        </w:rPr>
        <w:t>квалификационный экзамен не сдан.</w:t>
      </w:r>
    </w:p>
    <w:p w:rsidR="00827172" w:rsidRPr="00AA0FF3" w:rsidRDefault="00827172" w:rsidP="00DA1D13">
      <w:pPr>
        <w:ind w:firstLine="720"/>
        <w:jc w:val="both"/>
        <w:rPr>
          <w:rFonts w:ascii="Times New Roman" w:hAnsi="Times New Roman" w:cs="Times New Roman"/>
          <w:sz w:val="28"/>
          <w:szCs w:val="28"/>
        </w:rPr>
      </w:pPr>
      <w:bookmarkStart w:id="17" w:name="sub_1012"/>
      <w:r w:rsidRPr="00AA0FF3">
        <w:rPr>
          <w:rFonts w:ascii="Times New Roman" w:hAnsi="Times New Roman" w:cs="Times New Roman"/>
          <w:sz w:val="28"/>
          <w:szCs w:val="28"/>
        </w:rPr>
        <w:t>12. Результаты квалификационного экзамена муниципального служащего заносятся в экзаменационный лист, который подписывает председатель, заместитель председателя, секретарь, члены Аттестационной комиссии по проведению экзамена, присутствовавшие на заседании.</w:t>
      </w:r>
    </w:p>
    <w:bookmarkEnd w:id="17"/>
    <w:p w:rsidR="00827172" w:rsidRPr="00AA0FF3" w:rsidRDefault="00827172" w:rsidP="00DA1D13">
      <w:pPr>
        <w:ind w:firstLine="720"/>
        <w:jc w:val="both"/>
        <w:rPr>
          <w:rFonts w:ascii="Times New Roman" w:hAnsi="Times New Roman" w:cs="Times New Roman"/>
          <w:sz w:val="28"/>
          <w:szCs w:val="28"/>
        </w:rPr>
      </w:pPr>
      <w:r w:rsidRPr="00AA0FF3">
        <w:rPr>
          <w:rFonts w:ascii="Times New Roman" w:hAnsi="Times New Roman" w:cs="Times New Roman"/>
          <w:sz w:val="28"/>
          <w:szCs w:val="28"/>
        </w:rPr>
        <w:t>Член Аттестационной комиссии по проведению экзамена, не согласный с принятым решением, вправе в письменной форме выразить своё особое мнение в экзаменационном листе.</w:t>
      </w:r>
    </w:p>
    <w:p w:rsidR="00827172" w:rsidRPr="00AA0FF3" w:rsidRDefault="00827172" w:rsidP="00DA1D13">
      <w:pPr>
        <w:ind w:firstLine="720"/>
        <w:jc w:val="both"/>
        <w:rPr>
          <w:rFonts w:ascii="Times New Roman" w:hAnsi="Times New Roman" w:cs="Times New Roman"/>
          <w:sz w:val="28"/>
          <w:szCs w:val="28"/>
        </w:rPr>
      </w:pPr>
      <w:r w:rsidRPr="00AA0FF3">
        <w:rPr>
          <w:rFonts w:ascii="Times New Roman" w:hAnsi="Times New Roman" w:cs="Times New Roman"/>
          <w:sz w:val="28"/>
          <w:szCs w:val="28"/>
        </w:rPr>
        <w:t>Муниципальный служащий знакомится с экзаменационным листом под расписку.</w:t>
      </w:r>
    </w:p>
    <w:p w:rsidR="00827172" w:rsidRPr="00AA0FF3" w:rsidRDefault="00827172" w:rsidP="00DA1D13">
      <w:pPr>
        <w:ind w:firstLine="720"/>
        <w:jc w:val="both"/>
        <w:rPr>
          <w:rFonts w:ascii="Times New Roman" w:hAnsi="Times New Roman" w:cs="Times New Roman"/>
          <w:sz w:val="28"/>
          <w:szCs w:val="28"/>
        </w:rPr>
      </w:pPr>
      <w:bookmarkStart w:id="18" w:name="sub_1013"/>
      <w:r w:rsidRPr="00AA0FF3">
        <w:rPr>
          <w:rFonts w:ascii="Times New Roman" w:hAnsi="Times New Roman" w:cs="Times New Roman"/>
          <w:sz w:val="28"/>
          <w:szCs w:val="28"/>
        </w:rPr>
        <w:t xml:space="preserve">13. Служебные характеристики, экзаменационные листы муниципальных служащих не позднее, чем через семь рабочих дней после проведения квалификационного экзамена направляются в </w:t>
      </w:r>
      <w:r w:rsidR="00393BC2" w:rsidRPr="00AA0FF3">
        <w:rPr>
          <w:rFonts w:ascii="Times New Roman" w:hAnsi="Times New Roman" w:cs="Times New Roman"/>
          <w:sz w:val="28"/>
          <w:szCs w:val="28"/>
        </w:rPr>
        <w:t>общий отдел</w:t>
      </w:r>
      <w:r w:rsidRPr="00AA0FF3">
        <w:rPr>
          <w:rFonts w:ascii="Times New Roman" w:hAnsi="Times New Roman" w:cs="Times New Roman"/>
          <w:sz w:val="28"/>
          <w:szCs w:val="28"/>
        </w:rPr>
        <w:t xml:space="preserve"> администрации </w:t>
      </w:r>
      <w:r w:rsidR="00393BC2" w:rsidRPr="00AA0FF3">
        <w:rPr>
          <w:rFonts w:ascii="Times New Roman" w:hAnsi="Times New Roman" w:cs="Times New Roman"/>
          <w:sz w:val="28"/>
          <w:szCs w:val="28"/>
        </w:rPr>
        <w:t xml:space="preserve">Шевченковского сельского поселения Крыловского района </w:t>
      </w:r>
      <w:r w:rsidRPr="00AA0FF3">
        <w:rPr>
          <w:rFonts w:ascii="Times New Roman" w:hAnsi="Times New Roman" w:cs="Times New Roman"/>
          <w:sz w:val="28"/>
          <w:szCs w:val="28"/>
        </w:rPr>
        <w:t>для приобщения к материалам личных дел муниципальных служащих.</w:t>
      </w:r>
    </w:p>
    <w:p w:rsidR="00827172" w:rsidRPr="00AA0FF3" w:rsidRDefault="00827172" w:rsidP="00DA1D13">
      <w:pPr>
        <w:ind w:firstLine="720"/>
        <w:jc w:val="both"/>
        <w:rPr>
          <w:rFonts w:ascii="Times New Roman" w:hAnsi="Times New Roman" w:cs="Times New Roman"/>
          <w:sz w:val="28"/>
          <w:szCs w:val="28"/>
        </w:rPr>
      </w:pPr>
      <w:bookmarkStart w:id="19" w:name="sub_1014"/>
      <w:bookmarkEnd w:id="18"/>
      <w:r w:rsidRPr="00AA0FF3">
        <w:rPr>
          <w:rFonts w:ascii="Times New Roman" w:hAnsi="Times New Roman" w:cs="Times New Roman"/>
          <w:sz w:val="28"/>
          <w:szCs w:val="28"/>
        </w:rPr>
        <w:t xml:space="preserve">14. На основании результатов квалификационного экзамена в срок не позднее одного месяца издается распоряжение администрации </w:t>
      </w:r>
      <w:r w:rsidR="00393BC2" w:rsidRPr="00AA0FF3">
        <w:rPr>
          <w:rFonts w:ascii="Times New Roman" w:hAnsi="Times New Roman" w:cs="Times New Roman"/>
          <w:sz w:val="28"/>
          <w:szCs w:val="28"/>
        </w:rPr>
        <w:t xml:space="preserve">Шевченковского сельского поселения Крыловского района </w:t>
      </w:r>
      <w:r w:rsidRPr="00AA0FF3">
        <w:rPr>
          <w:rFonts w:ascii="Times New Roman" w:hAnsi="Times New Roman" w:cs="Times New Roman"/>
          <w:sz w:val="28"/>
          <w:szCs w:val="28"/>
        </w:rPr>
        <w:t>о присвоении классного чина муниципальному служащему.</w:t>
      </w:r>
    </w:p>
    <w:bookmarkEnd w:id="19"/>
    <w:p w:rsidR="00827172" w:rsidRPr="00AA0FF3" w:rsidRDefault="00827172" w:rsidP="00DA1D13">
      <w:pPr>
        <w:ind w:firstLine="720"/>
        <w:jc w:val="both"/>
        <w:rPr>
          <w:rFonts w:ascii="Times New Roman" w:hAnsi="Times New Roman" w:cs="Times New Roman"/>
          <w:sz w:val="28"/>
          <w:szCs w:val="28"/>
        </w:rPr>
      </w:pPr>
      <w:r w:rsidRPr="00AA0FF3">
        <w:rPr>
          <w:rFonts w:ascii="Times New Roman" w:hAnsi="Times New Roman" w:cs="Times New Roman"/>
          <w:sz w:val="28"/>
          <w:szCs w:val="28"/>
        </w:rPr>
        <w:t>Запись о присвоении классного чина вносится в личное дело и трудовую книжку муниципального служащего. Копия распоряжения о присвоении муниципальному служащему классного чина хранится в личном деле муниципального служащего.</w:t>
      </w:r>
    </w:p>
    <w:p w:rsidR="00827172" w:rsidRPr="00AA0FF3" w:rsidRDefault="00827172" w:rsidP="00DA1D13">
      <w:pPr>
        <w:ind w:firstLine="720"/>
        <w:jc w:val="both"/>
        <w:rPr>
          <w:rFonts w:ascii="Times New Roman" w:hAnsi="Times New Roman" w:cs="Times New Roman"/>
          <w:sz w:val="28"/>
          <w:szCs w:val="28"/>
        </w:rPr>
      </w:pPr>
      <w:bookmarkStart w:id="20" w:name="sub_1015"/>
      <w:r w:rsidRPr="00AA0FF3">
        <w:rPr>
          <w:rFonts w:ascii="Times New Roman" w:hAnsi="Times New Roman" w:cs="Times New Roman"/>
          <w:sz w:val="28"/>
          <w:szCs w:val="28"/>
        </w:rPr>
        <w:t>15. Муниципальный служащий, не сдавший квалификационный экзамен, и которому на момент сдачи квалификационного экзамена классный чин не был присвоен, замещает должность муниципальной службы без присвоения классного чина.</w:t>
      </w:r>
    </w:p>
    <w:p w:rsidR="00827172" w:rsidRPr="00AA0FF3" w:rsidRDefault="00827172" w:rsidP="00DA1D13">
      <w:pPr>
        <w:ind w:firstLine="720"/>
        <w:jc w:val="both"/>
        <w:rPr>
          <w:rFonts w:ascii="Times New Roman" w:hAnsi="Times New Roman" w:cs="Times New Roman"/>
          <w:sz w:val="28"/>
          <w:szCs w:val="28"/>
        </w:rPr>
      </w:pPr>
      <w:bookmarkStart w:id="21" w:name="sub_1016"/>
      <w:bookmarkEnd w:id="20"/>
      <w:r w:rsidRPr="00AA0FF3">
        <w:rPr>
          <w:rFonts w:ascii="Times New Roman" w:hAnsi="Times New Roman" w:cs="Times New Roman"/>
          <w:sz w:val="28"/>
          <w:szCs w:val="28"/>
        </w:rPr>
        <w:t xml:space="preserve">16. Муниципальный служащий, не сдавший квалификационный экзамен, и которому на момент сдачи квалификационного экзамена уже был присвоен </w:t>
      </w:r>
      <w:r w:rsidRPr="00AA0FF3">
        <w:rPr>
          <w:rFonts w:ascii="Times New Roman" w:hAnsi="Times New Roman" w:cs="Times New Roman"/>
          <w:sz w:val="28"/>
          <w:szCs w:val="28"/>
        </w:rPr>
        <w:lastRenderedPageBreak/>
        <w:t>классный чин, сохраняет ранее присвоенный классный чин.</w:t>
      </w:r>
    </w:p>
    <w:p w:rsidR="00827172" w:rsidRPr="00AA0FF3" w:rsidRDefault="00827172" w:rsidP="00DA1D13">
      <w:pPr>
        <w:ind w:firstLine="720"/>
        <w:jc w:val="both"/>
        <w:rPr>
          <w:rFonts w:ascii="Times New Roman" w:hAnsi="Times New Roman" w:cs="Times New Roman"/>
          <w:sz w:val="28"/>
          <w:szCs w:val="28"/>
        </w:rPr>
      </w:pPr>
      <w:bookmarkStart w:id="22" w:name="sub_1017"/>
      <w:bookmarkEnd w:id="21"/>
      <w:r w:rsidRPr="00AA0FF3">
        <w:rPr>
          <w:rFonts w:ascii="Times New Roman" w:hAnsi="Times New Roman" w:cs="Times New Roman"/>
          <w:sz w:val="28"/>
          <w:szCs w:val="28"/>
        </w:rPr>
        <w:t>17. 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данного экзамена.</w:t>
      </w:r>
    </w:p>
    <w:p w:rsidR="00827172" w:rsidRPr="00AA0FF3" w:rsidRDefault="00827172" w:rsidP="00DA1D13">
      <w:pPr>
        <w:ind w:firstLine="720"/>
        <w:jc w:val="both"/>
        <w:rPr>
          <w:rFonts w:ascii="Times New Roman" w:hAnsi="Times New Roman" w:cs="Times New Roman"/>
          <w:sz w:val="28"/>
          <w:szCs w:val="28"/>
        </w:rPr>
      </w:pPr>
      <w:bookmarkStart w:id="23" w:name="sub_1018"/>
      <w:bookmarkEnd w:id="22"/>
      <w:r w:rsidRPr="00AA0FF3">
        <w:rPr>
          <w:rFonts w:ascii="Times New Roman" w:hAnsi="Times New Roman" w:cs="Times New Roman"/>
          <w:sz w:val="28"/>
          <w:szCs w:val="28"/>
        </w:rPr>
        <w:t>18. Результаты квалификационного экзамена могут быть обжалованы муниципальным служащим в судебном порядке.</w:t>
      </w:r>
    </w:p>
    <w:bookmarkEnd w:id="23"/>
    <w:p w:rsidR="00827172" w:rsidRPr="00AA0FF3" w:rsidRDefault="00827172" w:rsidP="003F2519">
      <w:pPr>
        <w:jc w:val="both"/>
        <w:rPr>
          <w:rFonts w:ascii="Times New Roman" w:hAnsi="Times New Roman" w:cs="Times New Roman"/>
          <w:sz w:val="28"/>
          <w:szCs w:val="28"/>
        </w:rPr>
      </w:pPr>
    </w:p>
    <w:p w:rsidR="003F2519" w:rsidRPr="00AA0FF3" w:rsidRDefault="003F2519" w:rsidP="003F2519">
      <w:pPr>
        <w:jc w:val="both"/>
        <w:rPr>
          <w:rFonts w:ascii="Times New Roman" w:hAnsi="Times New Roman" w:cs="Times New Roman"/>
          <w:sz w:val="28"/>
          <w:szCs w:val="28"/>
        </w:rPr>
      </w:pPr>
    </w:p>
    <w:p w:rsidR="003F2519" w:rsidRPr="00AA0FF3" w:rsidRDefault="001A05D2" w:rsidP="003F2519">
      <w:pPr>
        <w:jc w:val="both"/>
        <w:rPr>
          <w:rFonts w:ascii="Times New Roman" w:hAnsi="Times New Roman" w:cs="Times New Roman"/>
          <w:sz w:val="28"/>
          <w:szCs w:val="28"/>
        </w:rPr>
      </w:pPr>
      <w:r w:rsidRPr="00AA0FF3">
        <w:rPr>
          <w:rFonts w:ascii="Times New Roman" w:hAnsi="Times New Roman" w:cs="Times New Roman"/>
          <w:sz w:val="28"/>
          <w:szCs w:val="28"/>
        </w:rPr>
        <w:t>Э</w:t>
      </w:r>
      <w:r w:rsidR="00B5726F" w:rsidRPr="00AA0FF3">
        <w:rPr>
          <w:rFonts w:ascii="Times New Roman" w:hAnsi="Times New Roman" w:cs="Times New Roman"/>
          <w:sz w:val="28"/>
          <w:szCs w:val="28"/>
        </w:rPr>
        <w:t>ксперт</w:t>
      </w:r>
      <w:r w:rsidRPr="00AA0FF3">
        <w:rPr>
          <w:rFonts w:ascii="Times New Roman" w:hAnsi="Times New Roman" w:cs="Times New Roman"/>
          <w:sz w:val="28"/>
          <w:szCs w:val="28"/>
        </w:rPr>
        <w:t xml:space="preserve"> </w:t>
      </w:r>
      <w:r w:rsidR="00B5726F" w:rsidRPr="00AA0FF3">
        <w:rPr>
          <w:rFonts w:ascii="Times New Roman" w:hAnsi="Times New Roman" w:cs="Times New Roman"/>
          <w:sz w:val="28"/>
          <w:szCs w:val="28"/>
        </w:rPr>
        <w:t>по налогам</w:t>
      </w:r>
    </w:p>
    <w:p w:rsidR="003F2519" w:rsidRPr="00AA0FF3" w:rsidRDefault="003F2519" w:rsidP="003F2519">
      <w:pPr>
        <w:jc w:val="both"/>
        <w:rPr>
          <w:rFonts w:ascii="Times New Roman" w:hAnsi="Times New Roman" w:cs="Times New Roman"/>
          <w:sz w:val="28"/>
          <w:szCs w:val="28"/>
        </w:rPr>
      </w:pPr>
      <w:proofErr w:type="gramStart"/>
      <w:r w:rsidRPr="00AA0FF3">
        <w:rPr>
          <w:rFonts w:ascii="Times New Roman" w:hAnsi="Times New Roman" w:cs="Times New Roman"/>
          <w:sz w:val="28"/>
          <w:szCs w:val="28"/>
        </w:rPr>
        <w:t>администрации</w:t>
      </w:r>
      <w:proofErr w:type="gramEnd"/>
      <w:r w:rsidRPr="00AA0FF3">
        <w:rPr>
          <w:rFonts w:ascii="Times New Roman" w:hAnsi="Times New Roman" w:cs="Times New Roman"/>
          <w:sz w:val="28"/>
          <w:szCs w:val="28"/>
        </w:rPr>
        <w:t xml:space="preserve"> Шевченковского сельского </w:t>
      </w:r>
    </w:p>
    <w:p w:rsidR="003F2519" w:rsidRPr="00AA0FF3" w:rsidRDefault="003F2519" w:rsidP="003F2519">
      <w:pPr>
        <w:jc w:val="both"/>
        <w:rPr>
          <w:rFonts w:ascii="Times New Roman" w:hAnsi="Times New Roman" w:cs="Times New Roman"/>
          <w:sz w:val="28"/>
          <w:szCs w:val="28"/>
        </w:rPr>
      </w:pPr>
      <w:r w:rsidRPr="00AA0FF3">
        <w:rPr>
          <w:rFonts w:ascii="Times New Roman" w:hAnsi="Times New Roman" w:cs="Times New Roman"/>
          <w:sz w:val="28"/>
          <w:szCs w:val="28"/>
        </w:rPr>
        <w:t xml:space="preserve">поселения Крыловского района                                Е.В. </w:t>
      </w:r>
      <w:r w:rsidR="00280E7E" w:rsidRPr="00AA0FF3">
        <w:rPr>
          <w:rFonts w:ascii="Times New Roman" w:hAnsi="Times New Roman" w:cs="Times New Roman"/>
          <w:sz w:val="28"/>
          <w:szCs w:val="28"/>
        </w:rPr>
        <w:t>Акименко</w:t>
      </w:r>
      <w:r w:rsidRPr="00AA0FF3">
        <w:rPr>
          <w:rFonts w:ascii="Times New Roman" w:hAnsi="Times New Roman" w:cs="Times New Roman"/>
          <w:sz w:val="28"/>
          <w:szCs w:val="28"/>
        </w:rPr>
        <w:t xml:space="preserve"> </w:t>
      </w:r>
    </w:p>
    <w:p w:rsidR="00827172" w:rsidRPr="00AA0FF3" w:rsidRDefault="00827172" w:rsidP="00DA1D13">
      <w:pPr>
        <w:ind w:firstLine="720"/>
        <w:jc w:val="both"/>
        <w:rPr>
          <w:rFonts w:ascii="Times New Roman" w:hAnsi="Times New Roman" w:cs="Times New Roman"/>
          <w:sz w:val="28"/>
          <w:szCs w:val="28"/>
        </w:rPr>
      </w:pPr>
    </w:p>
    <w:p w:rsidR="00827172" w:rsidRPr="00AA0FF3" w:rsidRDefault="00827172" w:rsidP="00DA1D13">
      <w:pPr>
        <w:ind w:firstLine="720"/>
        <w:jc w:val="both"/>
        <w:rPr>
          <w:rFonts w:ascii="Times New Roman" w:hAnsi="Times New Roman" w:cs="Times New Roman"/>
          <w:sz w:val="28"/>
          <w:szCs w:val="28"/>
        </w:rPr>
      </w:pPr>
    </w:p>
    <w:p w:rsidR="00827172" w:rsidRPr="00AA0FF3" w:rsidRDefault="00827172" w:rsidP="00DA1D13">
      <w:pPr>
        <w:pStyle w:val="afb"/>
        <w:ind w:firstLine="720"/>
        <w:rPr>
          <w:rFonts w:ascii="Times New Roman" w:hAnsi="Times New Roman" w:cs="Times New Roman"/>
          <w:color w:val="auto"/>
          <w:sz w:val="28"/>
          <w:szCs w:val="28"/>
        </w:rPr>
      </w:pPr>
    </w:p>
    <w:p w:rsidR="003F2519" w:rsidRPr="00AA0FF3" w:rsidRDefault="003F2519" w:rsidP="003F2519">
      <w:pPr>
        <w:ind w:firstLine="698"/>
        <w:jc w:val="center"/>
        <w:rPr>
          <w:rFonts w:ascii="Times New Roman" w:hAnsi="Times New Roman"/>
          <w:bCs/>
          <w:sz w:val="28"/>
          <w:szCs w:val="28"/>
        </w:rPr>
      </w:pPr>
      <w:bookmarkStart w:id="24" w:name="_GoBack"/>
      <w:bookmarkEnd w:id="24"/>
      <w:r w:rsidRPr="00AA0FF3">
        <w:rPr>
          <w:rStyle w:val="a3"/>
          <w:rFonts w:ascii="Times New Roman" w:hAnsi="Times New Roman" w:cs="Times New Roman"/>
          <w:color w:val="auto"/>
          <w:sz w:val="28"/>
          <w:szCs w:val="28"/>
        </w:rPr>
        <w:br w:type="page"/>
      </w:r>
      <w:r w:rsidRPr="00AA0FF3">
        <w:rPr>
          <w:rFonts w:ascii="Times New Roman" w:hAnsi="Times New Roman"/>
          <w:sz w:val="28"/>
          <w:szCs w:val="28"/>
        </w:rPr>
        <w:lastRenderedPageBreak/>
        <w:t xml:space="preserve">                       </w:t>
      </w:r>
      <w:r w:rsidR="00E07EC2" w:rsidRPr="00AA0FF3">
        <w:rPr>
          <w:rFonts w:ascii="Times New Roman" w:hAnsi="Times New Roman"/>
          <w:sz w:val="28"/>
          <w:szCs w:val="28"/>
        </w:rPr>
        <w:t xml:space="preserve">               </w:t>
      </w:r>
      <w:r w:rsidRPr="00AA0FF3">
        <w:rPr>
          <w:rFonts w:ascii="Times New Roman" w:hAnsi="Times New Roman"/>
          <w:sz w:val="28"/>
          <w:szCs w:val="28"/>
        </w:rPr>
        <w:t xml:space="preserve">  </w:t>
      </w:r>
      <w:r w:rsidRPr="00AA0FF3">
        <w:rPr>
          <w:rFonts w:ascii="Times New Roman" w:hAnsi="Times New Roman"/>
          <w:bCs/>
          <w:sz w:val="28"/>
          <w:szCs w:val="28"/>
        </w:rPr>
        <w:t>ПРИЛОЖЕНИЕ</w:t>
      </w:r>
    </w:p>
    <w:p w:rsidR="003F2519" w:rsidRPr="00AA0FF3" w:rsidRDefault="003F2519" w:rsidP="003F2519">
      <w:pPr>
        <w:ind w:left="5670"/>
        <w:rPr>
          <w:rFonts w:ascii="Times New Roman" w:hAnsi="Times New Roman" w:cs="Times New Roman"/>
          <w:b/>
          <w:sz w:val="28"/>
          <w:szCs w:val="28"/>
        </w:rPr>
      </w:pPr>
      <w:r w:rsidRPr="00AA0FF3">
        <w:rPr>
          <w:rFonts w:ascii="Times New Roman" w:hAnsi="Times New Roman"/>
          <w:bCs/>
          <w:sz w:val="28"/>
          <w:szCs w:val="28"/>
        </w:rPr>
        <w:t xml:space="preserve">к </w:t>
      </w:r>
      <w:hyperlink w:anchor="sub_1000" w:history="1">
        <w:r w:rsidRPr="00AA0FF3">
          <w:rPr>
            <w:rStyle w:val="a4"/>
            <w:rFonts w:ascii="Times New Roman" w:hAnsi="Times New Roman" w:cs="Times New Roman"/>
            <w:bCs/>
            <w:color w:val="auto"/>
            <w:sz w:val="28"/>
            <w:szCs w:val="28"/>
          </w:rPr>
          <w:t>Положению</w:t>
        </w:r>
      </w:hyperlink>
      <w:r w:rsidRPr="00AA0FF3">
        <w:rPr>
          <w:rStyle w:val="a3"/>
          <w:rFonts w:ascii="Times New Roman" w:hAnsi="Times New Roman" w:cs="Times New Roman"/>
          <w:b w:val="0"/>
          <w:color w:val="auto"/>
          <w:sz w:val="28"/>
          <w:szCs w:val="28"/>
        </w:rPr>
        <w:t xml:space="preserve"> о сдаче квалификационного экзамена муниципальными служащими Шевченковского сельского поселения Крыловского района </w:t>
      </w:r>
    </w:p>
    <w:p w:rsidR="00C73027" w:rsidRPr="00AA0FF3" w:rsidRDefault="00C73027" w:rsidP="00C73027">
      <w:pPr>
        <w:jc w:val="both"/>
        <w:rPr>
          <w:rFonts w:ascii="Times New Roman" w:hAnsi="Times New Roman" w:cs="Times New Roman"/>
          <w:sz w:val="28"/>
          <w:szCs w:val="28"/>
        </w:rPr>
      </w:pPr>
    </w:p>
    <w:p w:rsidR="00827172" w:rsidRPr="00AA0FF3" w:rsidRDefault="00C73027" w:rsidP="00C73027">
      <w:pPr>
        <w:jc w:val="center"/>
        <w:rPr>
          <w:rFonts w:ascii="Times New Roman" w:hAnsi="Times New Roman" w:cs="Times New Roman"/>
          <w:b/>
          <w:sz w:val="28"/>
          <w:szCs w:val="28"/>
        </w:rPr>
      </w:pPr>
      <w:r w:rsidRPr="00AA0FF3">
        <w:rPr>
          <w:rFonts w:ascii="Times New Roman" w:hAnsi="Times New Roman" w:cs="Times New Roman"/>
          <w:b/>
          <w:sz w:val="28"/>
          <w:szCs w:val="28"/>
        </w:rPr>
        <w:t>Экзаменационный лист муниципального служащего Шевченковского сельского поселения Крыловского района</w:t>
      </w:r>
    </w:p>
    <w:p w:rsidR="003F2519" w:rsidRPr="00AA0FF3" w:rsidRDefault="003F2519" w:rsidP="00DA1D13">
      <w:pPr>
        <w:ind w:firstLine="720"/>
        <w:jc w:val="both"/>
        <w:rPr>
          <w:rFonts w:ascii="Times New Roman" w:hAnsi="Times New Roman" w:cs="Times New Roman"/>
          <w:sz w:val="28"/>
          <w:szCs w:val="28"/>
        </w:rPr>
      </w:pPr>
    </w:p>
    <w:tbl>
      <w:tblPr>
        <w:tblW w:w="10174"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99"/>
        <w:gridCol w:w="2660"/>
        <w:gridCol w:w="280"/>
        <w:gridCol w:w="140"/>
        <w:gridCol w:w="140"/>
        <w:gridCol w:w="1076"/>
        <w:gridCol w:w="250"/>
        <w:gridCol w:w="284"/>
        <w:gridCol w:w="2405"/>
        <w:gridCol w:w="1939"/>
        <w:gridCol w:w="286"/>
        <w:gridCol w:w="15"/>
      </w:tblGrid>
      <w:tr w:rsidR="00AA0FF3" w:rsidRPr="00AA0FF3" w:rsidTr="00457AA1">
        <w:trPr>
          <w:gridAfter w:val="1"/>
          <w:wAfter w:w="15" w:type="dxa"/>
        </w:trPr>
        <w:tc>
          <w:tcPr>
            <w:tcW w:w="699" w:type="dxa"/>
            <w:tcBorders>
              <w:top w:val="nil"/>
              <w:left w:val="nil"/>
              <w:bottom w:val="nil"/>
              <w:right w:val="nil"/>
            </w:tcBorders>
          </w:tcPr>
          <w:p w:rsidR="00C73027" w:rsidRPr="00AA0FF3" w:rsidRDefault="00C73027" w:rsidP="00C73027">
            <w:pPr>
              <w:pStyle w:val="aff6"/>
              <w:jc w:val="left"/>
              <w:rPr>
                <w:rFonts w:ascii="Times New Roman" w:hAnsi="Times New Roman" w:cs="Times New Roman"/>
                <w:sz w:val="28"/>
                <w:szCs w:val="28"/>
              </w:rPr>
            </w:pPr>
            <w:r w:rsidRPr="00AA0FF3">
              <w:rPr>
                <w:rFonts w:ascii="Times New Roman" w:hAnsi="Times New Roman" w:cs="Times New Roman"/>
                <w:sz w:val="28"/>
                <w:szCs w:val="28"/>
              </w:rPr>
              <w:t>1.</w:t>
            </w:r>
          </w:p>
        </w:tc>
        <w:tc>
          <w:tcPr>
            <w:tcW w:w="2660" w:type="dxa"/>
            <w:tcBorders>
              <w:top w:val="nil"/>
              <w:left w:val="nil"/>
              <w:bottom w:val="nil"/>
              <w:right w:val="nil"/>
            </w:tcBorders>
          </w:tcPr>
          <w:p w:rsidR="00C73027" w:rsidRPr="00AA0FF3" w:rsidRDefault="00C73027" w:rsidP="00C73027">
            <w:pPr>
              <w:pStyle w:val="aff6"/>
              <w:jc w:val="left"/>
              <w:rPr>
                <w:rFonts w:ascii="Times New Roman" w:hAnsi="Times New Roman" w:cs="Times New Roman"/>
                <w:sz w:val="28"/>
                <w:szCs w:val="28"/>
              </w:rPr>
            </w:pPr>
            <w:r w:rsidRPr="00AA0FF3">
              <w:rPr>
                <w:rFonts w:ascii="Times New Roman" w:hAnsi="Times New Roman" w:cs="Times New Roman"/>
                <w:sz w:val="28"/>
                <w:szCs w:val="28"/>
              </w:rPr>
              <w:t>Фамилия, имя, отчество</w:t>
            </w:r>
          </w:p>
        </w:tc>
        <w:tc>
          <w:tcPr>
            <w:tcW w:w="6514" w:type="dxa"/>
            <w:gridSpan w:val="8"/>
            <w:tcBorders>
              <w:top w:val="nil"/>
              <w:left w:val="nil"/>
              <w:bottom w:val="single" w:sz="4" w:space="0" w:color="auto"/>
              <w:right w:val="nil"/>
            </w:tcBorders>
          </w:tcPr>
          <w:p w:rsidR="00C73027" w:rsidRPr="00AA0FF3" w:rsidRDefault="00C73027" w:rsidP="00C73027">
            <w:pPr>
              <w:pStyle w:val="aff6"/>
              <w:jc w:val="left"/>
              <w:rPr>
                <w:rFonts w:ascii="Times New Roman" w:hAnsi="Times New Roman" w:cs="Times New Roman"/>
                <w:sz w:val="28"/>
                <w:szCs w:val="28"/>
              </w:rPr>
            </w:pPr>
          </w:p>
          <w:p w:rsidR="00AD2234" w:rsidRPr="00AA0FF3" w:rsidRDefault="00AD2234" w:rsidP="00AD2234">
            <w:pPr>
              <w:jc w:val="center"/>
              <w:rPr>
                <w:rFonts w:ascii="Times New Roman" w:hAnsi="Times New Roman" w:cs="Times New Roman"/>
                <w:sz w:val="28"/>
                <w:szCs w:val="28"/>
              </w:rPr>
            </w:pPr>
          </w:p>
        </w:tc>
        <w:tc>
          <w:tcPr>
            <w:tcW w:w="286" w:type="dxa"/>
            <w:tcBorders>
              <w:top w:val="nil"/>
              <w:left w:val="nil"/>
              <w:bottom w:val="nil"/>
              <w:right w:val="nil"/>
            </w:tcBorders>
          </w:tcPr>
          <w:p w:rsidR="00C73027" w:rsidRPr="00AA0FF3" w:rsidRDefault="00C73027" w:rsidP="00C73027">
            <w:pPr>
              <w:pStyle w:val="aff6"/>
              <w:jc w:val="left"/>
              <w:rPr>
                <w:rFonts w:ascii="Times New Roman" w:hAnsi="Times New Roman" w:cs="Times New Roman"/>
                <w:sz w:val="28"/>
                <w:szCs w:val="28"/>
              </w:rPr>
            </w:pPr>
          </w:p>
        </w:tc>
      </w:tr>
      <w:tr w:rsidR="00AA0FF3" w:rsidRPr="00AA0FF3" w:rsidTr="00457AA1">
        <w:trPr>
          <w:gridAfter w:val="1"/>
          <w:wAfter w:w="15" w:type="dxa"/>
        </w:trPr>
        <w:tc>
          <w:tcPr>
            <w:tcW w:w="9873" w:type="dxa"/>
            <w:gridSpan w:val="10"/>
            <w:tcBorders>
              <w:top w:val="nil"/>
              <w:left w:val="nil"/>
              <w:bottom w:val="single" w:sz="4" w:space="0" w:color="auto"/>
              <w:right w:val="nil"/>
            </w:tcBorders>
          </w:tcPr>
          <w:p w:rsidR="00C73027" w:rsidRPr="00AA0FF3" w:rsidRDefault="00C73027" w:rsidP="00C73027">
            <w:pPr>
              <w:pStyle w:val="aff6"/>
              <w:jc w:val="left"/>
              <w:rPr>
                <w:rFonts w:ascii="Times New Roman" w:hAnsi="Times New Roman" w:cs="Times New Roman"/>
                <w:sz w:val="28"/>
                <w:szCs w:val="28"/>
              </w:rPr>
            </w:pPr>
          </w:p>
        </w:tc>
        <w:tc>
          <w:tcPr>
            <w:tcW w:w="286" w:type="dxa"/>
            <w:tcBorders>
              <w:top w:val="nil"/>
              <w:left w:val="nil"/>
              <w:bottom w:val="nil"/>
              <w:right w:val="nil"/>
            </w:tcBorders>
          </w:tcPr>
          <w:p w:rsidR="00C73027" w:rsidRPr="00AA0FF3" w:rsidRDefault="00C73027" w:rsidP="00C73027">
            <w:pPr>
              <w:pStyle w:val="aff6"/>
              <w:jc w:val="left"/>
              <w:rPr>
                <w:rFonts w:ascii="Times New Roman" w:hAnsi="Times New Roman" w:cs="Times New Roman"/>
                <w:sz w:val="28"/>
                <w:szCs w:val="28"/>
              </w:rPr>
            </w:pPr>
            <w:r w:rsidRPr="00AA0FF3">
              <w:rPr>
                <w:rFonts w:ascii="Times New Roman" w:hAnsi="Times New Roman" w:cs="Times New Roman"/>
                <w:sz w:val="28"/>
                <w:szCs w:val="28"/>
              </w:rPr>
              <w:t>.</w:t>
            </w:r>
          </w:p>
        </w:tc>
      </w:tr>
      <w:tr w:rsidR="00AA0FF3" w:rsidRPr="00AA0FF3" w:rsidTr="00457AA1">
        <w:trPr>
          <w:gridAfter w:val="1"/>
          <w:wAfter w:w="15" w:type="dxa"/>
        </w:trPr>
        <w:tc>
          <w:tcPr>
            <w:tcW w:w="699" w:type="dxa"/>
            <w:tcBorders>
              <w:top w:val="nil"/>
              <w:left w:val="nil"/>
              <w:bottom w:val="nil"/>
              <w:right w:val="nil"/>
            </w:tcBorders>
          </w:tcPr>
          <w:p w:rsidR="00C73027" w:rsidRPr="00AA0FF3" w:rsidRDefault="00C73027" w:rsidP="00C73027">
            <w:pPr>
              <w:pStyle w:val="aff6"/>
              <w:jc w:val="left"/>
              <w:rPr>
                <w:rFonts w:ascii="Times New Roman" w:hAnsi="Times New Roman" w:cs="Times New Roman"/>
                <w:sz w:val="28"/>
                <w:szCs w:val="28"/>
              </w:rPr>
            </w:pPr>
            <w:r w:rsidRPr="00AA0FF3">
              <w:rPr>
                <w:rFonts w:ascii="Times New Roman" w:hAnsi="Times New Roman" w:cs="Times New Roman"/>
                <w:sz w:val="28"/>
                <w:szCs w:val="28"/>
              </w:rPr>
              <w:t>2.</w:t>
            </w:r>
          </w:p>
        </w:tc>
        <w:tc>
          <w:tcPr>
            <w:tcW w:w="3220" w:type="dxa"/>
            <w:gridSpan w:val="4"/>
            <w:tcBorders>
              <w:top w:val="nil"/>
              <w:left w:val="nil"/>
              <w:bottom w:val="nil"/>
              <w:right w:val="nil"/>
            </w:tcBorders>
          </w:tcPr>
          <w:p w:rsidR="00C73027" w:rsidRPr="00AA0FF3" w:rsidRDefault="00457AA1" w:rsidP="00C73027">
            <w:pPr>
              <w:pStyle w:val="aff6"/>
              <w:jc w:val="left"/>
              <w:rPr>
                <w:rFonts w:ascii="Times New Roman" w:hAnsi="Times New Roman" w:cs="Times New Roman"/>
                <w:sz w:val="28"/>
                <w:szCs w:val="28"/>
              </w:rPr>
            </w:pPr>
            <w:r w:rsidRPr="00AA0FF3">
              <w:rPr>
                <w:rFonts w:ascii="Times New Roman" w:hAnsi="Times New Roman" w:cs="Times New Roman"/>
                <w:sz w:val="28"/>
                <w:szCs w:val="28"/>
              </w:rPr>
              <w:t>Дата</w:t>
            </w:r>
            <w:r w:rsidR="00C73027" w:rsidRPr="00AA0FF3">
              <w:rPr>
                <w:rFonts w:ascii="Times New Roman" w:hAnsi="Times New Roman" w:cs="Times New Roman"/>
                <w:sz w:val="28"/>
                <w:szCs w:val="28"/>
              </w:rPr>
              <w:t xml:space="preserve"> рождения</w:t>
            </w:r>
          </w:p>
        </w:tc>
        <w:tc>
          <w:tcPr>
            <w:tcW w:w="5954" w:type="dxa"/>
            <w:gridSpan w:val="5"/>
            <w:tcBorders>
              <w:top w:val="single" w:sz="4" w:space="0" w:color="auto"/>
              <w:left w:val="nil"/>
              <w:bottom w:val="single" w:sz="4" w:space="0" w:color="auto"/>
              <w:right w:val="nil"/>
            </w:tcBorders>
          </w:tcPr>
          <w:p w:rsidR="00C73027" w:rsidRPr="00AA0FF3" w:rsidRDefault="00C73027" w:rsidP="00AD2234">
            <w:pPr>
              <w:pStyle w:val="aff6"/>
              <w:jc w:val="center"/>
              <w:rPr>
                <w:rFonts w:ascii="Times New Roman" w:hAnsi="Times New Roman" w:cs="Times New Roman"/>
                <w:sz w:val="28"/>
                <w:szCs w:val="28"/>
              </w:rPr>
            </w:pPr>
          </w:p>
        </w:tc>
        <w:tc>
          <w:tcPr>
            <w:tcW w:w="286" w:type="dxa"/>
            <w:tcBorders>
              <w:top w:val="nil"/>
              <w:left w:val="nil"/>
              <w:bottom w:val="nil"/>
              <w:right w:val="nil"/>
            </w:tcBorders>
          </w:tcPr>
          <w:p w:rsidR="00C73027" w:rsidRPr="00AA0FF3" w:rsidRDefault="00C73027" w:rsidP="00C73027">
            <w:pPr>
              <w:pStyle w:val="aff6"/>
              <w:jc w:val="left"/>
              <w:rPr>
                <w:rFonts w:ascii="Times New Roman" w:hAnsi="Times New Roman" w:cs="Times New Roman"/>
                <w:sz w:val="28"/>
                <w:szCs w:val="28"/>
              </w:rPr>
            </w:pPr>
            <w:r w:rsidRPr="00AA0FF3">
              <w:rPr>
                <w:rFonts w:ascii="Times New Roman" w:hAnsi="Times New Roman" w:cs="Times New Roman"/>
                <w:sz w:val="28"/>
                <w:szCs w:val="28"/>
              </w:rPr>
              <w:t>.</w:t>
            </w:r>
          </w:p>
        </w:tc>
      </w:tr>
      <w:tr w:rsidR="00AA0FF3" w:rsidRPr="00AA0FF3" w:rsidTr="00457AA1">
        <w:trPr>
          <w:gridAfter w:val="1"/>
          <w:wAfter w:w="15" w:type="dxa"/>
        </w:trPr>
        <w:tc>
          <w:tcPr>
            <w:tcW w:w="699" w:type="dxa"/>
            <w:tcBorders>
              <w:top w:val="nil"/>
              <w:left w:val="nil"/>
              <w:bottom w:val="nil"/>
              <w:right w:val="nil"/>
            </w:tcBorders>
          </w:tcPr>
          <w:p w:rsidR="00C73027" w:rsidRPr="00AA0FF3" w:rsidRDefault="00C73027" w:rsidP="00C73027">
            <w:pPr>
              <w:pStyle w:val="aff6"/>
              <w:jc w:val="left"/>
              <w:rPr>
                <w:rFonts w:ascii="Times New Roman" w:hAnsi="Times New Roman" w:cs="Times New Roman"/>
                <w:sz w:val="28"/>
                <w:szCs w:val="28"/>
              </w:rPr>
            </w:pPr>
            <w:r w:rsidRPr="00AA0FF3">
              <w:rPr>
                <w:rFonts w:ascii="Times New Roman" w:hAnsi="Times New Roman" w:cs="Times New Roman"/>
                <w:sz w:val="28"/>
                <w:szCs w:val="28"/>
              </w:rPr>
              <w:t>3.</w:t>
            </w:r>
          </w:p>
        </w:tc>
        <w:tc>
          <w:tcPr>
            <w:tcW w:w="9174" w:type="dxa"/>
            <w:gridSpan w:val="9"/>
            <w:tcBorders>
              <w:top w:val="nil"/>
              <w:left w:val="nil"/>
              <w:bottom w:val="nil"/>
              <w:right w:val="nil"/>
            </w:tcBorders>
          </w:tcPr>
          <w:p w:rsidR="00C73027" w:rsidRPr="00AA0FF3" w:rsidRDefault="00C73027" w:rsidP="00C73027">
            <w:pPr>
              <w:pStyle w:val="aff6"/>
              <w:jc w:val="left"/>
              <w:rPr>
                <w:rFonts w:ascii="Times New Roman" w:hAnsi="Times New Roman" w:cs="Times New Roman"/>
                <w:sz w:val="28"/>
                <w:szCs w:val="28"/>
              </w:rPr>
            </w:pPr>
            <w:r w:rsidRPr="00AA0FF3">
              <w:rPr>
                <w:rFonts w:ascii="Times New Roman" w:hAnsi="Times New Roman" w:cs="Times New Roman"/>
                <w:sz w:val="28"/>
                <w:szCs w:val="28"/>
              </w:rPr>
              <w:t>Сведения о профессиональном образовании, наличии ученой степени, ученого звания</w:t>
            </w:r>
          </w:p>
        </w:tc>
        <w:tc>
          <w:tcPr>
            <w:tcW w:w="286" w:type="dxa"/>
            <w:tcBorders>
              <w:top w:val="nil"/>
              <w:left w:val="nil"/>
              <w:bottom w:val="nil"/>
              <w:right w:val="nil"/>
            </w:tcBorders>
          </w:tcPr>
          <w:p w:rsidR="00C73027" w:rsidRPr="00AA0FF3" w:rsidRDefault="00C73027" w:rsidP="00C73027">
            <w:pPr>
              <w:pStyle w:val="aff6"/>
              <w:jc w:val="left"/>
              <w:rPr>
                <w:rFonts w:ascii="Times New Roman" w:hAnsi="Times New Roman" w:cs="Times New Roman"/>
                <w:sz w:val="28"/>
                <w:szCs w:val="28"/>
              </w:rPr>
            </w:pPr>
          </w:p>
        </w:tc>
      </w:tr>
      <w:tr w:rsidR="00AA0FF3" w:rsidRPr="00AA0FF3" w:rsidTr="00457AA1">
        <w:trPr>
          <w:gridAfter w:val="1"/>
          <w:wAfter w:w="15" w:type="dxa"/>
        </w:trPr>
        <w:tc>
          <w:tcPr>
            <w:tcW w:w="9873" w:type="dxa"/>
            <w:gridSpan w:val="10"/>
            <w:tcBorders>
              <w:top w:val="nil"/>
              <w:left w:val="nil"/>
              <w:bottom w:val="single" w:sz="4" w:space="0" w:color="auto"/>
              <w:right w:val="nil"/>
            </w:tcBorders>
          </w:tcPr>
          <w:p w:rsidR="00C73027" w:rsidRPr="00AA0FF3" w:rsidRDefault="00C73027" w:rsidP="00C73027">
            <w:pPr>
              <w:pStyle w:val="aff6"/>
              <w:jc w:val="left"/>
              <w:rPr>
                <w:rFonts w:ascii="Times New Roman" w:hAnsi="Times New Roman" w:cs="Times New Roman"/>
                <w:sz w:val="26"/>
                <w:szCs w:val="26"/>
              </w:rPr>
            </w:pPr>
          </w:p>
        </w:tc>
        <w:tc>
          <w:tcPr>
            <w:tcW w:w="286" w:type="dxa"/>
            <w:tcBorders>
              <w:top w:val="nil"/>
              <w:left w:val="nil"/>
              <w:bottom w:val="nil"/>
              <w:right w:val="nil"/>
            </w:tcBorders>
          </w:tcPr>
          <w:p w:rsidR="00C73027" w:rsidRPr="00AA0FF3" w:rsidRDefault="00C73027" w:rsidP="00C73027">
            <w:pPr>
              <w:pStyle w:val="aff6"/>
              <w:jc w:val="left"/>
              <w:rPr>
                <w:rFonts w:ascii="Times New Roman" w:hAnsi="Times New Roman" w:cs="Times New Roman"/>
                <w:sz w:val="28"/>
                <w:szCs w:val="28"/>
              </w:rPr>
            </w:pPr>
          </w:p>
        </w:tc>
      </w:tr>
      <w:tr w:rsidR="00AA0FF3" w:rsidRPr="00AA0FF3" w:rsidTr="00457AA1">
        <w:trPr>
          <w:gridAfter w:val="1"/>
          <w:wAfter w:w="15" w:type="dxa"/>
        </w:trPr>
        <w:tc>
          <w:tcPr>
            <w:tcW w:w="9873" w:type="dxa"/>
            <w:gridSpan w:val="10"/>
            <w:tcBorders>
              <w:top w:val="single" w:sz="4" w:space="0" w:color="auto"/>
              <w:left w:val="nil"/>
              <w:bottom w:val="single" w:sz="4" w:space="0" w:color="auto"/>
              <w:right w:val="nil"/>
            </w:tcBorders>
          </w:tcPr>
          <w:p w:rsidR="00C73027" w:rsidRPr="00AA0FF3" w:rsidRDefault="00C73027" w:rsidP="00C73027">
            <w:pPr>
              <w:pStyle w:val="aff6"/>
              <w:jc w:val="left"/>
              <w:rPr>
                <w:rFonts w:ascii="Times New Roman" w:hAnsi="Times New Roman" w:cs="Times New Roman"/>
                <w:sz w:val="26"/>
                <w:szCs w:val="26"/>
              </w:rPr>
            </w:pPr>
          </w:p>
        </w:tc>
        <w:tc>
          <w:tcPr>
            <w:tcW w:w="286" w:type="dxa"/>
            <w:tcBorders>
              <w:top w:val="nil"/>
              <w:left w:val="nil"/>
              <w:bottom w:val="nil"/>
              <w:right w:val="nil"/>
            </w:tcBorders>
          </w:tcPr>
          <w:p w:rsidR="00C73027" w:rsidRPr="00AA0FF3" w:rsidRDefault="00C73027">
            <w:pPr>
              <w:pStyle w:val="aff6"/>
            </w:pPr>
          </w:p>
        </w:tc>
      </w:tr>
      <w:tr w:rsidR="00AA0FF3" w:rsidRPr="00AA0FF3" w:rsidTr="00457AA1">
        <w:trPr>
          <w:gridAfter w:val="1"/>
          <w:wAfter w:w="15" w:type="dxa"/>
        </w:trPr>
        <w:tc>
          <w:tcPr>
            <w:tcW w:w="9873" w:type="dxa"/>
            <w:gridSpan w:val="10"/>
            <w:tcBorders>
              <w:top w:val="single" w:sz="4" w:space="0" w:color="auto"/>
              <w:left w:val="nil"/>
              <w:bottom w:val="single" w:sz="4" w:space="0" w:color="auto"/>
              <w:right w:val="nil"/>
            </w:tcBorders>
          </w:tcPr>
          <w:p w:rsidR="00C73027" w:rsidRPr="00AA0FF3" w:rsidRDefault="00C73027" w:rsidP="00C73027">
            <w:pPr>
              <w:pStyle w:val="aff6"/>
              <w:jc w:val="left"/>
              <w:rPr>
                <w:rFonts w:ascii="Times New Roman" w:hAnsi="Times New Roman" w:cs="Times New Roman"/>
                <w:sz w:val="26"/>
                <w:szCs w:val="26"/>
              </w:rPr>
            </w:pPr>
          </w:p>
        </w:tc>
        <w:tc>
          <w:tcPr>
            <w:tcW w:w="286" w:type="dxa"/>
            <w:tcBorders>
              <w:top w:val="nil"/>
              <w:left w:val="nil"/>
              <w:bottom w:val="nil"/>
              <w:right w:val="nil"/>
            </w:tcBorders>
          </w:tcPr>
          <w:p w:rsidR="00C73027" w:rsidRPr="00AA0FF3" w:rsidRDefault="00C73027">
            <w:pPr>
              <w:pStyle w:val="aff6"/>
            </w:pPr>
          </w:p>
        </w:tc>
      </w:tr>
      <w:tr w:rsidR="00AA0FF3" w:rsidRPr="00AA0FF3" w:rsidTr="00457AA1">
        <w:trPr>
          <w:gridAfter w:val="1"/>
          <w:wAfter w:w="15" w:type="dxa"/>
        </w:trPr>
        <w:tc>
          <w:tcPr>
            <w:tcW w:w="9873" w:type="dxa"/>
            <w:gridSpan w:val="10"/>
            <w:tcBorders>
              <w:top w:val="single" w:sz="4" w:space="0" w:color="auto"/>
              <w:left w:val="nil"/>
              <w:bottom w:val="single" w:sz="4" w:space="0" w:color="auto"/>
              <w:right w:val="nil"/>
            </w:tcBorders>
          </w:tcPr>
          <w:p w:rsidR="00C73027" w:rsidRPr="00AA0FF3" w:rsidRDefault="00C73027" w:rsidP="00C73027">
            <w:pPr>
              <w:pStyle w:val="aff6"/>
              <w:jc w:val="left"/>
              <w:rPr>
                <w:rFonts w:ascii="Times New Roman" w:hAnsi="Times New Roman" w:cs="Times New Roman"/>
                <w:sz w:val="26"/>
                <w:szCs w:val="26"/>
              </w:rPr>
            </w:pPr>
          </w:p>
        </w:tc>
        <w:tc>
          <w:tcPr>
            <w:tcW w:w="286" w:type="dxa"/>
            <w:tcBorders>
              <w:top w:val="nil"/>
              <w:left w:val="nil"/>
              <w:bottom w:val="nil"/>
              <w:right w:val="nil"/>
            </w:tcBorders>
          </w:tcPr>
          <w:p w:rsidR="00C73027" w:rsidRPr="00AA0FF3" w:rsidRDefault="00C73027">
            <w:pPr>
              <w:pStyle w:val="aff6"/>
            </w:pPr>
          </w:p>
        </w:tc>
      </w:tr>
      <w:tr w:rsidR="00AA0FF3" w:rsidRPr="00AA0FF3" w:rsidTr="00457AA1">
        <w:trPr>
          <w:gridAfter w:val="1"/>
          <w:wAfter w:w="15" w:type="dxa"/>
        </w:trPr>
        <w:tc>
          <w:tcPr>
            <w:tcW w:w="699" w:type="dxa"/>
            <w:tcBorders>
              <w:top w:val="single" w:sz="4" w:space="0" w:color="auto"/>
              <w:left w:val="nil"/>
              <w:bottom w:val="nil"/>
              <w:right w:val="nil"/>
            </w:tcBorders>
          </w:tcPr>
          <w:p w:rsidR="00C73027" w:rsidRPr="00AA0FF3" w:rsidRDefault="00C73027" w:rsidP="00C73027">
            <w:pPr>
              <w:pStyle w:val="aff6"/>
              <w:jc w:val="left"/>
              <w:rPr>
                <w:rFonts w:ascii="Times New Roman" w:hAnsi="Times New Roman" w:cs="Times New Roman"/>
                <w:sz w:val="28"/>
                <w:szCs w:val="28"/>
              </w:rPr>
            </w:pPr>
            <w:r w:rsidRPr="00AA0FF3">
              <w:rPr>
                <w:rFonts w:ascii="Times New Roman" w:hAnsi="Times New Roman" w:cs="Times New Roman"/>
                <w:sz w:val="28"/>
                <w:szCs w:val="28"/>
              </w:rPr>
              <w:t>4.</w:t>
            </w:r>
          </w:p>
        </w:tc>
        <w:tc>
          <w:tcPr>
            <w:tcW w:w="9174" w:type="dxa"/>
            <w:gridSpan w:val="9"/>
            <w:tcBorders>
              <w:top w:val="nil"/>
              <w:left w:val="nil"/>
              <w:bottom w:val="nil"/>
              <w:right w:val="nil"/>
            </w:tcBorders>
          </w:tcPr>
          <w:p w:rsidR="00C73027" w:rsidRPr="00AA0FF3" w:rsidRDefault="00C73027" w:rsidP="00C73027">
            <w:pPr>
              <w:pStyle w:val="aff6"/>
              <w:jc w:val="left"/>
              <w:rPr>
                <w:rFonts w:ascii="Times New Roman" w:hAnsi="Times New Roman" w:cs="Times New Roman"/>
                <w:sz w:val="28"/>
                <w:szCs w:val="28"/>
              </w:rPr>
            </w:pPr>
            <w:r w:rsidRPr="00AA0FF3">
              <w:rPr>
                <w:rFonts w:ascii="Times New Roman" w:hAnsi="Times New Roman" w:cs="Times New Roman"/>
                <w:sz w:val="28"/>
                <w:szCs w:val="28"/>
              </w:rPr>
              <w:t>Сведения о профессиональной</w:t>
            </w:r>
            <w:r w:rsidR="00CC72BB" w:rsidRPr="00AA0FF3">
              <w:rPr>
                <w:rFonts w:ascii="Times New Roman" w:hAnsi="Times New Roman" w:cs="Times New Roman"/>
                <w:sz w:val="28"/>
                <w:szCs w:val="28"/>
              </w:rPr>
              <w:t xml:space="preserve">     </w:t>
            </w:r>
            <w:r w:rsidRPr="00AA0FF3">
              <w:rPr>
                <w:rFonts w:ascii="Times New Roman" w:hAnsi="Times New Roman" w:cs="Times New Roman"/>
                <w:sz w:val="28"/>
                <w:szCs w:val="28"/>
              </w:rPr>
              <w:t xml:space="preserve"> переподготовке, повышении </w:t>
            </w:r>
            <w:r w:rsidR="00CC72BB" w:rsidRPr="00AA0FF3">
              <w:rPr>
                <w:rFonts w:ascii="Times New Roman" w:hAnsi="Times New Roman" w:cs="Times New Roman"/>
                <w:sz w:val="28"/>
                <w:szCs w:val="28"/>
              </w:rPr>
              <w:t xml:space="preserve"> </w:t>
            </w:r>
            <w:r w:rsidRPr="00AA0FF3">
              <w:rPr>
                <w:rFonts w:ascii="Times New Roman" w:hAnsi="Times New Roman" w:cs="Times New Roman"/>
                <w:sz w:val="28"/>
                <w:szCs w:val="28"/>
              </w:rPr>
              <w:t>квалификации или стажировке</w:t>
            </w:r>
          </w:p>
        </w:tc>
        <w:tc>
          <w:tcPr>
            <w:tcW w:w="286" w:type="dxa"/>
            <w:tcBorders>
              <w:top w:val="nil"/>
              <w:left w:val="nil"/>
              <w:bottom w:val="nil"/>
              <w:right w:val="nil"/>
            </w:tcBorders>
          </w:tcPr>
          <w:p w:rsidR="00C73027" w:rsidRPr="00AA0FF3" w:rsidRDefault="00C73027">
            <w:pPr>
              <w:pStyle w:val="aff6"/>
            </w:pPr>
          </w:p>
        </w:tc>
      </w:tr>
      <w:tr w:rsidR="00AA0FF3" w:rsidRPr="00AA0FF3" w:rsidTr="00457AA1">
        <w:trPr>
          <w:gridAfter w:val="1"/>
          <w:wAfter w:w="15" w:type="dxa"/>
        </w:trPr>
        <w:tc>
          <w:tcPr>
            <w:tcW w:w="9873" w:type="dxa"/>
            <w:gridSpan w:val="10"/>
            <w:tcBorders>
              <w:top w:val="nil"/>
              <w:left w:val="nil"/>
              <w:bottom w:val="single" w:sz="4" w:space="0" w:color="auto"/>
              <w:right w:val="nil"/>
            </w:tcBorders>
          </w:tcPr>
          <w:p w:rsidR="00C73027" w:rsidRPr="00AA0FF3" w:rsidRDefault="00C73027" w:rsidP="0060348D">
            <w:pPr>
              <w:pStyle w:val="aff6"/>
              <w:jc w:val="left"/>
              <w:rPr>
                <w:rFonts w:ascii="Times New Roman" w:hAnsi="Times New Roman" w:cs="Times New Roman"/>
                <w:sz w:val="28"/>
                <w:szCs w:val="28"/>
              </w:rPr>
            </w:pPr>
          </w:p>
        </w:tc>
        <w:tc>
          <w:tcPr>
            <w:tcW w:w="286" w:type="dxa"/>
            <w:tcBorders>
              <w:top w:val="nil"/>
              <w:left w:val="nil"/>
              <w:bottom w:val="nil"/>
              <w:right w:val="nil"/>
            </w:tcBorders>
          </w:tcPr>
          <w:p w:rsidR="00C73027" w:rsidRPr="00AA0FF3" w:rsidRDefault="00C73027">
            <w:pPr>
              <w:pStyle w:val="aff6"/>
            </w:pPr>
          </w:p>
        </w:tc>
      </w:tr>
      <w:tr w:rsidR="00AA0FF3" w:rsidRPr="00AA0FF3" w:rsidTr="00457AA1">
        <w:trPr>
          <w:gridAfter w:val="1"/>
          <w:wAfter w:w="15" w:type="dxa"/>
        </w:trPr>
        <w:tc>
          <w:tcPr>
            <w:tcW w:w="9873" w:type="dxa"/>
            <w:gridSpan w:val="10"/>
            <w:tcBorders>
              <w:top w:val="single" w:sz="4" w:space="0" w:color="auto"/>
              <w:left w:val="nil"/>
              <w:bottom w:val="single" w:sz="4" w:space="0" w:color="auto"/>
              <w:right w:val="nil"/>
            </w:tcBorders>
          </w:tcPr>
          <w:p w:rsidR="00C73027" w:rsidRPr="00AA0FF3" w:rsidRDefault="00C73027">
            <w:pPr>
              <w:pStyle w:val="aff6"/>
              <w:jc w:val="center"/>
              <w:rPr>
                <w:rFonts w:ascii="Times New Roman" w:hAnsi="Times New Roman" w:cs="Times New Roman"/>
              </w:rPr>
            </w:pPr>
            <w:r w:rsidRPr="00AA0FF3">
              <w:rPr>
                <w:rFonts w:ascii="Times New Roman" w:hAnsi="Times New Roman" w:cs="Times New Roman"/>
              </w:rPr>
              <w:t>(</w:t>
            </w:r>
            <w:proofErr w:type="gramStart"/>
            <w:r w:rsidRPr="00AA0FF3">
              <w:rPr>
                <w:rFonts w:ascii="Times New Roman" w:hAnsi="Times New Roman" w:cs="Times New Roman"/>
              </w:rPr>
              <w:t>документы</w:t>
            </w:r>
            <w:proofErr w:type="gramEnd"/>
            <w:r w:rsidRPr="00AA0FF3">
              <w:rPr>
                <w:rFonts w:ascii="Times New Roman" w:hAnsi="Times New Roman" w:cs="Times New Roman"/>
              </w:rPr>
              <w:t xml:space="preserve"> о профессиональной переподготовке, повышении квалификации или стажировке)</w:t>
            </w:r>
          </w:p>
          <w:p w:rsidR="00C73027" w:rsidRPr="00AA0FF3" w:rsidRDefault="00C73027">
            <w:pPr>
              <w:pStyle w:val="aff6"/>
              <w:rPr>
                <w:rFonts w:ascii="Times New Roman" w:hAnsi="Times New Roman" w:cs="Times New Roman"/>
                <w:sz w:val="28"/>
                <w:szCs w:val="28"/>
              </w:rPr>
            </w:pPr>
          </w:p>
        </w:tc>
        <w:tc>
          <w:tcPr>
            <w:tcW w:w="286" w:type="dxa"/>
            <w:tcBorders>
              <w:top w:val="nil"/>
              <w:left w:val="nil"/>
              <w:bottom w:val="nil"/>
              <w:right w:val="nil"/>
            </w:tcBorders>
          </w:tcPr>
          <w:p w:rsidR="00C73027" w:rsidRPr="00AA0FF3" w:rsidRDefault="00C73027">
            <w:pPr>
              <w:pStyle w:val="aff6"/>
            </w:pPr>
          </w:p>
        </w:tc>
      </w:tr>
      <w:tr w:rsidR="00AA0FF3" w:rsidRPr="00AA0FF3" w:rsidTr="00457AA1">
        <w:trPr>
          <w:gridAfter w:val="1"/>
          <w:wAfter w:w="15" w:type="dxa"/>
        </w:trPr>
        <w:tc>
          <w:tcPr>
            <w:tcW w:w="9873" w:type="dxa"/>
            <w:gridSpan w:val="10"/>
            <w:tcBorders>
              <w:top w:val="single" w:sz="4" w:space="0" w:color="auto"/>
              <w:left w:val="nil"/>
              <w:bottom w:val="single" w:sz="4" w:space="0" w:color="auto"/>
              <w:right w:val="nil"/>
            </w:tcBorders>
          </w:tcPr>
          <w:p w:rsidR="00C73027" w:rsidRPr="00AA0FF3" w:rsidRDefault="00C73027">
            <w:pPr>
              <w:pStyle w:val="aff6"/>
              <w:rPr>
                <w:rFonts w:ascii="Times New Roman" w:hAnsi="Times New Roman" w:cs="Times New Roman"/>
                <w:sz w:val="28"/>
                <w:szCs w:val="28"/>
              </w:rPr>
            </w:pPr>
          </w:p>
        </w:tc>
        <w:tc>
          <w:tcPr>
            <w:tcW w:w="286" w:type="dxa"/>
            <w:tcBorders>
              <w:top w:val="nil"/>
              <w:left w:val="nil"/>
              <w:bottom w:val="nil"/>
              <w:right w:val="nil"/>
            </w:tcBorders>
          </w:tcPr>
          <w:p w:rsidR="00C73027" w:rsidRPr="00AA0FF3" w:rsidRDefault="00C73027">
            <w:pPr>
              <w:pStyle w:val="aff6"/>
            </w:pPr>
          </w:p>
        </w:tc>
      </w:tr>
      <w:tr w:rsidR="00AA0FF3" w:rsidRPr="00AA0FF3" w:rsidTr="00457AA1">
        <w:trPr>
          <w:gridAfter w:val="1"/>
          <w:wAfter w:w="15" w:type="dxa"/>
        </w:trPr>
        <w:tc>
          <w:tcPr>
            <w:tcW w:w="9873" w:type="dxa"/>
            <w:gridSpan w:val="10"/>
            <w:tcBorders>
              <w:top w:val="single" w:sz="4" w:space="0" w:color="auto"/>
              <w:left w:val="nil"/>
              <w:bottom w:val="single" w:sz="4" w:space="0" w:color="auto"/>
              <w:right w:val="nil"/>
            </w:tcBorders>
          </w:tcPr>
          <w:p w:rsidR="00C73027" w:rsidRPr="00AA0FF3" w:rsidRDefault="00C73027">
            <w:pPr>
              <w:pStyle w:val="aff6"/>
              <w:rPr>
                <w:rFonts w:ascii="Times New Roman" w:hAnsi="Times New Roman" w:cs="Times New Roman"/>
                <w:sz w:val="28"/>
                <w:szCs w:val="28"/>
              </w:rPr>
            </w:pPr>
          </w:p>
        </w:tc>
        <w:tc>
          <w:tcPr>
            <w:tcW w:w="286" w:type="dxa"/>
            <w:tcBorders>
              <w:top w:val="nil"/>
              <w:left w:val="nil"/>
              <w:bottom w:val="nil"/>
              <w:right w:val="nil"/>
            </w:tcBorders>
          </w:tcPr>
          <w:p w:rsidR="00C73027" w:rsidRPr="00AA0FF3" w:rsidRDefault="00C73027">
            <w:pPr>
              <w:pStyle w:val="aff6"/>
            </w:pPr>
          </w:p>
        </w:tc>
      </w:tr>
      <w:tr w:rsidR="00AA0FF3" w:rsidRPr="00AA0FF3" w:rsidTr="00457AA1">
        <w:trPr>
          <w:gridAfter w:val="1"/>
          <w:wAfter w:w="15" w:type="dxa"/>
        </w:trPr>
        <w:tc>
          <w:tcPr>
            <w:tcW w:w="9873" w:type="dxa"/>
            <w:gridSpan w:val="10"/>
            <w:tcBorders>
              <w:top w:val="single" w:sz="4" w:space="0" w:color="auto"/>
              <w:left w:val="nil"/>
              <w:bottom w:val="single" w:sz="4" w:space="0" w:color="auto"/>
              <w:right w:val="nil"/>
            </w:tcBorders>
          </w:tcPr>
          <w:p w:rsidR="00C73027" w:rsidRPr="00AA0FF3" w:rsidRDefault="00C73027">
            <w:pPr>
              <w:pStyle w:val="aff6"/>
              <w:rPr>
                <w:rFonts w:ascii="Times New Roman" w:hAnsi="Times New Roman" w:cs="Times New Roman"/>
                <w:sz w:val="28"/>
                <w:szCs w:val="28"/>
              </w:rPr>
            </w:pPr>
          </w:p>
        </w:tc>
        <w:tc>
          <w:tcPr>
            <w:tcW w:w="286" w:type="dxa"/>
            <w:tcBorders>
              <w:top w:val="nil"/>
              <w:left w:val="nil"/>
              <w:bottom w:val="nil"/>
              <w:right w:val="nil"/>
            </w:tcBorders>
          </w:tcPr>
          <w:p w:rsidR="00C73027" w:rsidRPr="00AA0FF3" w:rsidRDefault="00C73027">
            <w:pPr>
              <w:pStyle w:val="aff6"/>
            </w:pPr>
          </w:p>
        </w:tc>
      </w:tr>
      <w:tr w:rsidR="00AA0FF3" w:rsidRPr="00AA0FF3" w:rsidTr="00457AA1">
        <w:trPr>
          <w:gridAfter w:val="1"/>
          <w:wAfter w:w="15" w:type="dxa"/>
        </w:trPr>
        <w:tc>
          <w:tcPr>
            <w:tcW w:w="699" w:type="dxa"/>
            <w:tcBorders>
              <w:top w:val="single" w:sz="4" w:space="0" w:color="auto"/>
              <w:left w:val="nil"/>
              <w:bottom w:val="nil"/>
              <w:right w:val="nil"/>
            </w:tcBorders>
          </w:tcPr>
          <w:p w:rsidR="00C73027" w:rsidRPr="00AA0FF3" w:rsidRDefault="00C73027">
            <w:pPr>
              <w:pStyle w:val="aff6"/>
              <w:rPr>
                <w:rFonts w:ascii="Times New Roman" w:hAnsi="Times New Roman" w:cs="Times New Roman"/>
                <w:sz w:val="28"/>
                <w:szCs w:val="28"/>
              </w:rPr>
            </w:pPr>
            <w:r w:rsidRPr="00AA0FF3">
              <w:rPr>
                <w:rFonts w:ascii="Times New Roman" w:hAnsi="Times New Roman" w:cs="Times New Roman"/>
                <w:sz w:val="28"/>
                <w:szCs w:val="28"/>
              </w:rPr>
              <w:t>5.</w:t>
            </w:r>
          </w:p>
        </w:tc>
        <w:tc>
          <w:tcPr>
            <w:tcW w:w="9174" w:type="dxa"/>
            <w:gridSpan w:val="9"/>
            <w:tcBorders>
              <w:top w:val="nil"/>
              <w:left w:val="nil"/>
              <w:bottom w:val="nil"/>
              <w:right w:val="nil"/>
            </w:tcBorders>
          </w:tcPr>
          <w:p w:rsidR="00C73027" w:rsidRPr="00AA0FF3" w:rsidRDefault="00C73027">
            <w:pPr>
              <w:pStyle w:val="aff6"/>
              <w:rPr>
                <w:rFonts w:ascii="Times New Roman" w:hAnsi="Times New Roman" w:cs="Times New Roman"/>
                <w:sz w:val="28"/>
                <w:szCs w:val="28"/>
              </w:rPr>
            </w:pPr>
            <w:r w:rsidRPr="00AA0FF3">
              <w:rPr>
                <w:rFonts w:ascii="Times New Roman" w:hAnsi="Times New Roman" w:cs="Times New Roman"/>
                <w:sz w:val="28"/>
                <w:szCs w:val="28"/>
              </w:rPr>
              <w:t>Замещаемая должность муниципальной службы на день проведения квалификационного экзамена и дата назначения на эту должность</w:t>
            </w:r>
          </w:p>
        </w:tc>
        <w:tc>
          <w:tcPr>
            <w:tcW w:w="286" w:type="dxa"/>
            <w:tcBorders>
              <w:top w:val="nil"/>
              <w:left w:val="nil"/>
              <w:bottom w:val="nil"/>
              <w:right w:val="nil"/>
            </w:tcBorders>
          </w:tcPr>
          <w:p w:rsidR="00C73027" w:rsidRPr="00AA0FF3" w:rsidRDefault="00C73027">
            <w:pPr>
              <w:pStyle w:val="aff6"/>
            </w:pPr>
          </w:p>
        </w:tc>
      </w:tr>
      <w:tr w:rsidR="00AA0FF3" w:rsidRPr="00AA0FF3" w:rsidTr="00457AA1">
        <w:trPr>
          <w:gridAfter w:val="1"/>
          <w:wAfter w:w="15" w:type="dxa"/>
        </w:trPr>
        <w:tc>
          <w:tcPr>
            <w:tcW w:w="9873" w:type="dxa"/>
            <w:gridSpan w:val="10"/>
            <w:tcBorders>
              <w:top w:val="nil"/>
              <w:left w:val="nil"/>
              <w:bottom w:val="single" w:sz="4" w:space="0" w:color="auto"/>
              <w:right w:val="nil"/>
            </w:tcBorders>
          </w:tcPr>
          <w:p w:rsidR="00C73027" w:rsidRPr="00AA0FF3" w:rsidRDefault="00C73027" w:rsidP="008F3373">
            <w:pPr>
              <w:pStyle w:val="aff6"/>
              <w:rPr>
                <w:rFonts w:ascii="Times New Roman" w:hAnsi="Times New Roman" w:cs="Times New Roman"/>
                <w:sz w:val="28"/>
                <w:szCs w:val="28"/>
              </w:rPr>
            </w:pPr>
          </w:p>
        </w:tc>
        <w:tc>
          <w:tcPr>
            <w:tcW w:w="286" w:type="dxa"/>
            <w:tcBorders>
              <w:top w:val="nil"/>
              <w:left w:val="nil"/>
              <w:bottom w:val="nil"/>
              <w:right w:val="nil"/>
            </w:tcBorders>
          </w:tcPr>
          <w:p w:rsidR="00C73027" w:rsidRPr="00AA0FF3" w:rsidRDefault="00C73027">
            <w:pPr>
              <w:pStyle w:val="aff6"/>
            </w:pPr>
          </w:p>
        </w:tc>
      </w:tr>
      <w:tr w:rsidR="00AA0FF3" w:rsidRPr="00AA0FF3" w:rsidTr="00457AA1">
        <w:trPr>
          <w:gridAfter w:val="1"/>
          <w:wAfter w:w="15" w:type="dxa"/>
        </w:trPr>
        <w:tc>
          <w:tcPr>
            <w:tcW w:w="9873" w:type="dxa"/>
            <w:gridSpan w:val="10"/>
            <w:tcBorders>
              <w:top w:val="single" w:sz="4" w:space="0" w:color="auto"/>
              <w:left w:val="nil"/>
              <w:bottom w:val="single" w:sz="4" w:space="0" w:color="auto"/>
              <w:right w:val="nil"/>
            </w:tcBorders>
          </w:tcPr>
          <w:p w:rsidR="00C73027" w:rsidRPr="00AA0FF3" w:rsidRDefault="00C73027" w:rsidP="008F3373">
            <w:pPr>
              <w:pStyle w:val="aff6"/>
              <w:rPr>
                <w:rFonts w:ascii="Times New Roman" w:hAnsi="Times New Roman" w:cs="Times New Roman"/>
                <w:sz w:val="28"/>
                <w:szCs w:val="28"/>
              </w:rPr>
            </w:pPr>
          </w:p>
        </w:tc>
        <w:tc>
          <w:tcPr>
            <w:tcW w:w="286" w:type="dxa"/>
            <w:tcBorders>
              <w:top w:val="nil"/>
              <w:left w:val="nil"/>
              <w:bottom w:val="nil"/>
              <w:right w:val="nil"/>
            </w:tcBorders>
          </w:tcPr>
          <w:p w:rsidR="00C73027" w:rsidRPr="00AA0FF3" w:rsidRDefault="00C73027">
            <w:pPr>
              <w:pStyle w:val="aff6"/>
            </w:pPr>
          </w:p>
        </w:tc>
      </w:tr>
      <w:tr w:rsidR="00AA0FF3" w:rsidRPr="00AA0FF3" w:rsidTr="00457AA1">
        <w:trPr>
          <w:gridAfter w:val="1"/>
          <w:wAfter w:w="15" w:type="dxa"/>
        </w:trPr>
        <w:tc>
          <w:tcPr>
            <w:tcW w:w="9873" w:type="dxa"/>
            <w:gridSpan w:val="10"/>
            <w:tcBorders>
              <w:top w:val="single" w:sz="4" w:space="0" w:color="auto"/>
              <w:left w:val="nil"/>
              <w:bottom w:val="single" w:sz="4" w:space="0" w:color="auto"/>
              <w:right w:val="nil"/>
            </w:tcBorders>
          </w:tcPr>
          <w:p w:rsidR="00C73027" w:rsidRPr="00AA0FF3" w:rsidRDefault="00C73027">
            <w:pPr>
              <w:pStyle w:val="aff6"/>
              <w:rPr>
                <w:rFonts w:ascii="Times New Roman" w:hAnsi="Times New Roman" w:cs="Times New Roman"/>
                <w:sz w:val="28"/>
                <w:szCs w:val="28"/>
              </w:rPr>
            </w:pPr>
          </w:p>
        </w:tc>
        <w:tc>
          <w:tcPr>
            <w:tcW w:w="286" w:type="dxa"/>
            <w:tcBorders>
              <w:top w:val="nil"/>
              <w:left w:val="nil"/>
              <w:bottom w:val="nil"/>
              <w:right w:val="nil"/>
            </w:tcBorders>
          </w:tcPr>
          <w:p w:rsidR="00C73027" w:rsidRPr="00AA0FF3" w:rsidRDefault="00C73027">
            <w:pPr>
              <w:pStyle w:val="aff6"/>
            </w:pPr>
            <w:r w:rsidRPr="00AA0FF3">
              <w:t>.</w:t>
            </w:r>
          </w:p>
        </w:tc>
      </w:tr>
      <w:tr w:rsidR="00AA0FF3" w:rsidRPr="00AA0FF3" w:rsidTr="00457AA1">
        <w:trPr>
          <w:gridAfter w:val="1"/>
          <w:wAfter w:w="15" w:type="dxa"/>
        </w:trPr>
        <w:tc>
          <w:tcPr>
            <w:tcW w:w="699" w:type="dxa"/>
            <w:tcBorders>
              <w:top w:val="single" w:sz="4" w:space="0" w:color="auto"/>
              <w:left w:val="nil"/>
              <w:bottom w:val="nil"/>
              <w:right w:val="nil"/>
            </w:tcBorders>
          </w:tcPr>
          <w:p w:rsidR="00C73027" w:rsidRPr="00AA0FF3" w:rsidRDefault="00C73027">
            <w:pPr>
              <w:pStyle w:val="aff6"/>
              <w:rPr>
                <w:rFonts w:ascii="Times New Roman" w:hAnsi="Times New Roman" w:cs="Times New Roman"/>
                <w:sz w:val="28"/>
                <w:szCs w:val="28"/>
              </w:rPr>
            </w:pPr>
            <w:r w:rsidRPr="00AA0FF3">
              <w:rPr>
                <w:rFonts w:ascii="Times New Roman" w:hAnsi="Times New Roman" w:cs="Times New Roman"/>
                <w:sz w:val="28"/>
                <w:szCs w:val="28"/>
              </w:rPr>
              <w:t>6.</w:t>
            </w:r>
          </w:p>
        </w:tc>
        <w:tc>
          <w:tcPr>
            <w:tcW w:w="3080" w:type="dxa"/>
            <w:gridSpan w:val="3"/>
            <w:tcBorders>
              <w:top w:val="nil"/>
              <w:left w:val="nil"/>
              <w:bottom w:val="nil"/>
              <w:right w:val="nil"/>
            </w:tcBorders>
          </w:tcPr>
          <w:p w:rsidR="00C73027" w:rsidRPr="00AA0FF3" w:rsidRDefault="00C73027">
            <w:pPr>
              <w:pStyle w:val="aff6"/>
              <w:rPr>
                <w:rFonts w:ascii="Times New Roman" w:hAnsi="Times New Roman" w:cs="Times New Roman"/>
                <w:sz w:val="28"/>
                <w:szCs w:val="28"/>
              </w:rPr>
            </w:pPr>
            <w:r w:rsidRPr="00AA0FF3">
              <w:rPr>
                <w:rFonts w:ascii="Times New Roman" w:hAnsi="Times New Roman" w:cs="Times New Roman"/>
                <w:sz w:val="28"/>
                <w:szCs w:val="28"/>
              </w:rPr>
              <w:t>Общий трудовой стаж</w:t>
            </w:r>
          </w:p>
        </w:tc>
        <w:tc>
          <w:tcPr>
            <w:tcW w:w="6094" w:type="dxa"/>
            <w:gridSpan w:val="6"/>
            <w:tcBorders>
              <w:top w:val="nil"/>
              <w:left w:val="nil"/>
              <w:bottom w:val="single" w:sz="4" w:space="0" w:color="auto"/>
              <w:right w:val="nil"/>
            </w:tcBorders>
          </w:tcPr>
          <w:p w:rsidR="00C73027" w:rsidRPr="00AA0FF3" w:rsidRDefault="00C73027" w:rsidP="00A71E93">
            <w:pPr>
              <w:pStyle w:val="aff6"/>
              <w:rPr>
                <w:rFonts w:ascii="Times New Roman" w:hAnsi="Times New Roman" w:cs="Times New Roman"/>
                <w:sz w:val="28"/>
                <w:szCs w:val="28"/>
              </w:rPr>
            </w:pPr>
          </w:p>
        </w:tc>
        <w:tc>
          <w:tcPr>
            <w:tcW w:w="286" w:type="dxa"/>
            <w:tcBorders>
              <w:top w:val="nil"/>
              <w:left w:val="nil"/>
              <w:bottom w:val="nil"/>
              <w:right w:val="nil"/>
            </w:tcBorders>
          </w:tcPr>
          <w:p w:rsidR="00C73027" w:rsidRPr="00AA0FF3" w:rsidRDefault="00C73027">
            <w:pPr>
              <w:pStyle w:val="aff6"/>
            </w:pPr>
            <w:r w:rsidRPr="00AA0FF3">
              <w:t>.</w:t>
            </w:r>
          </w:p>
        </w:tc>
      </w:tr>
      <w:tr w:rsidR="00AA0FF3" w:rsidRPr="00AA0FF3" w:rsidTr="00457AA1">
        <w:trPr>
          <w:gridAfter w:val="1"/>
          <w:wAfter w:w="15" w:type="dxa"/>
        </w:trPr>
        <w:tc>
          <w:tcPr>
            <w:tcW w:w="699" w:type="dxa"/>
            <w:tcBorders>
              <w:top w:val="nil"/>
              <w:left w:val="nil"/>
              <w:bottom w:val="nil"/>
              <w:right w:val="nil"/>
            </w:tcBorders>
          </w:tcPr>
          <w:p w:rsidR="00C73027" w:rsidRPr="00AA0FF3" w:rsidRDefault="00C73027">
            <w:pPr>
              <w:pStyle w:val="aff6"/>
              <w:rPr>
                <w:rFonts w:ascii="Times New Roman" w:hAnsi="Times New Roman" w:cs="Times New Roman"/>
                <w:sz w:val="28"/>
                <w:szCs w:val="28"/>
              </w:rPr>
            </w:pPr>
            <w:r w:rsidRPr="00AA0FF3">
              <w:rPr>
                <w:rFonts w:ascii="Times New Roman" w:hAnsi="Times New Roman" w:cs="Times New Roman"/>
                <w:sz w:val="28"/>
                <w:szCs w:val="28"/>
              </w:rPr>
              <w:t>7.</w:t>
            </w:r>
          </w:p>
        </w:tc>
        <w:tc>
          <w:tcPr>
            <w:tcW w:w="3080" w:type="dxa"/>
            <w:gridSpan w:val="3"/>
            <w:tcBorders>
              <w:top w:val="nil"/>
              <w:left w:val="nil"/>
              <w:bottom w:val="nil"/>
              <w:right w:val="nil"/>
            </w:tcBorders>
          </w:tcPr>
          <w:p w:rsidR="00C73027" w:rsidRPr="00AA0FF3" w:rsidRDefault="00C73027">
            <w:pPr>
              <w:pStyle w:val="aff6"/>
              <w:rPr>
                <w:rFonts w:ascii="Times New Roman" w:hAnsi="Times New Roman" w:cs="Times New Roman"/>
                <w:sz w:val="28"/>
                <w:szCs w:val="28"/>
              </w:rPr>
            </w:pPr>
            <w:r w:rsidRPr="00AA0FF3">
              <w:rPr>
                <w:rFonts w:ascii="Times New Roman" w:hAnsi="Times New Roman" w:cs="Times New Roman"/>
                <w:sz w:val="28"/>
                <w:szCs w:val="28"/>
              </w:rPr>
              <w:t>Стаж муниципальной службы</w:t>
            </w:r>
          </w:p>
        </w:tc>
        <w:tc>
          <w:tcPr>
            <w:tcW w:w="6094" w:type="dxa"/>
            <w:gridSpan w:val="6"/>
            <w:tcBorders>
              <w:top w:val="single" w:sz="4" w:space="0" w:color="auto"/>
              <w:left w:val="nil"/>
              <w:bottom w:val="single" w:sz="4" w:space="0" w:color="auto"/>
              <w:right w:val="nil"/>
            </w:tcBorders>
          </w:tcPr>
          <w:p w:rsidR="00C73027" w:rsidRPr="00AA0FF3" w:rsidRDefault="00C73027">
            <w:pPr>
              <w:pStyle w:val="aff6"/>
              <w:rPr>
                <w:rFonts w:ascii="Times New Roman" w:hAnsi="Times New Roman" w:cs="Times New Roman"/>
                <w:sz w:val="28"/>
                <w:szCs w:val="28"/>
              </w:rPr>
            </w:pPr>
          </w:p>
          <w:p w:rsidR="00A71E93" w:rsidRPr="00AA0FF3" w:rsidRDefault="00A71E93" w:rsidP="00A71E93">
            <w:pPr>
              <w:rPr>
                <w:rFonts w:ascii="Times New Roman" w:hAnsi="Times New Roman" w:cs="Times New Roman"/>
                <w:sz w:val="28"/>
                <w:szCs w:val="28"/>
              </w:rPr>
            </w:pPr>
          </w:p>
        </w:tc>
        <w:tc>
          <w:tcPr>
            <w:tcW w:w="286" w:type="dxa"/>
            <w:tcBorders>
              <w:top w:val="nil"/>
              <w:left w:val="nil"/>
              <w:bottom w:val="nil"/>
              <w:right w:val="nil"/>
            </w:tcBorders>
          </w:tcPr>
          <w:p w:rsidR="00C73027" w:rsidRPr="00AA0FF3" w:rsidRDefault="00C73027">
            <w:pPr>
              <w:pStyle w:val="aff6"/>
            </w:pPr>
            <w:r w:rsidRPr="00AA0FF3">
              <w:t>.</w:t>
            </w:r>
          </w:p>
        </w:tc>
      </w:tr>
      <w:tr w:rsidR="00AA0FF3" w:rsidRPr="00AA0FF3" w:rsidTr="00457AA1">
        <w:trPr>
          <w:gridAfter w:val="1"/>
          <w:wAfter w:w="15" w:type="dxa"/>
        </w:trPr>
        <w:tc>
          <w:tcPr>
            <w:tcW w:w="699" w:type="dxa"/>
            <w:tcBorders>
              <w:top w:val="nil"/>
              <w:left w:val="nil"/>
              <w:bottom w:val="nil"/>
              <w:right w:val="nil"/>
            </w:tcBorders>
          </w:tcPr>
          <w:p w:rsidR="00C73027" w:rsidRPr="00AA0FF3" w:rsidRDefault="00C73027">
            <w:pPr>
              <w:pStyle w:val="aff6"/>
              <w:rPr>
                <w:rFonts w:ascii="Times New Roman" w:hAnsi="Times New Roman" w:cs="Times New Roman"/>
                <w:sz w:val="28"/>
                <w:szCs w:val="28"/>
              </w:rPr>
            </w:pPr>
            <w:r w:rsidRPr="00AA0FF3">
              <w:rPr>
                <w:rFonts w:ascii="Times New Roman" w:hAnsi="Times New Roman" w:cs="Times New Roman"/>
                <w:sz w:val="28"/>
                <w:szCs w:val="28"/>
              </w:rPr>
              <w:t>8.</w:t>
            </w:r>
          </w:p>
        </w:tc>
        <w:tc>
          <w:tcPr>
            <w:tcW w:w="3080" w:type="dxa"/>
            <w:gridSpan w:val="3"/>
            <w:tcBorders>
              <w:top w:val="nil"/>
              <w:left w:val="nil"/>
              <w:bottom w:val="nil"/>
              <w:right w:val="nil"/>
            </w:tcBorders>
          </w:tcPr>
          <w:p w:rsidR="00C73027" w:rsidRPr="00AA0FF3" w:rsidRDefault="00C73027">
            <w:pPr>
              <w:pStyle w:val="aff6"/>
              <w:rPr>
                <w:rFonts w:ascii="Times New Roman" w:hAnsi="Times New Roman" w:cs="Times New Roman"/>
                <w:sz w:val="28"/>
                <w:szCs w:val="28"/>
              </w:rPr>
            </w:pPr>
            <w:r w:rsidRPr="00AA0FF3">
              <w:rPr>
                <w:rFonts w:ascii="Times New Roman" w:hAnsi="Times New Roman" w:cs="Times New Roman"/>
                <w:sz w:val="28"/>
                <w:szCs w:val="28"/>
              </w:rPr>
              <w:t>Классный чин</w:t>
            </w:r>
          </w:p>
        </w:tc>
        <w:tc>
          <w:tcPr>
            <w:tcW w:w="6094" w:type="dxa"/>
            <w:gridSpan w:val="6"/>
            <w:tcBorders>
              <w:top w:val="single" w:sz="4" w:space="0" w:color="auto"/>
              <w:left w:val="nil"/>
              <w:bottom w:val="single" w:sz="4" w:space="0" w:color="auto"/>
              <w:right w:val="nil"/>
            </w:tcBorders>
          </w:tcPr>
          <w:p w:rsidR="00C73027" w:rsidRPr="00AA0FF3" w:rsidRDefault="00C73027">
            <w:pPr>
              <w:pStyle w:val="aff6"/>
              <w:rPr>
                <w:rFonts w:ascii="Times New Roman" w:hAnsi="Times New Roman" w:cs="Times New Roman"/>
                <w:sz w:val="28"/>
                <w:szCs w:val="28"/>
              </w:rPr>
            </w:pPr>
          </w:p>
        </w:tc>
        <w:tc>
          <w:tcPr>
            <w:tcW w:w="286" w:type="dxa"/>
            <w:tcBorders>
              <w:top w:val="nil"/>
              <w:left w:val="nil"/>
              <w:bottom w:val="nil"/>
              <w:right w:val="nil"/>
            </w:tcBorders>
          </w:tcPr>
          <w:p w:rsidR="00C73027" w:rsidRPr="00AA0FF3" w:rsidRDefault="00C73027">
            <w:pPr>
              <w:pStyle w:val="aff6"/>
            </w:pPr>
          </w:p>
        </w:tc>
      </w:tr>
      <w:tr w:rsidR="00AA0FF3" w:rsidRPr="00AA0FF3" w:rsidTr="00457AA1">
        <w:trPr>
          <w:gridAfter w:val="1"/>
          <w:wAfter w:w="15" w:type="dxa"/>
        </w:trPr>
        <w:tc>
          <w:tcPr>
            <w:tcW w:w="9873" w:type="dxa"/>
            <w:gridSpan w:val="10"/>
            <w:tcBorders>
              <w:top w:val="nil"/>
              <w:left w:val="nil"/>
              <w:bottom w:val="single" w:sz="4" w:space="0" w:color="auto"/>
              <w:right w:val="nil"/>
            </w:tcBorders>
          </w:tcPr>
          <w:p w:rsidR="00C73027" w:rsidRPr="00AA0FF3" w:rsidRDefault="00C73027">
            <w:pPr>
              <w:pStyle w:val="aff6"/>
              <w:jc w:val="right"/>
              <w:rPr>
                <w:rFonts w:ascii="Times New Roman" w:hAnsi="Times New Roman" w:cs="Times New Roman"/>
              </w:rPr>
            </w:pPr>
            <w:r w:rsidRPr="00AA0FF3">
              <w:rPr>
                <w:rFonts w:ascii="Times New Roman" w:hAnsi="Times New Roman" w:cs="Times New Roman"/>
              </w:rPr>
              <w:t>(</w:t>
            </w:r>
            <w:proofErr w:type="gramStart"/>
            <w:r w:rsidRPr="00AA0FF3">
              <w:rPr>
                <w:rFonts w:ascii="Times New Roman" w:hAnsi="Times New Roman" w:cs="Times New Roman"/>
              </w:rPr>
              <w:t>наименование</w:t>
            </w:r>
            <w:proofErr w:type="gramEnd"/>
            <w:r w:rsidRPr="00AA0FF3">
              <w:rPr>
                <w:rFonts w:ascii="Times New Roman" w:hAnsi="Times New Roman" w:cs="Times New Roman"/>
              </w:rPr>
              <w:t xml:space="preserve"> классного чина, основание и дата его присвоения)</w:t>
            </w:r>
          </w:p>
          <w:p w:rsidR="00C73027" w:rsidRPr="00AA0FF3" w:rsidRDefault="00C73027">
            <w:pPr>
              <w:pStyle w:val="aff6"/>
              <w:rPr>
                <w:rFonts w:ascii="Times New Roman" w:hAnsi="Times New Roman" w:cs="Times New Roman"/>
                <w:sz w:val="28"/>
                <w:szCs w:val="28"/>
              </w:rPr>
            </w:pPr>
          </w:p>
        </w:tc>
        <w:tc>
          <w:tcPr>
            <w:tcW w:w="286" w:type="dxa"/>
            <w:tcBorders>
              <w:top w:val="nil"/>
              <w:left w:val="nil"/>
              <w:bottom w:val="nil"/>
              <w:right w:val="nil"/>
            </w:tcBorders>
          </w:tcPr>
          <w:p w:rsidR="00C73027" w:rsidRPr="00AA0FF3" w:rsidRDefault="00C73027">
            <w:pPr>
              <w:pStyle w:val="aff6"/>
            </w:pPr>
          </w:p>
        </w:tc>
      </w:tr>
      <w:tr w:rsidR="00AA0FF3" w:rsidRPr="00AA0FF3" w:rsidTr="00457AA1">
        <w:trPr>
          <w:gridAfter w:val="1"/>
          <w:wAfter w:w="15" w:type="dxa"/>
        </w:trPr>
        <w:tc>
          <w:tcPr>
            <w:tcW w:w="9873" w:type="dxa"/>
            <w:gridSpan w:val="10"/>
            <w:tcBorders>
              <w:top w:val="single" w:sz="4" w:space="0" w:color="auto"/>
              <w:left w:val="nil"/>
              <w:bottom w:val="single" w:sz="4" w:space="0" w:color="auto"/>
              <w:right w:val="nil"/>
            </w:tcBorders>
          </w:tcPr>
          <w:p w:rsidR="00C73027" w:rsidRPr="00AA0FF3" w:rsidRDefault="00C73027">
            <w:pPr>
              <w:pStyle w:val="aff6"/>
              <w:rPr>
                <w:rFonts w:ascii="Times New Roman" w:hAnsi="Times New Roman" w:cs="Times New Roman"/>
                <w:sz w:val="28"/>
                <w:szCs w:val="28"/>
              </w:rPr>
            </w:pPr>
          </w:p>
        </w:tc>
        <w:tc>
          <w:tcPr>
            <w:tcW w:w="286" w:type="dxa"/>
            <w:tcBorders>
              <w:top w:val="nil"/>
              <w:left w:val="nil"/>
              <w:bottom w:val="nil"/>
              <w:right w:val="nil"/>
            </w:tcBorders>
          </w:tcPr>
          <w:p w:rsidR="00C73027" w:rsidRPr="00AA0FF3" w:rsidRDefault="00C73027">
            <w:pPr>
              <w:pStyle w:val="aff6"/>
            </w:pPr>
            <w:r w:rsidRPr="00AA0FF3">
              <w:t>.</w:t>
            </w:r>
          </w:p>
        </w:tc>
      </w:tr>
      <w:tr w:rsidR="00AA0FF3" w:rsidRPr="00AA0FF3" w:rsidTr="00457AA1">
        <w:trPr>
          <w:gridAfter w:val="1"/>
          <w:wAfter w:w="15" w:type="dxa"/>
        </w:trPr>
        <w:tc>
          <w:tcPr>
            <w:tcW w:w="699" w:type="dxa"/>
            <w:tcBorders>
              <w:top w:val="single" w:sz="4" w:space="0" w:color="auto"/>
              <w:left w:val="nil"/>
              <w:bottom w:val="nil"/>
              <w:right w:val="nil"/>
            </w:tcBorders>
          </w:tcPr>
          <w:p w:rsidR="00C73027" w:rsidRPr="00AA0FF3" w:rsidRDefault="00C73027">
            <w:pPr>
              <w:pStyle w:val="aff6"/>
              <w:rPr>
                <w:rFonts w:ascii="Times New Roman" w:hAnsi="Times New Roman" w:cs="Times New Roman"/>
                <w:sz w:val="28"/>
                <w:szCs w:val="28"/>
              </w:rPr>
            </w:pPr>
            <w:r w:rsidRPr="00AA0FF3">
              <w:rPr>
                <w:rFonts w:ascii="Times New Roman" w:hAnsi="Times New Roman" w:cs="Times New Roman"/>
                <w:sz w:val="28"/>
                <w:szCs w:val="28"/>
              </w:rPr>
              <w:t>9.</w:t>
            </w:r>
          </w:p>
        </w:tc>
        <w:tc>
          <w:tcPr>
            <w:tcW w:w="7235" w:type="dxa"/>
            <w:gridSpan w:val="8"/>
            <w:tcBorders>
              <w:top w:val="nil"/>
              <w:left w:val="nil"/>
              <w:bottom w:val="nil"/>
              <w:right w:val="nil"/>
            </w:tcBorders>
          </w:tcPr>
          <w:p w:rsidR="00C73027" w:rsidRPr="00AA0FF3" w:rsidRDefault="00C73027">
            <w:pPr>
              <w:pStyle w:val="aff6"/>
              <w:rPr>
                <w:rFonts w:ascii="Times New Roman" w:hAnsi="Times New Roman" w:cs="Times New Roman"/>
                <w:sz w:val="28"/>
                <w:szCs w:val="28"/>
              </w:rPr>
            </w:pPr>
            <w:r w:rsidRPr="00AA0FF3">
              <w:rPr>
                <w:rFonts w:ascii="Times New Roman" w:hAnsi="Times New Roman" w:cs="Times New Roman"/>
                <w:sz w:val="28"/>
                <w:szCs w:val="28"/>
              </w:rPr>
              <w:t>Вопросы к муниципальному служащему и краткие ответы на них</w:t>
            </w:r>
          </w:p>
        </w:tc>
        <w:tc>
          <w:tcPr>
            <w:tcW w:w="1939" w:type="dxa"/>
            <w:tcBorders>
              <w:top w:val="single" w:sz="4" w:space="0" w:color="auto"/>
              <w:left w:val="nil"/>
              <w:bottom w:val="single" w:sz="4" w:space="0" w:color="auto"/>
              <w:right w:val="nil"/>
            </w:tcBorders>
          </w:tcPr>
          <w:p w:rsidR="00C73027" w:rsidRPr="00AA0FF3" w:rsidRDefault="00C73027">
            <w:pPr>
              <w:pStyle w:val="aff6"/>
              <w:rPr>
                <w:rFonts w:ascii="Times New Roman" w:hAnsi="Times New Roman" w:cs="Times New Roman"/>
                <w:sz w:val="28"/>
                <w:szCs w:val="28"/>
              </w:rPr>
            </w:pPr>
          </w:p>
        </w:tc>
        <w:tc>
          <w:tcPr>
            <w:tcW w:w="286" w:type="dxa"/>
            <w:tcBorders>
              <w:top w:val="nil"/>
              <w:left w:val="nil"/>
              <w:bottom w:val="nil"/>
              <w:right w:val="nil"/>
            </w:tcBorders>
          </w:tcPr>
          <w:p w:rsidR="00C73027" w:rsidRPr="00AA0FF3" w:rsidRDefault="00C73027">
            <w:pPr>
              <w:pStyle w:val="aff6"/>
            </w:pPr>
          </w:p>
        </w:tc>
      </w:tr>
      <w:tr w:rsidR="00AA0FF3" w:rsidRPr="00AA0FF3" w:rsidTr="00457AA1">
        <w:trPr>
          <w:gridAfter w:val="1"/>
          <w:wAfter w:w="15" w:type="dxa"/>
        </w:trPr>
        <w:tc>
          <w:tcPr>
            <w:tcW w:w="9873" w:type="dxa"/>
            <w:gridSpan w:val="10"/>
            <w:tcBorders>
              <w:top w:val="nil"/>
              <w:left w:val="nil"/>
              <w:bottom w:val="single" w:sz="4" w:space="0" w:color="auto"/>
              <w:right w:val="nil"/>
            </w:tcBorders>
          </w:tcPr>
          <w:p w:rsidR="00C73027" w:rsidRPr="00AA0FF3" w:rsidRDefault="00C73027">
            <w:pPr>
              <w:pStyle w:val="aff6"/>
              <w:rPr>
                <w:rFonts w:ascii="Times New Roman" w:hAnsi="Times New Roman" w:cs="Times New Roman"/>
                <w:sz w:val="28"/>
                <w:szCs w:val="28"/>
              </w:rPr>
            </w:pPr>
          </w:p>
        </w:tc>
        <w:tc>
          <w:tcPr>
            <w:tcW w:w="286" w:type="dxa"/>
            <w:tcBorders>
              <w:top w:val="nil"/>
              <w:left w:val="nil"/>
              <w:bottom w:val="nil"/>
              <w:right w:val="nil"/>
            </w:tcBorders>
          </w:tcPr>
          <w:p w:rsidR="00C73027" w:rsidRPr="00AA0FF3" w:rsidRDefault="00C73027">
            <w:pPr>
              <w:pStyle w:val="aff6"/>
            </w:pPr>
          </w:p>
        </w:tc>
      </w:tr>
      <w:tr w:rsidR="00AA0FF3" w:rsidRPr="00AA0FF3" w:rsidTr="00457AA1">
        <w:trPr>
          <w:gridAfter w:val="1"/>
          <w:wAfter w:w="15" w:type="dxa"/>
        </w:trPr>
        <w:tc>
          <w:tcPr>
            <w:tcW w:w="9873" w:type="dxa"/>
            <w:gridSpan w:val="10"/>
            <w:tcBorders>
              <w:top w:val="single" w:sz="4" w:space="0" w:color="auto"/>
              <w:left w:val="nil"/>
              <w:bottom w:val="single" w:sz="4" w:space="0" w:color="auto"/>
              <w:right w:val="nil"/>
            </w:tcBorders>
          </w:tcPr>
          <w:p w:rsidR="00C73027" w:rsidRPr="00AA0FF3" w:rsidRDefault="00C73027">
            <w:pPr>
              <w:pStyle w:val="aff6"/>
              <w:rPr>
                <w:rFonts w:ascii="Times New Roman" w:hAnsi="Times New Roman" w:cs="Times New Roman"/>
                <w:sz w:val="28"/>
                <w:szCs w:val="28"/>
              </w:rPr>
            </w:pPr>
          </w:p>
        </w:tc>
        <w:tc>
          <w:tcPr>
            <w:tcW w:w="286" w:type="dxa"/>
            <w:tcBorders>
              <w:top w:val="nil"/>
              <w:left w:val="nil"/>
              <w:bottom w:val="nil"/>
              <w:right w:val="nil"/>
            </w:tcBorders>
          </w:tcPr>
          <w:p w:rsidR="00C73027" w:rsidRPr="00AA0FF3" w:rsidRDefault="00C73027">
            <w:pPr>
              <w:pStyle w:val="aff6"/>
            </w:pPr>
          </w:p>
        </w:tc>
      </w:tr>
      <w:tr w:rsidR="00AA0FF3" w:rsidRPr="00AA0FF3" w:rsidTr="00457AA1">
        <w:trPr>
          <w:gridAfter w:val="1"/>
          <w:wAfter w:w="15" w:type="dxa"/>
        </w:trPr>
        <w:tc>
          <w:tcPr>
            <w:tcW w:w="9873" w:type="dxa"/>
            <w:gridSpan w:val="10"/>
            <w:tcBorders>
              <w:top w:val="single" w:sz="4" w:space="0" w:color="auto"/>
              <w:left w:val="nil"/>
              <w:bottom w:val="single" w:sz="4" w:space="0" w:color="auto"/>
              <w:right w:val="nil"/>
            </w:tcBorders>
          </w:tcPr>
          <w:p w:rsidR="00C73027" w:rsidRPr="00AA0FF3" w:rsidRDefault="00C73027">
            <w:pPr>
              <w:pStyle w:val="aff6"/>
              <w:rPr>
                <w:rFonts w:ascii="Times New Roman" w:hAnsi="Times New Roman" w:cs="Times New Roman"/>
                <w:sz w:val="28"/>
                <w:szCs w:val="28"/>
              </w:rPr>
            </w:pPr>
          </w:p>
        </w:tc>
        <w:tc>
          <w:tcPr>
            <w:tcW w:w="286" w:type="dxa"/>
            <w:tcBorders>
              <w:top w:val="nil"/>
              <w:left w:val="nil"/>
              <w:bottom w:val="nil"/>
              <w:right w:val="nil"/>
            </w:tcBorders>
          </w:tcPr>
          <w:p w:rsidR="00C73027" w:rsidRPr="00AA0FF3" w:rsidRDefault="00C73027">
            <w:pPr>
              <w:pStyle w:val="aff6"/>
            </w:pPr>
          </w:p>
        </w:tc>
      </w:tr>
      <w:tr w:rsidR="00AA0FF3" w:rsidRPr="00AA0FF3" w:rsidTr="00457AA1">
        <w:trPr>
          <w:gridAfter w:val="1"/>
          <w:wAfter w:w="15" w:type="dxa"/>
        </w:trPr>
        <w:tc>
          <w:tcPr>
            <w:tcW w:w="9873" w:type="dxa"/>
            <w:gridSpan w:val="10"/>
            <w:tcBorders>
              <w:top w:val="single" w:sz="4" w:space="0" w:color="auto"/>
              <w:left w:val="nil"/>
              <w:bottom w:val="single" w:sz="4" w:space="0" w:color="auto"/>
              <w:right w:val="nil"/>
            </w:tcBorders>
          </w:tcPr>
          <w:p w:rsidR="00C73027" w:rsidRPr="00AA0FF3" w:rsidRDefault="00C73027">
            <w:pPr>
              <w:pStyle w:val="aff6"/>
              <w:rPr>
                <w:rFonts w:ascii="Times New Roman" w:hAnsi="Times New Roman" w:cs="Times New Roman"/>
                <w:sz w:val="28"/>
                <w:szCs w:val="28"/>
              </w:rPr>
            </w:pPr>
          </w:p>
        </w:tc>
        <w:tc>
          <w:tcPr>
            <w:tcW w:w="286" w:type="dxa"/>
            <w:tcBorders>
              <w:top w:val="nil"/>
              <w:left w:val="nil"/>
              <w:bottom w:val="nil"/>
              <w:right w:val="nil"/>
            </w:tcBorders>
          </w:tcPr>
          <w:p w:rsidR="00C73027" w:rsidRPr="00AA0FF3" w:rsidRDefault="00C73027">
            <w:pPr>
              <w:pStyle w:val="aff6"/>
            </w:pPr>
          </w:p>
        </w:tc>
      </w:tr>
      <w:tr w:rsidR="00AA0FF3" w:rsidRPr="00AA0FF3" w:rsidTr="00457AA1">
        <w:trPr>
          <w:gridAfter w:val="1"/>
          <w:wAfter w:w="15" w:type="dxa"/>
        </w:trPr>
        <w:tc>
          <w:tcPr>
            <w:tcW w:w="9873" w:type="dxa"/>
            <w:gridSpan w:val="10"/>
            <w:tcBorders>
              <w:top w:val="single" w:sz="4" w:space="0" w:color="auto"/>
              <w:left w:val="nil"/>
              <w:bottom w:val="single" w:sz="4" w:space="0" w:color="auto"/>
              <w:right w:val="nil"/>
            </w:tcBorders>
          </w:tcPr>
          <w:p w:rsidR="00C73027" w:rsidRPr="00AA0FF3" w:rsidRDefault="00C73027">
            <w:pPr>
              <w:pStyle w:val="aff6"/>
              <w:rPr>
                <w:rFonts w:ascii="Times New Roman" w:hAnsi="Times New Roman" w:cs="Times New Roman"/>
                <w:sz w:val="28"/>
                <w:szCs w:val="28"/>
              </w:rPr>
            </w:pPr>
          </w:p>
        </w:tc>
        <w:tc>
          <w:tcPr>
            <w:tcW w:w="286" w:type="dxa"/>
            <w:tcBorders>
              <w:top w:val="nil"/>
              <w:left w:val="nil"/>
              <w:bottom w:val="nil"/>
              <w:right w:val="nil"/>
            </w:tcBorders>
          </w:tcPr>
          <w:p w:rsidR="00C73027" w:rsidRPr="00AA0FF3" w:rsidRDefault="00C73027">
            <w:pPr>
              <w:pStyle w:val="aff6"/>
            </w:pPr>
          </w:p>
        </w:tc>
      </w:tr>
      <w:tr w:rsidR="00AA0FF3" w:rsidRPr="00AA0FF3" w:rsidTr="00457AA1">
        <w:trPr>
          <w:gridAfter w:val="1"/>
          <w:wAfter w:w="15" w:type="dxa"/>
        </w:trPr>
        <w:tc>
          <w:tcPr>
            <w:tcW w:w="9873" w:type="dxa"/>
            <w:gridSpan w:val="10"/>
            <w:tcBorders>
              <w:top w:val="single" w:sz="4" w:space="0" w:color="auto"/>
              <w:left w:val="nil"/>
              <w:bottom w:val="single" w:sz="4" w:space="0" w:color="auto"/>
              <w:right w:val="nil"/>
            </w:tcBorders>
          </w:tcPr>
          <w:p w:rsidR="00C73027" w:rsidRPr="00AA0FF3" w:rsidRDefault="00C73027">
            <w:pPr>
              <w:pStyle w:val="aff6"/>
              <w:rPr>
                <w:rFonts w:ascii="Times New Roman" w:hAnsi="Times New Roman" w:cs="Times New Roman"/>
                <w:sz w:val="28"/>
                <w:szCs w:val="28"/>
              </w:rPr>
            </w:pPr>
          </w:p>
        </w:tc>
        <w:tc>
          <w:tcPr>
            <w:tcW w:w="286" w:type="dxa"/>
            <w:tcBorders>
              <w:top w:val="nil"/>
              <w:left w:val="nil"/>
              <w:bottom w:val="nil"/>
              <w:right w:val="nil"/>
            </w:tcBorders>
          </w:tcPr>
          <w:p w:rsidR="00C73027" w:rsidRPr="00AA0FF3" w:rsidRDefault="00C73027">
            <w:pPr>
              <w:pStyle w:val="aff6"/>
            </w:pPr>
            <w:r w:rsidRPr="00AA0FF3">
              <w:t>.</w:t>
            </w:r>
          </w:p>
        </w:tc>
      </w:tr>
      <w:tr w:rsidR="00AA0FF3" w:rsidRPr="00AA0FF3" w:rsidTr="00457AA1">
        <w:trPr>
          <w:gridAfter w:val="1"/>
          <w:wAfter w:w="15" w:type="dxa"/>
        </w:trPr>
        <w:tc>
          <w:tcPr>
            <w:tcW w:w="699" w:type="dxa"/>
            <w:tcBorders>
              <w:top w:val="single" w:sz="4" w:space="0" w:color="auto"/>
              <w:left w:val="nil"/>
              <w:bottom w:val="nil"/>
              <w:right w:val="nil"/>
            </w:tcBorders>
          </w:tcPr>
          <w:p w:rsidR="00C73027" w:rsidRPr="00AA0FF3" w:rsidRDefault="00C73027">
            <w:pPr>
              <w:pStyle w:val="aff6"/>
              <w:rPr>
                <w:rFonts w:ascii="Times New Roman" w:hAnsi="Times New Roman" w:cs="Times New Roman"/>
                <w:sz w:val="28"/>
                <w:szCs w:val="28"/>
              </w:rPr>
            </w:pPr>
            <w:r w:rsidRPr="00AA0FF3">
              <w:rPr>
                <w:rFonts w:ascii="Times New Roman" w:hAnsi="Times New Roman" w:cs="Times New Roman"/>
                <w:sz w:val="28"/>
                <w:szCs w:val="28"/>
              </w:rPr>
              <w:t>10.</w:t>
            </w:r>
          </w:p>
        </w:tc>
        <w:tc>
          <w:tcPr>
            <w:tcW w:w="9174" w:type="dxa"/>
            <w:gridSpan w:val="9"/>
            <w:tcBorders>
              <w:top w:val="nil"/>
              <w:left w:val="nil"/>
              <w:bottom w:val="nil"/>
              <w:right w:val="nil"/>
            </w:tcBorders>
          </w:tcPr>
          <w:p w:rsidR="00C73027" w:rsidRPr="00AA0FF3" w:rsidRDefault="00C73027">
            <w:pPr>
              <w:pStyle w:val="aff6"/>
              <w:rPr>
                <w:rFonts w:ascii="Times New Roman" w:hAnsi="Times New Roman" w:cs="Times New Roman"/>
                <w:sz w:val="28"/>
                <w:szCs w:val="28"/>
              </w:rPr>
            </w:pPr>
            <w:r w:rsidRPr="00AA0FF3">
              <w:rPr>
                <w:rFonts w:ascii="Times New Roman" w:hAnsi="Times New Roman" w:cs="Times New Roman"/>
                <w:sz w:val="28"/>
                <w:szCs w:val="28"/>
              </w:rPr>
              <w:t>Замечания и предложения, высказанные Аттестационной комиссией</w:t>
            </w:r>
          </w:p>
        </w:tc>
        <w:tc>
          <w:tcPr>
            <w:tcW w:w="286" w:type="dxa"/>
            <w:tcBorders>
              <w:top w:val="nil"/>
              <w:left w:val="nil"/>
              <w:bottom w:val="nil"/>
              <w:right w:val="nil"/>
            </w:tcBorders>
          </w:tcPr>
          <w:p w:rsidR="00C73027" w:rsidRPr="00AA0FF3" w:rsidRDefault="00C73027">
            <w:pPr>
              <w:pStyle w:val="aff6"/>
            </w:pPr>
          </w:p>
        </w:tc>
      </w:tr>
      <w:tr w:rsidR="00AA0FF3" w:rsidRPr="00AA0FF3" w:rsidTr="00457AA1">
        <w:trPr>
          <w:gridAfter w:val="1"/>
          <w:wAfter w:w="15" w:type="dxa"/>
        </w:trPr>
        <w:tc>
          <w:tcPr>
            <w:tcW w:w="9873" w:type="dxa"/>
            <w:gridSpan w:val="10"/>
            <w:tcBorders>
              <w:top w:val="nil"/>
              <w:left w:val="nil"/>
              <w:bottom w:val="single" w:sz="4" w:space="0" w:color="auto"/>
              <w:right w:val="nil"/>
            </w:tcBorders>
          </w:tcPr>
          <w:p w:rsidR="00C73027" w:rsidRPr="00AA0FF3" w:rsidRDefault="00C73027">
            <w:pPr>
              <w:pStyle w:val="aff6"/>
              <w:rPr>
                <w:rFonts w:ascii="Times New Roman" w:hAnsi="Times New Roman" w:cs="Times New Roman"/>
                <w:sz w:val="28"/>
                <w:szCs w:val="28"/>
              </w:rPr>
            </w:pPr>
          </w:p>
        </w:tc>
        <w:tc>
          <w:tcPr>
            <w:tcW w:w="286" w:type="dxa"/>
            <w:tcBorders>
              <w:top w:val="nil"/>
              <w:left w:val="nil"/>
              <w:bottom w:val="nil"/>
              <w:right w:val="nil"/>
            </w:tcBorders>
          </w:tcPr>
          <w:p w:rsidR="00C73027" w:rsidRPr="00AA0FF3" w:rsidRDefault="00C73027">
            <w:pPr>
              <w:pStyle w:val="aff6"/>
            </w:pPr>
          </w:p>
        </w:tc>
      </w:tr>
      <w:tr w:rsidR="00AA0FF3" w:rsidRPr="00AA0FF3" w:rsidTr="00457AA1">
        <w:trPr>
          <w:gridAfter w:val="1"/>
          <w:wAfter w:w="15" w:type="dxa"/>
        </w:trPr>
        <w:tc>
          <w:tcPr>
            <w:tcW w:w="9873" w:type="dxa"/>
            <w:gridSpan w:val="10"/>
            <w:tcBorders>
              <w:top w:val="single" w:sz="4" w:space="0" w:color="auto"/>
              <w:left w:val="nil"/>
              <w:bottom w:val="single" w:sz="4" w:space="0" w:color="auto"/>
              <w:right w:val="nil"/>
            </w:tcBorders>
          </w:tcPr>
          <w:p w:rsidR="00C73027" w:rsidRPr="00AA0FF3" w:rsidRDefault="00C73027">
            <w:pPr>
              <w:pStyle w:val="aff6"/>
              <w:rPr>
                <w:rFonts w:ascii="Times New Roman" w:hAnsi="Times New Roman" w:cs="Times New Roman"/>
                <w:sz w:val="28"/>
                <w:szCs w:val="28"/>
              </w:rPr>
            </w:pPr>
          </w:p>
        </w:tc>
        <w:tc>
          <w:tcPr>
            <w:tcW w:w="286" w:type="dxa"/>
            <w:tcBorders>
              <w:top w:val="nil"/>
              <w:left w:val="nil"/>
              <w:bottom w:val="nil"/>
              <w:right w:val="nil"/>
            </w:tcBorders>
          </w:tcPr>
          <w:p w:rsidR="00C73027" w:rsidRPr="00AA0FF3" w:rsidRDefault="00C73027">
            <w:pPr>
              <w:pStyle w:val="aff6"/>
            </w:pPr>
          </w:p>
        </w:tc>
      </w:tr>
      <w:tr w:rsidR="00AA0FF3" w:rsidRPr="00AA0FF3" w:rsidTr="00457AA1">
        <w:trPr>
          <w:gridAfter w:val="1"/>
          <w:wAfter w:w="15" w:type="dxa"/>
        </w:trPr>
        <w:tc>
          <w:tcPr>
            <w:tcW w:w="9873" w:type="dxa"/>
            <w:gridSpan w:val="10"/>
            <w:tcBorders>
              <w:top w:val="single" w:sz="4" w:space="0" w:color="auto"/>
              <w:left w:val="nil"/>
              <w:bottom w:val="single" w:sz="4" w:space="0" w:color="auto"/>
              <w:right w:val="nil"/>
            </w:tcBorders>
          </w:tcPr>
          <w:p w:rsidR="00C73027" w:rsidRPr="00AA0FF3" w:rsidRDefault="00C73027">
            <w:pPr>
              <w:pStyle w:val="aff6"/>
              <w:rPr>
                <w:rFonts w:ascii="Times New Roman" w:hAnsi="Times New Roman" w:cs="Times New Roman"/>
                <w:sz w:val="28"/>
                <w:szCs w:val="28"/>
              </w:rPr>
            </w:pPr>
          </w:p>
        </w:tc>
        <w:tc>
          <w:tcPr>
            <w:tcW w:w="286" w:type="dxa"/>
            <w:tcBorders>
              <w:top w:val="nil"/>
              <w:left w:val="nil"/>
              <w:bottom w:val="nil"/>
              <w:right w:val="nil"/>
            </w:tcBorders>
          </w:tcPr>
          <w:p w:rsidR="00C73027" w:rsidRPr="00AA0FF3" w:rsidRDefault="00C73027">
            <w:pPr>
              <w:pStyle w:val="aff6"/>
            </w:pPr>
            <w:r w:rsidRPr="00AA0FF3">
              <w:t>.</w:t>
            </w:r>
          </w:p>
        </w:tc>
      </w:tr>
      <w:tr w:rsidR="00AA0FF3" w:rsidRPr="00AA0FF3" w:rsidTr="00457AA1">
        <w:trPr>
          <w:gridAfter w:val="1"/>
          <w:wAfter w:w="15" w:type="dxa"/>
        </w:trPr>
        <w:tc>
          <w:tcPr>
            <w:tcW w:w="699" w:type="dxa"/>
            <w:tcBorders>
              <w:top w:val="single" w:sz="4" w:space="0" w:color="auto"/>
              <w:left w:val="nil"/>
              <w:bottom w:val="nil"/>
              <w:right w:val="nil"/>
            </w:tcBorders>
          </w:tcPr>
          <w:p w:rsidR="00C73027" w:rsidRPr="00AA0FF3" w:rsidRDefault="00C73027">
            <w:pPr>
              <w:pStyle w:val="aff6"/>
              <w:rPr>
                <w:rFonts w:ascii="Times New Roman" w:hAnsi="Times New Roman" w:cs="Times New Roman"/>
                <w:sz w:val="28"/>
                <w:szCs w:val="28"/>
              </w:rPr>
            </w:pPr>
            <w:r w:rsidRPr="00AA0FF3">
              <w:rPr>
                <w:rFonts w:ascii="Times New Roman" w:hAnsi="Times New Roman" w:cs="Times New Roman"/>
                <w:sz w:val="28"/>
                <w:szCs w:val="28"/>
              </w:rPr>
              <w:t>11.</w:t>
            </w:r>
          </w:p>
        </w:tc>
        <w:tc>
          <w:tcPr>
            <w:tcW w:w="9174" w:type="dxa"/>
            <w:gridSpan w:val="9"/>
            <w:tcBorders>
              <w:top w:val="nil"/>
              <w:left w:val="nil"/>
              <w:bottom w:val="nil"/>
              <w:right w:val="nil"/>
            </w:tcBorders>
          </w:tcPr>
          <w:p w:rsidR="00C73027" w:rsidRPr="00AA0FF3" w:rsidRDefault="00C73027">
            <w:pPr>
              <w:pStyle w:val="aff6"/>
              <w:rPr>
                <w:rFonts w:ascii="Times New Roman" w:hAnsi="Times New Roman" w:cs="Times New Roman"/>
                <w:sz w:val="28"/>
                <w:szCs w:val="28"/>
              </w:rPr>
            </w:pPr>
            <w:r w:rsidRPr="00AA0FF3">
              <w:rPr>
                <w:rFonts w:ascii="Times New Roman" w:hAnsi="Times New Roman" w:cs="Times New Roman"/>
                <w:sz w:val="28"/>
                <w:szCs w:val="28"/>
              </w:rPr>
              <w:t>Предложения, высказанные муниципальным служащим</w:t>
            </w:r>
          </w:p>
        </w:tc>
        <w:tc>
          <w:tcPr>
            <w:tcW w:w="286" w:type="dxa"/>
            <w:tcBorders>
              <w:top w:val="nil"/>
              <w:left w:val="nil"/>
              <w:bottom w:val="nil"/>
              <w:right w:val="nil"/>
            </w:tcBorders>
          </w:tcPr>
          <w:p w:rsidR="00C73027" w:rsidRPr="00AA0FF3" w:rsidRDefault="00C73027">
            <w:pPr>
              <w:pStyle w:val="aff6"/>
            </w:pPr>
          </w:p>
        </w:tc>
      </w:tr>
      <w:tr w:rsidR="00AA0FF3" w:rsidRPr="00AA0FF3" w:rsidTr="00457AA1">
        <w:trPr>
          <w:gridAfter w:val="1"/>
          <w:wAfter w:w="15" w:type="dxa"/>
        </w:trPr>
        <w:tc>
          <w:tcPr>
            <w:tcW w:w="9873" w:type="dxa"/>
            <w:gridSpan w:val="10"/>
            <w:tcBorders>
              <w:top w:val="nil"/>
              <w:left w:val="nil"/>
              <w:bottom w:val="single" w:sz="4" w:space="0" w:color="auto"/>
              <w:right w:val="nil"/>
            </w:tcBorders>
          </w:tcPr>
          <w:p w:rsidR="00C73027" w:rsidRPr="00AA0FF3" w:rsidRDefault="00C73027">
            <w:pPr>
              <w:pStyle w:val="aff6"/>
              <w:rPr>
                <w:rFonts w:ascii="Times New Roman" w:hAnsi="Times New Roman" w:cs="Times New Roman"/>
                <w:sz w:val="28"/>
                <w:szCs w:val="28"/>
              </w:rPr>
            </w:pPr>
          </w:p>
        </w:tc>
        <w:tc>
          <w:tcPr>
            <w:tcW w:w="286" w:type="dxa"/>
            <w:tcBorders>
              <w:top w:val="nil"/>
              <w:left w:val="nil"/>
              <w:bottom w:val="nil"/>
              <w:right w:val="nil"/>
            </w:tcBorders>
          </w:tcPr>
          <w:p w:rsidR="00C73027" w:rsidRPr="00AA0FF3" w:rsidRDefault="00C73027">
            <w:pPr>
              <w:pStyle w:val="aff6"/>
            </w:pPr>
          </w:p>
        </w:tc>
      </w:tr>
      <w:tr w:rsidR="00AA0FF3" w:rsidRPr="00AA0FF3" w:rsidTr="00457AA1">
        <w:trPr>
          <w:gridAfter w:val="1"/>
          <w:wAfter w:w="15" w:type="dxa"/>
        </w:trPr>
        <w:tc>
          <w:tcPr>
            <w:tcW w:w="9873" w:type="dxa"/>
            <w:gridSpan w:val="10"/>
            <w:tcBorders>
              <w:top w:val="single" w:sz="4" w:space="0" w:color="auto"/>
              <w:left w:val="nil"/>
              <w:bottom w:val="single" w:sz="4" w:space="0" w:color="auto"/>
              <w:right w:val="nil"/>
            </w:tcBorders>
          </w:tcPr>
          <w:p w:rsidR="00C73027" w:rsidRPr="00AA0FF3" w:rsidRDefault="00C73027">
            <w:pPr>
              <w:pStyle w:val="aff6"/>
              <w:rPr>
                <w:rFonts w:ascii="Times New Roman" w:hAnsi="Times New Roman" w:cs="Times New Roman"/>
                <w:sz w:val="28"/>
                <w:szCs w:val="28"/>
              </w:rPr>
            </w:pPr>
          </w:p>
        </w:tc>
        <w:tc>
          <w:tcPr>
            <w:tcW w:w="286" w:type="dxa"/>
            <w:tcBorders>
              <w:top w:val="nil"/>
              <w:left w:val="nil"/>
              <w:bottom w:val="nil"/>
              <w:right w:val="nil"/>
            </w:tcBorders>
          </w:tcPr>
          <w:p w:rsidR="00C73027" w:rsidRPr="00AA0FF3" w:rsidRDefault="00C73027">
            <w:pPr>
              <w:pStyle w:val="aff6"/>
            </w:pPr>
          </w:p>
        </w:tc>
      </w:tr>
      <w:tr w:rsidR="00AA0FF3" w:rsidRPr="00AA0FF3" w:rsidTr="00457AA1">
        <w:trPr>
          <w:gridAfter w:val="1"/>
          <w:wAfter w:w="15" w:type="dxa"/>
        </w:trPr>
        <w:tc>
          <w:tcPr>
            <w:tcW w:w="9873" w:type="dxa"/>
            <w:gridSpan w:val="10"/>
            <w:tcBorders>
              <w:top w:val="single" w:sz="4" w:space="0" w:color="auto"/>
              <w:left w:val="nil"/>
              <w:bottom w:val="single" w:sz="4" w:space="0" w:color="auto"/>
              <w:right w:val="nil"/>
            </w:tcBorders>
          </w:tcPr>
          <w:p w:rsidR="00C73027" w:rsidRPr="00AA0FF3" w:rsidRDefault="00C73027">
            <w:pPr>
              <w:pStyle w:val="aff6"/>
              <w:rPr>
                <w:rFonts w:ascii="Times New Roman" w:hAnsi="Times New Roman" w:cs="Times New Roman"/>
                <w:sz w:val="28"/>
                <w:szCs w:val="28"/>
              </w:rPr>
            </w:pPr>
          </w:p>
        </w:tc>
        <w:tc>
          <w:tcPr>
            <w:tcW w:w="286" w:type="dxa"/>
            <w:tcBorders>
              <w:top w:val="nil"/>
              <w:left w:val="nil"/>
              <w:bottom w:val="nil"/>
              <w:right w:val="nil"/>
            </w:tcBorders>
          </w:tcPr>
          <w:p w:rsidR="00C73027" w:rsidRPr="00AA0FF3" w:rsidRDefault="00C73027">
            <w:pPr>
              <w:pStyle w:val="aff6"/>
            </w:pPr>
            <w:r w:rsidRPr="00AA0FF3">
              <w:t>.</w:t>
            </w:r>
          </w:p>
        </w:tc>
      </w:tr>
      <w:tr w:rsidR="00AA0FF3" w:rsidRPr="00AA0FF3" w:rsidTr="00457AA1">
        <w:trPr>
          <w:gridAfter w:val="1"/>
          <w:wAfter w:w="15" w:type="dxa"/>
        </w:trPr>
        <w:tc>
          <w:tcPr>
            <w:tcW w:w="699" w:type="dxa"/>
            <w:tcBorders>
              <w:top w:val="single" w:sz="4" w:space="0" w:color="auto"/>
              <w:left w:val="nil"/>
              <w:bottom w:val="nil"/>
              <w:right w:val="nil"/>
            </w:tcBorders>
          </w:tcPr>
          <w:p w:rsidR="00C73027" w:rsidRPr="00AA0FF3" w:rsidRDefault="00C73027">
            <w:pPr>
              <w:pStyle w:val="aff6"/>
              <w:rPr>
                <w:rFonts w:ascii="Times New Roman" w:hAnsi="Times New Roman" w:cs="Times New Roman"/>
                <w:sz w:val="28"/>
                <w:szCs w:val="28"/>
              </w:rPr>
            </w:pPr>
            <w:r w:rsidRPr="00AA0FF3">
              <w:rPr>
                <w:rFonts w:ascii="Times New Roman" w:hAnsi="Times New Roman" w:cs="Times New Roman"/>
                <w:sz w:val="28"/>
                <w:szCs w:val="28"/>
              </w:rPr>
              <w:t>12.</w:t>
            </w:r>
          </w:p>
        </w:tc>
        <w:tc>
          <w:tcPr>
            <w:tcW w:w="9174" w:type="dxa"/>
            <w:gridSpan w:val="9"/>
            <w:tcBorders>
              <w:top w:val="nil"/>
              <w:left w:val="nil"/>
              <w:bottom w:val="nil"/>
              <w:right w:val="nil"/>
            </w:tcBorders>
          </w:tcPr>
          <w:p w:rsidR="00C73027" w:rsidRPr="00AA0FF3" w:rsidRDefault="00C73027">
            <w:pPr>
              <w:pStyle w:val="aff6"/>
              <w:rPr>
                <w:rFonts w:ascii="Times New Roman" w:hAnsi="Times New Roman" w:cs="Times New Roman"/>
                <w:sz w:val="28"/>
                <w:szCs w:val="28"/>
              </w:rPr>
            </w:pPr>
            <w:r w:rsidRPr="00AA0FF3">
              <w:rPr>
                <w:rFonts w:ascii="Times New Roman" w:hAnsi="Times New Roman" w:cs="Times New Roman"/>
                <w:sz w:val="28"/>
                <w:szCs w:val="28"/>
              </w:rPr>
              <w:t>Оценка знаний, навыков и умений (профессионального уровня) муниципального служащего по результатам квалификационного экзамена</w:t>
            </w:r>
          </w:p>
        </w:tc>
        <w:tc>
          <w:tcPr>
            <w:tcW w:w="286" w:type="dxa"/>
            <w:tcBorders>
              <w:top w:val="nil"/>
              <w:left w:val="nil"/>
              <w:bottom w:val="nil"/>
              <w:right w:val="nil"/>
            </w:tcBorders>
          </w:tcPr>
          <w:p w:rsidR="00C73027" w:rsidRPr="00AA0FF3" w:rsidRDefault="00C73027">
            <w:pPr>
              <w:pStyle w:val="aff6"/>
            </w:pPr>
          </w:p>
        </w:tc>
      </w:tr>
      <w:tr w:rsidR="00AA0FF3" w:rsidRPr="00AA0FF3" w:rsidTr="00457AA1">
        <w:trPr>
          <w:gridAfter w:val="1"/>
          <w:wAfter w:w="15" w:type="dxa"/>
        </w:trPr>
        <w:tc>
          <w:tcPr>
            <w:tcW w:w="9873" w:type="dxa"/>
            <w:gridSpan w:val="10"/>
            <w:tcBorders>
              <w:top w:val="nil"/>
              <w:left w:val="nil"/>
              <w:bottom w:val="single" w:sz="4" w:space="0" w:color="auto"/>
              <w:right w:val="nil"/>
            </w:tcBorders>
          </w:tcPr>
          <w:p w:rsidR="00C73027" w:rsidRPr="00AA0FF3" w:rsidRDefault="00C73027">
            <w:pPr>
              <w:pStyle w:val="aff6"/>
              <w:rPr>
                <w:rFonts w:ascii="Times New Roman" w:hAnsi="Times New Roman" w:cs="Times New Roman"/>
                <w:sz w:val="28"/>
                <w:szCs w:val="28"/>
              </w:rPr>
            </w:pPr>
          </w:p>
        </w:tc>
        <w:tc>
          <w:tcPr>
            <w:tcW w:w="286" w:type="dxa"/>
            <w:tcBorders>
              <w:top w:val="nil"/>
              <w:left w:val="nil"/>
              <w:bottom w:val="nil"/>
              <w:right w:val="nil"/>
            </w:tcBorders>
          </w:tcPr>
          <w:p w:rsidR="00C73027" w:rsidRPr="00AA0FF3" w:rsidRDefault="00C73027">
            <w:pPr>
              <w:pStyle w:val="aff6"/>
            </w:pPr>
          </w:p>
        </w:tc>
      </w:tr>
      <w:tr w:rsidR="00AA0FF3" w:rsidRPr="00AA0FF3" w:rsidTr="00457AA1">
        <w:trPr>
          <w:gridAfter w:val="1"/>
          <w:wAfter w:w="15" w:type="dxa"/>
        </w:trPr>
        <w:tc>
          <w:tcPr>
            <w:tcW w:w="9873" w:type="dxa"/>
            <w:gridSpan w:val="10"/>
            <w:tcBorders>
              <w:top w:val="single" w:sz="4" w:space="0" w:color="auto"/>
              <w:left w:val="nil"/>
              <w:bottom w:val="single" w:sz="4" w:space="0" w:color="auto"/>
              <w:right w:val="nil"/>
            </w:tcBorders>
          </w:tcPr>
          <w:p w:rsidR="00C73027" w:rsidRPr="00AA0FF3" w:rsidRDefault="00C73027">
            <w:pPr>
              <w:pStyle w:val="aff6"/>
              <w:jc w:val="center"/>
              <w:rPr>
                <w:rFonts w:ascii="Times New Roman" w:hAnsi="Times New Roman" w:cs="Times New Roman"/>
              </w:rPr>
            </w:pPr>
            <w:r w:rsidRPr="00AA0FF3">
              <w:rPr>
                <w:rFonts w:ascii="Times New Roman" w:hAnsi="Times New Roman" w:cs="Times New Roman"/>
              </w:rPr>
              <w:t>(</w:t>
            </w:r>
            <w:proofErr w:type="gramStart"/>
            <w:r w:rsidRPr="00AA0FF3">
              <w:rPr>
                <w:rFonts w:ascii="Times New Roman" w:hAnsi="Times New Roman" w:cs="Times New Roman"/>
              </w:rPr>
              <w:t>признать</w:t>
            </w:r>
            <w:proofErr w:type="gramEnd"/>
            <w:r w:rsidRPr="00AA0FF3">
              <w:rPr>
                <w:rFonts w:ascii="Times New Roman" w:hAnsi="Times New Roman" w:cs="Times New Roman"/>
              </w:rPr>
              <w:t>, что муниципальный служащий сдал квалификационный экзамен, и рекомендовать его для присвоения классного чина;</w:t>
            </w:r>
            <w:r w:rsidR="001A05D2" w:rsidRPr="00AA0FF3">
              <w:rPr>
                <w:rFonts w:ascii="Times New Roman" w:hAnsi="Times New Roman" w:cs="Times New Roman"/>
              </w:rPr>
              <w:t xml:space="preserve"> признать, что муниципальный служащий не сдал квалификационный экзамен)</w:t>
            </w:r>
          </w:p>
          <w:p w:rsidR="00C73027" w:rsidRPr="00AA0FF3" w:rsidRDefault="00C73027">
            <w:pPr>
              <w:pStyle w:val="aff6"/>
              <w:rPr>
                <w:rFonts w:ascii="Times New Roman" w:hAnsi="Times New Roman" w:cs="Times New Roman"/>
                <w:sz w:val="28"/>
                <w:szCs w:val="28"/>
              </w:rPr>
            </w:pPr>
          </w:p>
        </w:tc>
        <w:tc>
          <w:tcPr>
            <w:tcW w:w="286" w:type="dxa"/>
            <w:tcBorders>
              <w:top w:val="nil"/>
              <w:left w:val="nil"/>
              <w:bottom w:val="nil"/>
              <w:right w:val="nil"/>
            </w:tcBorders>
          </w:tcPr>
          <w:p w:rsidR="00C73027" w:rsidRPr="00AA0FF3" w:rsidRDefault="00C73027">
            <w:pPr>
              <w:pStyle w:val="aff6"/>
            </w:pPr>
          </w:p>
        </w:tc>
      </w:tr>
      <w:tr w:rsidR="00AA0FF3" w:rsidRPr="00AA0FF3" w:rsidTr="00457AA1">
        <w:trPr>
          <w:gridAfter w:val="1"/>
          <w:wAfter w:w="15" w:type="dxa"/>
        </w:trPr>
        <w:tc>
          <w:tcPr>
            <w:tcW w:w="9873" w:type="dxa"/>
            <w:gridSpan w:val="10"/>
            <w:tcBorders>
              <w:top w:val="single" w:sz="4" w:space="0" w:color="auto"/>
              <w:left w:val="nil"/>
              <w:bottom w:val="single" w:sz="4" w:space="0" w:color="auto"/>
              <w:right w:val="nil"/>
            </w:tcBorders>
          </w:tcPr>
          <w:p w:rsidR="00C73027" w:rsidRPr="00AA0FF3" w:rsidRDefault="00C73027" w:rsidP="001A05D2">
            <w:pPr>
              <w:pStyle w:val="aff6"/>
              <w:rPr>
                <w:rFonts w:ascii="Times New Roman" w:hAnsi="Times New Roman" w:cs="Times New Roman"/>
              </w:rPr>
            </w:pPr>
          </w:p>
        </w:tc>
        <w:tc>
          <w:tcPr>
            <w:tcW w:w="286" w:type="dxa"/>
            <w:tcBorders>
              <w:top w:val="nil"/>
              <w:left w:val="nil"/>
              <w:bottom w:val="nil"/>
              <w:right w:val="nil"/>
            </w:tcBorders>
          </w:tcPr>
          <w:p w:rsidR="00C73027" w:rsidRPr="00AA0FF3" w:rsidRDefault="00C73027">
            <w:pPr>
              <w:pStyle w:val="aff6"/>
            </w:pPr>
          </w:p>
        </w:tc>
      </w:tr>
      <w:tr w:rsidR="00AA0FF3" w:rsidRPr="00AA0FF3" w:rsidTr="00457AA1">
        <w:trPr>
          <w:gridAfter w:val="1"/>
          <w:wAfter w:w="15" w:type="dxa"/>
        </w:trPr>
        <w:tc>
          <w:tcPr>
            <w:tcW w:w="9873" w:type="dxa"/>
            <w:gridSpan w:val="10"/>
            <w:tcBorders>
              <w:top w:val="single" w:sz="4" w:space="0" w:color="auto"/>
              <w:left w:val="nil"/>
              <w:bottom w:val="single" w:sz="4" w:space="0" w:color="auto"/>
              <w:right w:val="nil"/>
            </w:tcBorders>
          </w:tcPr>
          <w:p w:rsidR="00C73027" w:rsidRPr="00AA0FF3" w:rsidRDefault="00C73027">
            <w:pPr>
              <w:pStyle w:val="aff6"/>
              <w:rPr>
                <w:rFonts w:ascii="Times New Roman" w:hAnsi="Times New Roman" w:cs="Times New Roman"/>
                <w:sz w:val="28"/>
                <w:szCs w:val="28"/>
              </w:rPr>
            </w:pPr>
          </w:p>
        </w:tc>
        <w:tc>
          <w:tcPr>
            <w:tcW w:w="286" w:type="dxa"/>
            <w:tcBorders>
              <w:top w:val="nil"/>
              <w:left w:val="nil"/>
              <w:bottom w:val="nil"/>
              <w:right w:val="nil"/>
            </w:tcBorders>
          </w:tcPr>
          <w:p w:rsidR="00C73027" w:rsidRPr="00AA0FF3" w:rsidRDefault="00C73027">
            <w:pPr>
              <w:pStyle w:val="aff6"/>
            </w:pPr>
          </w:p>
        </w:tc>
      </w:tr>
      <w:tr w:rsidR="00AA0FF3" w:rsidRPr="00AA0FF3" w:rsidTr="00457AA1">
        <w:trPr>
          <w:gridAfter w:val="1"/>
          <w:wAfter w:w="15" w:type="dxa"/>
        </w:trPr>
        <w:tc>
          <w:tcPr>
            <w:tcW w:w="9873" w:type="dxa"/>
            <w:gridSpan w:val="10"/>
            <w:tcBorders>
              <w:top w:val="single" w:sz="4" w:space="0" w:color="auto"/>
              <w:left w:val="nil"/>
              <w:bottom w:val="single" w:sz="4" w:space="0" w:color="auto"/>
              <w:right w:val="nil"/>
            </w:tcBorders>
          </w:tcPr>
          <w:p w:rsidR="00C73027" w:rsidRPr="00AA0FF3" w:rsidRDefault="00C73027">
            <w:pPr>
              <w:pStyle w:val="aff6"/>
              <w:rPr>
                <w:rFonts w:ascii="Times New Roman" w:hAnsi="Times New Roman" w:cs="Times New Roman"/>
                <w:sz w:val="28"/>
                <w:szCs w:val="28"/>
              </w:rPr>
            </w:pPr>
          </w:p>
        </w:tc>
        <w:tc>
          <w:tcPr>
            <w:tcW w:w="286" w:type="dxa"/>
            <w:tcBorders>
              <w:top w:val="nil"/>
              <w:left w:val="nil"/>
              <w:bottom w:val="nil"/>
              <w:right w:val="nil"/>
            </w:tcBorders>
          </w:tcPr>
          <w:p w:rsidR="00C73027" w:rsidRPr="00AA0FF3" w:rsidRDefault="00C73027">
            <w:pPr>
              <w:pStyle w:val="aff6"/>
            </w:pPr>
          </w:p>
        </w:tc>
      </w:tr>
      <w:tr w:rsidR="00AA0FF3" w:rsidRPr="00AA0FF3" w:rsidTr="00457AA1">
        <w:trPr>
          <w:gridAfter w:val="1"/>
          <w:wAfter w:w="15" w:type="dxa"/>
        </w:trPr>
        <w:tc>
          <w:tcPr>
            <w:tcW w:w="699" w:type="dxa"/>
            <w:tcBorders>
              <w:top w:val="single" w:sz="4" w:space="0" w:color="auto"/>
              <w:left w:val="nil"/>
              <w:bottom w:val="nil"/>
              <w:right w:val="nil"/>
            </w:tcBorders>
          </w:tcPr>
          <w:p w:rsidR="00C73027" w:rsidRPr="00AA0FF3" w:rsidRDefault="00C73027">
            <w:pPr>
              <w:pStyle w:val="aff6"/>
              <w:rPr>
                <w:rFonts w:ascii="Times New Roman" w:hAnsi="Times New Roman" w:cs="Times New Roman"/>
                <w:sz w:val="28"/>
                <w:szCs w:val="28"/>
              </w:rPr>
            </w:pPr>
            <w:r w:rsidRPr="00AA0FF3">
              <w:rPr>
                <w:rFonts w:ascii="Times New Roman" w:hAnsi="Times New Roman" w:cs="Times New Roman"/>
                <w:sz w:val="28"/>
                <w:szCs w:val="28"/>
              </w:rPr>
              <w:t>13.</w:t>
            </w:r>
          </w:p>
        </w:tc>
        <w:tc>
          <w:tcPr>
            <w:tcW w:w="9174" w:type="dxa"/>
            <w:gridSpan w:val="9"/>
            <w:tcBorders>
              <w:top w:val="nil"/>
              <w:left w:val="nil"/>
              <w:bottom w:val="nil"/>
              <w:right w:val="nil"/>
            </w:tcBorders>
          </w:tcPr>
          <w:p w:rsidR="00C73027" w:rsidRPr="00AA0FF3" w:rsidRDefault="00C73027" w:rsidP="00457AA1">
            <w:pPr>
              <w:pStyle w:val="aff6"/>
              <w:rPr>
                <w:rFonts w:ascii="Times New Roman" w:hAnsi="Times New Roman" w:cs="Times New Roman"/>
                <w:sz w:val="28"/>
                <w:szCs w:val="28"/>
              </w:rPr>
            </w:pPr>
            <w:r w:rsidRPr="00AA0FF3">
              <w:rPr>
                <w:rFonts w:ascii="Times New Roman" w:hAnsi="Times New Roman" w:cs="Times New Roman"/>
                <w:sz w:val="28"/>
                <w:szCs w:val="28"/>
              </w:rPr>
              <w:t xml:space="preserve">Количественный состав Аттестационной комиссии </w:t>
            </w:r>
            <w:r w:rsidR="00457AA1" w:rsidRPr="00AA0FF3">
              <w:rPr>
                <w:rFonts w:ascii="Times New Roman" w:hAnsi="Times New Roman" w:cs="Times New Roman"/>
                <w:sz w:val="28"/>
                <w:szCs w:val="28"/>
              </w:rPr>
              <w:t>_____</w:t>
            </w:r>
            <w:r w:rsidRPr="00AA0FF3">
              <w:rPr>
                <w:rFonts w:ascii="Times New Roman" w:hAnsi="Times New Roman" w:cs="Times New Roman"/>
                <w:sz w:val="28"/>
                <w:szCs w:val="28"/>
              </w:rPr>
              <w:t xml:space="preserve"> человек. На заседании присутствовало _____ членов Аттестационной комиссии. Количество голосов за _______, против _______.</w:t>
            </w:r>
          </w:p>
        </w:tc>
        <w:tc>
          <w:tcPr>
            <w:tcW w:w="286" w:type="dxa"/>
            <w:tcBorders>
              <w:top w:val="nil"/>
              <w:left w:val="nil"/>
              <w:bottom w:val="nil"/>
              <w:right w:val="nil"/>
            </w:tcBorders>
          </w:tcPr>
          <w:p w:rsidR="00C73027" w:rsidRPr="00AA0FF3" w:rsidRDefault="00C73027">
            <w:pPr>
              <w:pStyle w:val="aff6"/>
            </w:pPr>
          </w:p>
        </w:tc>
      </w:tr>
      <w:tr w:rsidR="00AA0FF3" w:rsidRPr="00AA0FF3" w:rsidTr="00457AA1">
        <w:tc>
          <w:tcPr>
            <w:tcW w:w="699" w:type="dxa"/>
            <w:tcBorders>
              <w:top w:val="nil"/>
              <w:left w:val="nil"/>
              <w:bottom w:val="nil"/>
              <w:right w:val="nil"/>
            </w:tcBorders>
          </w:tcPr>
          <w:p w:rsidR="00C73027" w:rsidRPr="00AA0FF3" w:rsidRDefault="00C73027">
            <w:pPr>
              <w:pStyle w:val="aff6"/>
              <w:rPr>
                <w:rFonts w:ascii="Times New Roman" w:hAnsi="Times New Roman" w:cs="Times New Roman"/>
                <w:sz w:val="28"/>
                <w:szCs w:val="28"/>
              </w:rPr>
            </w:pPr>
            <w:r w:rsidRPr="00AA0FF3">
              <w:rPr>
                <w:rFonts w:ascii="Times New Roman" w:hAnsi="Times New Roman" w:cs="Times New Roman"/>
                <w:sz w:val="28"/>
                <w:szCs w:val="28"/>
              </w:rPr>
              <w:t>14.</w:t>
            </w:r>
          </w:p>
        </w:tc>
        <w:tc>
          <w:tcPr>
            <w:tcW w:w="2940" w:type="dxa"/>
            <w:gridSpan w:val="2"/>
            <w:tcBorders>
              <w:top w:val="nil"/>
              <w:left w:val="nil"/>
              <w:bottom w:val="nil"/>
              <w:right w:val="nil"/>
            </w:tcBorders>
          </w:tcPr>
          <w:p w:rsidR="00C73027" w:rsidRPr="00AA0FF3" w:rsidRDefault="00C73027">
            <w:pPr>
              <w:pStyle w:val="aff6"/>
              <w:rPr>
                <w:rFonts w:ascii="Times New Roman" w:hAnsi="Times New Roman" w:cs="Times New Roman"/>
                <w:sz w:val="28"/>
                <w:szCs w:val="28"/>
              </w:rPr>
            </w:pPr>
            <w:r w:rsidRPr="00AA0FF3">
              <w:rPr>
                <w:rFonts w:ascii="Times New Roman" w:hAnsi="Times New Roman" w:cs="Times New Roman"/>
                <w:sz w:val="28"/>
                <w:szCs w:val="28"/>
              </w:rPr>
              <w:t>Примечание (особое мнение)</w:t>
            </w:r>
          </w:p>
        </w:tc>
        <w:tc>
          <w:tcPr>
            <w:tcW w:w="6234" w:type="dxa"/>
            <w:gridSpan w:val="7"/>
            <w:tcBorders>
              <w:top w:val="nil"/>
              <w:left w:val="nil"/>
              <w:bottom w:val="single" w:sz="4" w:space="0" w:color="auto"/>
              <w:right w:val="nil"/>
            </w:tcBorders>
          </w:tcPr>
          <w:p w:rsidR="00C73027" w:rsidRPr="00AA0FF3" w:rsidRDefault="00C73027">
            <w:pPr>
              <w:pStyle w:val="aff6"/>
              <w:rPr>
                <w:rFonts w:ascii="Times New Roman" w:hAnsi="Times New Roman" w:cs="Times New Roman"/>
                <w:sz w:val="28"/>
                <w:szCs w:val="28"/>
              </w:rPr>
            </w:pPr>
          </w:p>
        </w:tc>
        <w:tc>
          <w:tcPr>
            <w:tcW w:w="301" w:type="dxa"/>
            <w:gridSpan w:val="2"/>
            <w:tcBorders>
              <w:top w:val="nil"/>
              <w:left w:val="nil"/>
              <w:bottom w:val="nil"/>
              <w:right w:val="nil"/>
            </w:tcBorders>
          </w:tcPr>
          <w:p w:rsidR="00C73027" w:rsidRPr="00AA0FF3" w:rsidRDefault="00C73027">
            <w:pPr>
              <w:pStyle w:val="aff6"/>
            </w:pPr>
          </w:p>
        </w:tc>
      </w:tr>
      <w:tr w:rsidR="00AA0FF3" w:rsidRPr="00AA0FF3" w:rsidTr="00457AA1">
        <w:trPr>
          <w:gridAfter w:val="1"/>
          <w:wAfter w:w="15" w:type="dxa"/>
        </w:trPr>
        <w:tc>
          <w:tcPr>
            <w:tcW w:w="9873" w:type="dxa"/>
            <w:gridSpan w:val="10"/>
            <w:tcBorders>
              <w:top w:val="nil"/>
              <w:left w:val="nil"/>
              <w:bottom w:val="single" w:sz="4" w:space="0" w:color="auto"/>
              <w:right w:val="nil"/>
            </w:tcBorders>
          </w:tcPr>
          <w:p w:rsidR="00C73027" w:rsidRPr="00AA0FF3" w:rsidRDefault="00C73027">
            <w:pPr>
              <w:pStyle w:val="aff6"/>
              <w:rPr>
                <w:rFonts w:ascii="Times New Roman" w:hAnsi="Times New Roman" w:cs="Times New Roman"/>
                <w:sz w:val="28"/>
                <w:szCs w:val="28"/>
              </w:rPr>
            </w:pPr>
          </w:p>
        </w:tc>
        <w:tc>
          <w:tcPr>
            <w:tcW w:w="286" w:type="dxa"/>
            <w:tcBorders>
              <w:top w:val="nil"/>
              <w:left w:val="nil"/>
              <w:bottom w:val="nil"/>
              <w:right w:val="nil"/>
            </w:tcBorders>
          </w:tcPr>
          <w:p w:rsidR="00C73027" w:rsidRPr="00AA0FF3" w:rsidRDefault="00C73027">
            <w:pPr>
              <w:pStyle w:val="aff6"/>
            </w:pPr>
          </w:p>
        </w:tc>
      </w:tr>
      <w:tr w:rsidR="00AA0FF3" w:rsidRPr="00AA0FF3" w:rsidTr="00457AA1">
        <w:trPr>
          <w:gridAfter w:val="1"/>
          <w:wAfter w:w="15" w:type="dxa"/>
        </w:trPr>
        <w:tc>
          <w:tcPr>
            <w:tcW w:w="9873" w:type="dxa"/>
            <w:gridSpan w:val="10"/>
            <w:tcBorders>
              <w:top w:val="single" w:sz="4" w:space="0" w:color="auto"/>
              <w:left w:val="nil"/>
              <w:bottom w:val="single" w:sz="4" w:space="0" w:color="auto"/>
              <w:right w:val="nil"/>
            </w:tcBorders>
          </w:tcPr>
          <w:p w:rsidR="00C73027" w:rsidRPr="00AA0FF3" w:rsidRDefault="00C73027">
            <w:pPr>
              <w:pStyle w:val="aff6"/>
              <w:rPr>
                <w:rFonts w:ascii="Times New Roman" w:hAnsi="Times New Roman" w:cs="Times New Roman"/>
                <w:sz w:val="28"/>
                <w:szCs w:val="28"/>
              </w:rPr>
            </w:pPr>
          </w:p>
        </w:tc>
        <w:tc>
          <w:tcPr>
            <w:tcW w:w="286" w:type="dxa"/>
            <w:tcBorders>
              <w:top w:val="nil"/>
              <w:left w:val="nil"/>
              <w:bottom w:val="nil"/>
              <w:right w:val="nil"/>
            </w:tcBorders>
          </w:tcPr>
          <w:p w:rsidR="00C73027" w:rsidRPr="00AA0FF3" w:rsidRDefault="00C73027">
            <w:pPr>
              <w:pStyle w:val="aff6"/>
            </w:pPr>
          </w:p>
        </w:tc>
      </w:tr>
      <w:tr w:rsidR="00AA0FF3" w:rsidRPr="00AA0FF3" w:rsidTr="00457AA1">
        <w:trPr>
          <w:gridAfter w:val="1"/>
          <w:wAfter w:w="15" w:type="dxa"/>
        </w:trPr>
        <w:tc>
          <w:tcPr>
            <w:tcW w:w="5529" w:type="dxa"/>
            <w:gridSpan w:val="8"/>
            <w:tcBorders>
              <w:top w:val="single" w:sz="4" w:space="0" w:color="auto"/>
              <w:left w:val="nil"/>
              <w:bottom w:val="nil"/>
              <w:right w:val="nil"/>
            </w:tcBorders>
          </w:tcPr>
          <w:p w:rsidR="00457AA1" w:rsidRPr="00AA0FF3" w:rsidRDefault="00457AA1" w:rsidP="00457AA1">
            <w:pPr>
              <w:pStyle w:val="aff6"/>
              <w:jc w:val="left"/>
              <w:rPr>
                <w:rFonts w:ascii="Times New Roman" w:hAnsi="Times New Roman" w:cs="Times New Roman"/>
                <w:sz w:val="28"/>
                <w:szCs w:val="28"/>
              </w:rPr>
            </w:pPr>
          </w:p>
          <w:p w:rsidR="00C73027" w:rsidRPr="00AA0FF3" w:rsidRDefault="00C73027" w:rsidP="00457AA1">
            <w:pPr>
              <w:pStyle w:val="aff6"/>
              <w:jc w:val="left"/>
              <w:rPr>
                <w:rFonts w:ascii="Times New Roman" w:hAnsi="Times New Roman" w:cs="Times New Roman"/>
                <w:sz w:val="28"/>
                <w:szCs w:val="28"/>
              </w:rPr>
            </w:pPr>
            <w:r w:rsidRPr="00AA0FF3">
              <w:rPr>
                <w:rFonts w:ascii="Times New Roman" w:hAnsi="Times New Roman" w:cs="Times New Roman"/>
                <w:sz w:val="28"/>
                <w:szCs w:val="28"/>
              </w:rPr>
              <w:t>Председатель Аттестационной комиссии</w:t>
            </w:r>
            <w:r w:rsidR="00457AA1" w:rsidRPr="00AA0FF3">
              <w:rPr>
                <w:rFonts w:ascii="Times New Roman" w:hAnsi="Times New Roman" w:cs="Times New Roman"/>
                <w:sz w:val="28"/>
                <w:szCs w:val="28"/>
              </w:rPr>
              <w:t xml:space="preserve"> </w:t>
            </w:r>
            <w:r w:rsidRPr="00AA0FF3">
              <w:rPr>
                <w:rFonts w:ascii="Times New Roman" w:hAnsi="Times New Roman" w:cs="Times New Roman"/>
                <w:sz w:val="28"/>
                <w:szCs w:val="28"/>
              </w:rPr>
              <w:t>по проведению квалификационного</w:t>
            </w:r>
            <w:r w:rsidR="00457AA1" w:rsidRPr="00AA0FF3">
              <w:rPr>
                <w:rFonts w:ascii="Times New Roman" w:hAnsi="Times New Roman" w:cs="Times New Roman"/>
                <w:sz w:val="28"/>
                <w:szCs w:val="28"/>
              </w:rPr>
              <w:t xml:space="preserve"> </w:t>
            </w:r>
            <w:r w:rsidRPr="00AA0FF3">
              <w:rPr>
                <w:rFonts w:ascii="Times New Roman" w:hAnsi="Times New Roman" w:cs="Times New Roman"/>
                <w:sz w:val="28"/>
                <w:szCs w:val="28"/>
              </w:rPr>
              <w:t>экзамена</w:t>
            </w:r>
          </w:p>
        </w:tc>
        <w:tc>
          <w:tcPr>
            <w:tcW w:w="4344" w:type="dxa"/>
            <w:gridSpan w:val="2"/>
            <w:tcBorders>
              <w:top w:val="single" w:sz="4" w:space="0" w:color="auto"/>
              <w:left w:val="nil"/>
              <w:bottom w:val="nil"/>
              <w:right w:val="nil"/>
            </w:tcBorders>
          </w:tcPr>
          <w:p w:rsidR="00C73027" w:rsidRPr="00AA0FF3" w:rsidRDefault="00C73027" w:rsidP="00457AA1">
            <w:pPr>
              <w:pStyle w:val="aff6"/>
              <w:jc w:val="left"/>
              <w:rPr>
                <w:rFonts w:ascii="Times New Roman" w:hAnsi="Times New Roman" w:cs="Times New Roman"/>
                <w:sz w:val="28"/>
                <w:szCs w:val="28"/>
              </w:rPr>
            </w:pPr>
          </w:p>
          <w:p w:rsidR="00C73027" w:rsidRPr="00AA0FF3" w:rsidRDefault="00C73027" w:rsidP="00457AA1">
            <w:pPr>
              <w:pStyle w:val="aff6"/>
              <w:jc w:val="left"/>
              <w:rPr>
                <w:rFonts w:ascii="Times New Roman" w:hAnsi="Times New Roman" w:cs="Times New Roman"/>
                <w:sz w:val="28"/>
                <w:szCs w:val="28"/>
              </w:rPr>
            </w:pPr>
          </w:p>
          <w:p w:rsidR="00C73027" w:rsidRPr="00AA0FF3" w:rsidRDefault="00C73027" w:rsidP="00457AA1">
            <w:pPr>
              <w:pStyle w:val="aff6"/>
              <w:jc w:val="left"/>
              <w:rPr>
                <w:rFonts w:ascii="Times New Roman" w:hAnsi="Times New Roman" w:cs="Times New Roman"/>
                <w:sz w:val="28"/>
                <w:szCs w:val="28"/>
              </w:rPr>
            </w:pPr>
            <w:r w:rsidRPr="00AA0FF3">
              <w:rPr>
                <w:rFonts w:ascii="Times New Roman" w:hAnsi="Times New Roman" w:cs="Times New Roman"/>
                <w:sz w:val="28"/>
                <w:szCs w:val="28"/>
              </w:rPr>
              <w:t>________________</w:t>
            </w:r>
          </w:p>
        </w:tc>
        <w:tc>
          <w:tcPr>
            <w:tcW w:w="286" w:type="dxa"/>
            <w:tcBorders>
              <w:top w:val="nil"/>
              <w:left w:val="nil"/>
              <w:bottom w:val="nil"/>
              <w:right w:val="nil"/>
            </w:tcBorders>
          </w:tcPr>
          <w:p w:rsidR="00C73027" w:rsidRPr="00AA0FF3" w:rsidRDefault="00C73027">
            <w:pPr>
              <w:pStyle w:val="aff6"/>
            </w:pPr>
          </w:p>
        </w:tc>
      </w:tr>
      <w:tr w:rsidR="00AA0FF3" w:rsidRPr="00AA0FF3" w:rsidTr="00457AA1">
        <w:trPr>
          <w:gridAfter w:val="1"/>
          <w:wAfter w:w="15" w:type="dxa"/>
        </w:trPr>
        <w:tc>
          <w:tcPr>
            <w:tcW w:w="5529" w:type="dxa"/>
            <w:gridSpan w:val="8"/>
            <w:tcBorders>
              <w:top w:val="nil"/>
              <w:left w:val="nil"/>
              <w:bottom w:val="nil"/>
              <w:right w:val="nil"/>
            </w:tcBorders>
          </w:tcPr>
          <w:p w:rsidR="00457AA1" w:rsidRPr="00AA0FF3" w:rsidRDefault="00457AA1" w:rsidP="00457AA1">
            <w:pPr>
              <w:pStyle w:val="aff6"/>
              <w:jc w:val="left"/>
              <w:rPr>
                <w:rFonts w:ascii="Times New Roman" w:hAnsi="Times New Roman" w:cs="Times New Roman"/>
                <w:sz w:val="28"/>
                <w:szCs w:val="28"/>
              </w:rPr>
            </w:pPr>
          </w:p>
          <w:p w:rsidR="00C73027" w:rsidRPr="00AA0FF3" w:rsidRDefault="00C73027" w:rsidP="00457AA1">
            <w:pPr>
              <w:pStyle w:val="aff6"/>
              <w:jc w:val="left"/>
              <w:rPr>
                <w:rFonts w:ascii="Times New Roman" w:hAnsi="Times New Roman" w:cs="Times New Roman"/>
                <w:sz w:val="28"/>
                <w:szCs w:val="28"/>
              </w:rPr>
            </w:pPr>
            <w:r w:rsidRPr="00AA0FF3">
              <w:rPr>
                <w:rFonts w:ascii="Times New Roman" w:hAnsi="Times New Roman" w:cs="Times New Roman"/>
                <w:sz w:val="28"/>
                <w:szCs w:val="28"/>
              </w:rPr>
              <w:t>Заместител</w:t>
            </w:r>
            <w:r w:rsidR="00457AA1" w:rsidRPr="00AA0FF3">
              <w:rPr>
                <w:rFonts w:ascii="Times New Roman" w:hAnsi="Times New Roman" w:cs="Times New Roman"/>
                <w:sz w:val="28"/>
                <w:szCs w:val="28"/>
              </w:rPr>
              <w:t>ь</w:t>
            </w:r>
            <w:r w:rsidRPr="00AA0FF3">
              <w:rPr>
                <w:rFonts w:ascii="Times New Roman" w:hAnsi="Times New Roman" w:cs="Times New Roman"/>
                <w:sz w:val="28"/>
                <w:szCs w:val="28"/>
              </w:rPr>
              <w:t xml:space="preserve"> председателя</w:t>
            </w:r>
          </w:p>
          <w:p w:rsidR="00C73027" w:rsidRPr="00AA0FF3" w:rsidRDefault="00C73027" w:rsidP="00457AA1">
            <w:pPr>
              <w:pStyle w:val="aff6"/>
              <w:jc w:val="left"/>
              <w:rPr>
                <w:rFonts w:ascii="Times New Roman" w:hAnsi="Times New Roman" w:cs="Times New Roman"/>
                <w:sz w:val="28"/>
                <w:szCs w:val="28"/>
              </w:rPr>
            </w:pPr>
            <w:r w:rsidRPr="00AA0FF3">
              <w:rPr>
                <w:rFonts w:ascii="Times New Roman" w:hAnsi="Times New Roman" w:cs="Times New Roman"/>
                <w:sz w:val="28"/>
                <w:szCs w:val="28"/>
              </w:rPr>
              <w:t>Аттестационной комиссии по проведению</w:t>
            </w:r>
            <w:r w:rsidR="00457AA1" w:rsidRPr="00AA0FF3">
              <w:rPr>
                <w:rFonts w:ascii="Times New Roman" w:hAnsi="Times New Roman" w:cs="Times New Roman"/>
                <w:sz w:val="28"/>
                <w:szCs w:val="28"/>
              </w:rPr>
              <w:t xml:space="preserve"> </w:t>
            </w:r>
            <w:r w:rsidRPr="00AA0FF3">
              <w:rPr>
                <w:rFonts w:ascii="Times New Roman" w:hAnsi="Times New Roman" w:cs="Times New Roman"/>
                <w:sz w:val="28"/>
                <w:szCs w:val="28"/>
              </w:rPr>
              <w:t>квалификационного экзамена</w:t>
            </w:r>
          </w:p>
        </w:tc>
        <w:tc>
          <w:tcPr>
            <w:tcW w:w="4344" w:type="dxa"/>
            <w:gridSpan w:val="2"/>
            <w:tcBorders>
              <w:top w:val="nil"/>
              <w:left w:val="nil"/>
              <w:bottom w:val="nil"/>
              <w:right w:val="nil"/>
            </w:tcBorders>
          </w:tcPr>
          <w:p w:rsidR="00C73027" w:rsidRPr="00AA0FF3" w:rsidRDefault="00C73027" w:rsidP="00457AA1">
            <w:pPr>
              <w:pStyle w:val="aff6"/>
              <w:jc w:val="left"/>
              <w:rPr>
                <w:rFonts w:ascii="Times New Roman" w:hAnsi="Times New Roman" w:cs="Times New Roman"/>
                <w:sz w:val="28"/>
                <w:szCs w:val="28"/>
              </w:rPr>
            </w:pPr>
          </w:p>
          <w:p w:rsidR="00457AA1" w:rsidRPr="00AA0FF3" w:rsidRDefault="00457AA1" w:rsidP="00457AA1">
            <w:pPr>
              <w:pStyle w:val="afff0"/>
              <w:rPr>
                <w:rFonts w:ascii="Times New Roman" w:hAnsi="Times New Roman" w:cs="Times New Roman"/>
                <w:sz w:val="28"/>
                <w:szCs w:val="28"/>
              </w:rPr>
            </w:pPr>
          </w:p>
          <w:p w:rsidR="00457AA1" w:rsidRPr="00AA0FF3" w:rsidRDefault="00457AA1" w:rsidP="00457AA1">
            <w:pPr>
              <w:pStyle w:val="afff0"/>
              <w:rPr>
                <w:rFonts w:ascii="Times New Roman" w:hAnsi="Times New Roman" w:cs="Times New Roman"/>
                <w:sz w:val="28"/>
                <w:szCs w:val="28"/>
              </w:rPr>
            </w:pPr>
          </w:p>
          <w:p w:rsidR="00C73027" w:rsidRPr="00AA0FF3" w:rsidRDefault="00C73027" w:rsidP="00457AA1">
            <w:pPr>
              <w:pStyle w:val="afff0"/>
              <w:rPr>
                <w:rFonts w:ascii="Times New Roman" w:hAnsi="Times New Roman" w:cs="Times New Roman"/>
                <w:sz w:val="28"/>
                <w:szCs w:val="28"/>
              </w:rPr>
            </w:pPr>
            <w:r w:rsidRPr="00AA0FF3">
              <w:rPr>
                <w:rFonts w:ascii="Times New Roman" w:hAnsi="Times New Roman" w:cs="Times New Roman"/>
                <w:sz w:val="28"/>
                <w:szCs w:val="28"/>
              </w:rPr>
              <w:t>________________</w:t>
            </w:r>
          </w:p>
          <w:p w:rsidR="00C73027" w:rsidRPr="00AA0FF3" w:rsidRDefault="00C73027" w:rsidP="00457AA1">
            <w:pPr>
              <w:pStyle w:val="afff0"/>
              <w:rPr>
                <w:rFonts w:ascii="Times New Roman" w:hAnsi="Times New Roman" w:cs="Times New Roman"/>
                <w:sz w:val="28"/>
                <w:szCs w:val="28"/>
              </w:rPr>
            </w:pPr>
          </w:p>
        </w:tc>
        <w:tc>
          <w:tcPr>
            <w:tcW w:w="286" w:type="dxa"/>
            <w:tcBorders>
              <w:top w:val="nil"/>
              <w:left w:val="nil"/>
              <w:bottom w:val="nil"/>
              <w:right w:val="nil"/>
            </w:tcBorders>
          </w:tcPr>
          <w:p w:rsidR="00C73027" w:rsidRPr="00AA0FF3" w:rsidRDefault="00C73027">
            <w:pPr>
              <w:pStyle w:val="aff6"/>
            </w:pPr>
          </w:p>
        </w:tc>
      </w:tr>
      <w:tr w:rsidR="00AA0FF3" w:rsidRPr="00AA0FF3" w:rsidTr="00457AA1">
        <w:trPr>
          <w:gridAfter w:val="1"/>
          <w:wAfter w:w="15" w:type="dxa"/>
        </w:trPr>
        <w:tc>
          <w:tcPr>
            <w:tcW w:w="5529" w:type="dxa"/>
            <w:gridSpan w:val="8"/>
            <w:tcBorders>
              <w:top w:val="nil"/>
              <w:left w:val="nil"/>
              <w:bottom w:val="nil"/>
              <w:right w:val="nil"/>
            </w:tcBorders>
          </w:tcPr>
          <w:p w:rsidR="00C73027" w:rsidRPr="00AA0FF3" w:rsidRDefault="00C73027" w:rsidP="00457AA1">
            <w:pPr>
              <w:pStyle w:val="aff6"/>
              <w:jc w:val="left"/>
              <w:rPr>
                <w:rFonts w:ascii="Times New Roman" w:hAnsi="Times New Roman" w:cs="Times New Roman"/>
                <w:sz w:val="28"/>
                <w:szCs w:val="28"/>
              </w:rPr>
            </w:pPr>
            <w:r w:rsidRPr="00AA0FF3">
              <w:rPr>
                <w:rFonts w:ascii="Times New Roman" w:hAnsi="Times New Roman" w:cs="Times New Roman"/>
                <w:sz w:val="28"/>
                <w:szCs w:val="28"/>
              </w:rPr>
              <w:t>Секретарь Аттестационной комиссии</w:t>
            </w:r>
            <w:r w:rsidR="00457AA1" w:rsidRPr="00AA0FF3">
              <w:rPr>
                <w:rFonts w:ascii="Times New Roman" w:hAnsi="Times New Roman" w:cs="Times New Roman"/>
                <w:sz w:val="28"/>
                <w:szCs w:val="28"/>
              </w:rPr>
              <w:t xml:space="preserve"> </w:t>
            </w:r>
            <w:r w:rsidRPr="00AA0FF3">
              <w:rPr>
                <w:rFonts w:ascii="Times New Roman" w:hAnsi="Times New Roman" w:cs="Times New Roman"/>
                <w:sz w:val="28"/>
                <w:szCs w:val="28"/>
              </w:rPr>
              <w:t>по проведению квалификационного</w:t>
            </w:r>
            <w:r w:rsidR="00457AA1" w:rsidRPr="00AA0FF3">
              <w:rPr>
                <w:rFonts w:ascii="Times New Roman" w:hAnsi="Times New Roman" w:cs="Times New Roman"/>
                <w:sz w:val="28"/>
                <w:szCs w:val="28"/>
              </w:rPr>
              <w:t xml:space="preserve"> </w:t>
            </w:r>
            <w:r w:rsidRPr="00AA0FF3">
              <w:rPr>
                <w:rFonts w:ascii="Times New Roman" w:hAnsi="Times New Roman" w:cs="Times New Roman"/>
                <w:sz w:val="28"/>
                <w:szCs w:val="28"/>
              </w:rPr>
              <w:t>экзамена</w:t>
            </w:r>
          </w:p>
        </w:tc>
        <w:tc>
          <w:tcPr>
            <w:tcW w:w="4344" w:type="dxa"/>
            <w:gridSpan w:val="2"/>
            <w:tcBorders>
              <w:top w:val="nil"/>
              <w:left w:val="nil"/>
              <w:bottom w:val="nil"/>
              <w:right w:val="nil"/>
            </w:tcBorders>
          </w:tcPr>
          <w:p w:rsidR="00C73027" w:rsidRPr="00AA0FF3" w:rsidRDefault="00C73027" w:rsidP="00457AA1">
            <w:pPr>
              <w:pStyle w:val="aff6"/>
              <w:jc w:val="left"/>
              <w:rPr>
                <w:rFonts w:ascii="Times New Roman" w:hAnsi="Times New Roman" w:cs="Times New Roman"/>
                <w:sz w:val="28"/>
                <w:szCs w:val="28"/>
              </w:rPr>
            </w:pPr>
          </w:p>
          <w:p w:rsidR="00C73027" w:rsidRPr="00AA0FF3" w:rsidRDefault="00C73027" w:rsidP="00457AA1">
            <w:pPr>
              <w:pStyle w:val="aff6"/>
              <w:jc w:val="left"/>
              <w:rPr>
                <w:rFonts w:ascii="Times New Roman" w:hAnsi="Times New Roman" w:cs="Times New Roman"/>
                <w:sz w:val="28"/>
                <w:szCs w:val="28"/>
              </w:rPr>
            </w:pPr>
            <w:r w:rsidRPr="00AA0FF3">
              <w:rPr>
                <w:rFonts w:ascii="Times New Roman" w:hAnsi="Times New Roman" w:cs="Times New Roman"/>
                <w:sz w:val="28"/>
                <w:szCs w:val="28"/>
              </w:rPr>
              <w:t>________________</w:t>
            </w:r>
          </w:p>
        </w:tc>
        <w:tc>
          <w:tcPr>
            <w:tcW w:w="286" w:type="dxa"/>
            <w:tcBorders>
              <w:top w:val="nil"/>
              <w:left w:val="nil"/>
              <w:bottom w:val="nil"/>
              <w:right w:val="nil"/>
            </w:tcBorders>
          </w:tcPr>
          <w:p w:rsidR="00C73027" w:rsidRPr="00AA0FF3" w:rsidRDefault="00C73027">
            <w:pPr>
              <w:pStyle w:val="aff6"/>
            </w:pPr>
          </w:p>
        </w:tc>
      </w:tr>
      <w:tr w:rsidR="00AA0FF3" w:rsidRPr="00AA0FF3" w:rsidTr="00457AA1">
        <w:trPr>
          <w:gridAfter w:val="1"/>
          <w:wAfter w:w="15" w:type="dxa"/>
        </w:trPr>
        <w:tc>
          <w:tcPr>
            <w:tcW w:w="9873" w:type="dxa"/>
            <w:gridSpan w:val="10"/>
            <w:tcBorders>
              <w:top w:val="nil"/>
              <w:left w:val="nil"/>
              <w:bottom w:val="nil"/>
              <w:right w:val="nil"/>
            </w:tcBorders>
          </w:tcPr>
          <w:p w:rsidR="00457AA1" w:rsidRPr="00AA0FF3" w:rsidRDefault="00457AA1">
            <w:pPr>
              <w:pStyle w:val="aff6"/>
              <w:rPr>
                <w:rFonts w:ascii="Times New Roman" w:hAnsi="Times New Roman" w:cs="Times New Roman"/>
                <w:sz w:val="28"/>
                <w:szCs w:val="28"/>
              </w:rPr>
            </w:pPr>
          </w:p>
          <w:p w:rsidR="00C73027" w:rsidRPr="00AA0FF3" w:rsidRDefault="00C73027">
            <w:pPr>
              <w:pStyle w:val="aff6"/>
              <w:rPr>
                <w:rFonts w:ascii="Times New Roman" w:hAnsi="Times New Roman" w:cs="Times New Roman"/>
                <w:sz w:val="28"/>
                <w:szCs w:val="28"/>
              </w:rPr>
            </w:pPr>
            <w:r w:rsidRPr="00AA0FF3">
              <w:rPr>
                <w:rFonts w:ascii="Times New Roman" w:hAnsi="Times New Roman" w:cs="Times New Roman"/>
                <w:sz w:val="28"/>
                <w:szCs w:val="28"/>
              </w:rPr>
              <w:t>Члены</w:t>
            </w:r>
            <w:r w:rsidR="00E07EC2" w:rsidRPr="00AA0FF3">
              <w:rPr>
                <w:rFonts w:ascii="Times New Roman" w:hAnsi="Times New Roman" w:cs="Times New Roman"/>
                <w:sz w:val="28"/>
                <w:szCs w:val="28"/>
              </w:rPr>
              <w:t xml:space="preserve"> </w:t>
            </w:r>
            <w:r w:rsidRPr="00AA0FF3">
              <w:rPr>
                <w:rFonts w:ascii="Times New Roman" w:hAnsi="Times New Roman" w:cs="Times New Roman"/>
                <w:sz w:val="28"/>
                <w:szCs w:val="28"/>
              </w:rPr>
              <w:t>Аттестационной комиссии по проведению</w:t>
            </w:r>
          </w:p>
          <w:p w:rsidR="00C73027" w:rsidRPr="00AA0FF3" w:rsidRDefault="00C73027">
            <w:pPr>
              <w:pStyle w:val="aff6"/>
              <w:rPr>
                <w:rFonts w:ascii="Times New Roman" w:hAnsi="Times New Roman" w:cs="Times New Roman"/>
                <w:sz w:val="28"/>
                <w:szCs w:val="28"/>
              </w:rPr>
            </w:pPr>
            <w:r w:rsidRPr="00AA0FF3">
              <w:rPr>
                <w:rFonts w:ascii="Times New Roman" w:hAnsi="Times New Roman" w:cs="Times New Roman"/>
                <w:sz w:val="28"/>
                <w:szCs w:val="28"/>
              </w:rPr>
              <w:t>квалификационного экзамена:</w:t>
            </w:r>
            <w:r w:rsidR="00457AA1" w:rsidRPr="00AA0FF3">
              <w:rPr>
                <w:rFonts w:ascii="Times New Roman" w:hAnsi="Times New Roman" w:cs="Times New Roman"/>
                <w:sz w:val="28"/>
                <w:szCs w:val="28"/>
              </w:rPr>
              <w:t xml:space="preserve">               </w:t>
            </w:r>
            <w:r w:rsidR="00E07EC2" w:rsidRPr="00AA0FF3">
              <w:rPr>
                <w:rFonts w:ascii="Times New Roman" w:hAnsi="Times New Roman" w:cs="Times New Roman"/>
                <w:sz w:val="28"/>
                <w:szCs w:val="28"/>
              </w:rPr>
              <w:t xml:space="preserve">                        </w:t>
            </w:r>
            <w:r w:rsidR="00457AA1" w:rsidRPr="00AA0FF3">
              <w:rPr>
                <w:rFonts w:ascii="Times New Roman" w:hAnsi="Times New Roman" w:cs="Times New Roman"/>
                <w:sz w:val="28"/>
                <w:szCs w:val="28"/>
              </w:rPr>
              <w:t>___________________</w:t>
            </w:r>
          </w:p>
          <w:p w:rsidR="00457AA1" w:rsidRPr="00AA0FF3" w:rsidRDefault="00457AA1" w:rsidP="00457AA1">
            <w:pPr>
              <w:rPr>
                <w:sz w:val="16"/>
                <w:szCs w:val="16"/>
              </w:rPr>
            </w:pPr>
          </w:p>
          <w:p w:rsidR="00457AA1" w:rsidRPr="00AA0FF3" w:rsidRDefault="00457AA1" w:rsidP="00457AA1">
            <w:r w:rsidRPr="00AA0FF3">
              <w:t xml:space="preserve">                                         </w:t>
            </w:r>
            <w:r w:rsidR="00E07EC2" w:rsidRPr="00AA0FF3">
              <w:t xml:space="preserve">                                               </w:t>
            </w:r>
            <w:r w:rsidRPr="00AA0FF3">
              <w:t xml:space="preserve">     ____________________</w:t>
            </w:r>
          </w:p>
          <w:p w:rsidR="00457AA1" w:rsidRPr="00AA0FF3" w:rsidRDefault="00457AA1" w:rsidP="00457AA1">
            <w:pPr>
              <w:rPr>
                <w:sz w:val="16"/>
                <w:szCs w:val="16"/>
              </w:rPr>
            </w:pPr>
          </w:p>
          <w:p w:rsidR="00457AA1" w:rsidRPr="00AA0FF3" w:rsidRDefault="00457AA1" w:rsidP="00457AA1">
            <w:r w:rsidRPr="00AA0FF3">
              <w:t xml:space="preserve">                                      </w:t>
            </w:r>
            <w:r w:rsidR="00E07EC2" w:rsidRPr="00AA0FF3">
              <w:t xml:space="preserve">                                               </w:t>
            </w:r>
            <w:r w:rsidRPr="00AA0FF3">
              <w:t xml:space="preserve">        ____________________</w:t>
            </w:r>
          </w:p>
        </w:tc>
        <w:tc>
          <w:tcPr>
            <w:tcW w:w="286" w:type="dxa"/>
            <w:tcBorders>
              <w:top w:val="nil"/>
              <w:left w:val="nil"/>
              <w:bottom w:val="nil"/>
              <w:right w:val="nil"/>
            </w:tcBorders>
          </w:tcPr>
          <w:p w:rsidR="00C73027" w:rsidRPr="00AA0FF3" w:rsidRDefault="00C73027">
            <w:pPr>
              <w:pStyle w:val="aff6"/>
              <w:rPr>
                <w:rFonts w:ascii="Times New Roman" w:hAnsi="Times New Roman" w:cs="Times New Roman"/>
                <w:sz w:val="28"/>
                <w:szCs w:val="28"/>
              </w:rPr>
            </w:pPr>
          </w:p>
        </w:tc>
      </w:tr>
      <w:tr w:rsidR="00AA0FF3" w:rsidRPr="00AA0FF3" w:rsidTr="00457AA1">
        <w:trPr>
          <w:gridAfter w:val="1"/>
          <w:wAfter w:w="15" w:type="dxa"/>
        </w:trPr>
        <w:tc>
          <w:tcPr>
            <w:tcW w:w="9873" w:type="dxa"/>
            <w:gridSpan w:val="10"/>
            <w:tcBorders>
              <w:top w:val="nil"/>
              <w:left w:val="nil"/>
              <w:bottom w:val="nil"/>
              <w:right w:val="nil"/>
            </w:tcBorders>
          </w:tcPr>
          <w:p w:rsidR="00C73027" w:rsidRPr="00AA0FF3" w:rsidRDefault="00C73027">
            <w:pPr>
              <w:pStyle w:val="aff6"/>
              <w:rPr>
                <w:rFonts w:ascii="Times New Roman" w:hAnsi="Times New Roman" w:cs="Times New Roman"/>
                <w:sz w:val="28"/>
                <w:szCs w:val="28"/>
              </w:rPr>
            </w:pPr>
          </w:p>
        </w:tc>
        <w:tc>
          <w:tcPr>
            <w:tcW w:w="286" w:type="dxa"/>
            <w:tcBorders>
              <w:top w:val="nil"/>
              <w:left w:val="nil"/>
              <w:bottom w:val="nil"/>
              <w:right w:val="nil"/>
            </w:tcBorders>
          </w:tcPr>
          <w:p w:rsidR="00C73027" w:rsidRPr="00AA0FF3" w:rsidRDefault="00C73027">
            <w:pPr>
              <w:pStyle w:val="aff6"/>
              <w:rPr>
                <w:rFonts w:ascii="Times New Roman" w:hAnsi="Times New Roman" w:cs="Times New Roman"/>
                <w:sz w:val="28"/>
                <w:szCs w:val="28"/>
              </w:rPr>
            </w:pPr>
          </w:p>
        </w:tc>
      </w:tr>
      <w:tr w:rsidR="00AA0FF3" w:rsidRPr="00AA0FF3" w:rsidTr="00457AA1">
        <w:trPr>
          <w:gridAfter w:val="1"/>
          <w:wAfter w:w="15" w:type="dxa"/>
        </w:trPr>
        <w:tc>
          <w:tcPr>
            <w:tcW w:w="4995" w:type="dxa"/>
            <w:gridSpan w:val="6"/>
            <w:tcBorders>
              <w:top w:val="nil"/>
              <w:left w:val="nil"/>
              <w:bottom w:val="nil"/>
              <w:right w:val="nil"/>
            </w:tcBorders>
          </w:tcPr>
          <w:p w:rsidR="00457AA1" w:rsidRPr="00AA0FF3" w:rsidRDefault="00C73027">
            <w:pPr>
              <w:pStyle w:val="aff6"/>
              <w:rPr>
                <w:rFonts w:ascii="Times New Roman" w:hAnsi="Times New Roman" w:cs="Times New Roman"/>
                <w:sz w:val="28"/>
                <w:szCs w:val="28"/>
              </w:rPr>
            </w:pPr>
            <w:r w:rsidRPr="00AA0FF3">
              <w:rPr>
                <w:rFonts w:ascii="Times New Roman" w:hAnsi="Times New Roman" w:cs="Times New Roman"/>
                <w:sz w:val="28"/>
                <w:szCs w:val="28"/>
              </w:rPr>
              <w:t xml:space="preserve">Дата проведения </w:t>
            </w:r>
          </w:p>
          <w:p w:rsidR="00C73027" w:rsidRPr="00AA0FF3" w:rsidRDefault="00C73027">
            <w:pPr>
              <w:pStyle w:val="aff6"/>
              <w:rPr>
                <w:rFonts w:ascii="Times New Roman" w:hAnsi="Times New Roman" w:cs="Times New Roman"/>
                <w:sz w:val="28"/>
                <w:szCs w:val="28"/>
              </w:rPr>
            </w:pPr>
            <w:r w:rsidRPr="00AA0FF3">
              <w:rPr>
                <w:rFonts w:ascii="Times New Roman" w:hAnsi="Times New Roman" w:cs="Times New Roman"/>
                <w:sz w:val="28"/>
                <w:szCs w:val="28"/>
              </w:rPr>
              <w:t>квалификационного экзамена</w:t>
            </w:r>
          </w:p>
        </w:tc>
        <w:tc>
          <w:tcPr>
            <w:tcW w:w="4878" w:type="dxa"/>
            <w:gridSpan w:val="4"/>
            <w:tcBorders>
              <w:top w:val="nil"/>
              <w:left w:val="nil"/>
              <w:bottom w:val="single" w:sz="4" w:space="0" w:color="auto"/>
              <w:right w:val="nil"/>
            </w:tcBorders>
          </w:tcPr>
          <w:p w:rsidR="00C73027" w:rsidRPr="00AA0FF3" w:rsidRDefault="00C73027">
            <w:pPr>
              <w:pStyle w:val="aff6"/>
              <w:rPr>
                <w:rFonts w:ascii="Times New Roman" w:hAnsi="Times New Roman" w:cs="Times New Roman"/>
                <w:sz w:val="28"/>
                <w:szCs w:val="28"/>
              </w:rPr>
            </w:pPr>
          </w:p>
        </w:tc>
        <w:tc>
          <w:tcPr>
            <w:tcW w:w="286" w:type="dxa"/>
            <w:tcBorders>
              <w:top w:val="nil"/>
              <w:left w:val="nil"/>
              <w:bottom w:val="nil"/>
              <w:right w:val="nil"/>
            </w:tcBorders>
          </w:tcPr>
          <w:p w:rsidR="00C73027" w:rsidRPr="00AA0FF3" w:rsidRDefault="00C73027">
            <w:pPr>
              <w:pStyle w:val="aff6"/>
              <w:rPr>
                <w:rFonts w:ascii="Times New Roman" w:hAnsi="Times New Roman" w:cs="Times New Roman"/>
                <w:sz w:val="28"/>
                <w:szCs w:val="28"/>
              </w:rPr>
            </w:pPr>
          </w:p>
        </w:tc>
      </w:tr>
      <w:tr w:rsidR="00AA0FF3" w:rsidRPr="00AA0FF3" w:rsidTr="00457AA1">
        <w:trPr>
          <w:gridAfter w:val="1"/>
          <w:wAfter w:w="15" w:type="dxa"/>
        </w:trPr>
        <w:tc>
          <w:tcPr>
            <w:tcW w:w="5245" w:type="dxa"/>
            <w:gridSpan w:val="7"/>
            <w:tcBorders>
              <w:top w:val="nil"/>
              <w:left w:val="nil"/>
              <w:bottom w:val="nil"/>
              <w:right w:val="nil"/>
            </w:tcBorders>
          </w:tcPr>
          <w:p w:rsidR="00457AA1" w:rsidRPr="00AA0FF3" w:rsidRDefault="00457AA1">
            <w:pPr>
              <w:pStyle w:val="aff6"/>
              <w:rPr>
                <w:rFonts w:ascii="Times New Roman" w:hAnsi="Times New Roman" w:cs="Times New Roman"/>
                <w:sz w:val="28"/>
                <w:szCs w:val="28"/>
              </w:rPr>
            </w:pPr>
          </w:p>
          <w:p w:rsidR="00C73027" w:rsidRPr="00AA0FF3" w:rsidRDefault="00C73027">
            <w:pPr>
              <w:pStyle w:val="aff6"/>
              <w:rPr>
                <w:rFonts w:ascii="Times New Roman" w:hAnsi="Times New Roman" w:cs="Times New Roman"/>
                <w:sz w:val="28"/>
                <w:szCs w:val="28"/>
              </w:rPr>
            </w:pPr>
            <w:r w:rsidRPr="00AA0FF3">
              <w:rPr>
                <w:rFonts w:ascii="Times New Roman" w:hAnsi="Times New Roman" w:cs="Times New Roman"/>
                <w:sz w:val="28"/>
                <w:szCs w:val="28"/>
              </w:rPr>
              <w:t>С экзаменационным листом ознакомился</w:t>
            </w:r>
          </w:p>
        </w:tc>
        <w:tc>
          <w:tcPr>
            <w:tcW w:w="4628" w:type="dxa"/>
            <w:gridSpan w:val="3"/>
            <w:tcBorders>
              <w:top w:val="single" w:sz="4" w:space="0" w:color="auto"/>
              <w:left w:val="nil"/>
              <w:bottom w:val="single" w:sz="4" w:space="0" w:color="auto"/>
              <w:right w:val="nil"/>
            </w:tcBorders>
          </w:tcPr>
          <w:p w:rsidR="00C73027" w:rsidRPr="00AA0FF3" w:rsidRDefault="00C73027">
            <w:pPr>
              <w:pStyle w:val="aff6"/>
              <w:rPr>
                <w:rFonts w:ascii="Times New Roman" w:hAnsi="Times New Roman" w:cs="Times New Roman"/>
                <w:sz w:val="28"/>
                <w:szCs w:val="28"/>
              </w:rPr>
            </w:pPr>
          </w:p>
        </w:tc>
        <w:tc>
          <w:tcPr>
            <w:tcW w:w="286" w:type="dxa"/>
            <w:tcBorders>
              <w:top w:val="nil"/>
              <w:left w:val="nil"/>
              <w:bottom w:val="nil"/>
              <w:right w:val="nil"/>
            </w:tcBorders>
          </w:tcPr>
          <w:p w:rsidR="00C73027" w:rsidRPr="00AA0FF3" w:rsidRDefault="00C73027">
            <w:pPr>
              <w:pStyle w:val="aff6"/>
              <w:rPr>
                <w:rFonts w:ascii="Times New Roman" w:hAnsi="Times New Roman" w:cs="Times New Roman"/>
                <w:sz w:val="28"/>
                <w:szCs w:val="28"/>
              </w:rPr>
            </w:pPr>
          </w:p>
        </w:tc>
      </w:tr>
      <w:tr w:rsidR="00AA0FF3" w:rsidRPr="00AA0FF3" w:rsidTr="00457AA1">
        <w:trPr>
          <w:gridAfter w:val="1"/>
          <w:wAfter w:w="15" w:type="dxa"/>
        </w:trPr>
        <w:tc>
          <w:tcPr>
            <w:tcW w:w="9873" w:type="dxa"/>
            <w:gridSpan w:val="10"/>
            <w:tcBorders>
              <w:top w:val="nil"/>
              <w:left w:val="nil"/>
              <w:bottom w:val="nil"/>
              <w:right w:val="nil"/>
            </w:tcBorders>
          </w:tcPr>
          <w:p w:rsidR="00C73027" w:rsidRPr="00AA0FF3" w:rsidRDefault="00C73027">
            <w:pPr>
              <w:pStyle w:val="aff6"/>
              <w:jc w:val="right"/>
              <w:rPr>
                <w:rFonts w:ascii="Times New Roman" w:hAnsi="Times New Roman" w:cs="Times New Roman"/>
              </w:rPr>
            </w:pPr>
            <w:r w:rsidRPr="00AA0FF3">
              <w:rPr>
                <w:rFonts w:ascii="Times New Roman" w:hAnsi="Times New Roman" w:cs="Times New Roman"/>
              </w:rPr>
              <w:t>(</w:t>
            </w:r>
            <w:proofErr w:type="gramStart"/>
            <w:r w:rsidRPr="00AA0FF3">
              <w:rPr>
                <w:rFonts w:ascii="Times New Roman" w:hAnsi="Times New Roman" w:cs="Times New Roman"/>
              </w:rPr>
              <w:t>подпись</w:t>
            </w:r>
            <w:proofErr w:type="gramEnd"/>
            <w:r w:rsidRPr="00AA0FF3">
              <w:rPr>
                <w:rFonts w:ascii="Times New Roman" w:hAnsi="Times New Roman" w:cs="Times New Roman"/>
              </w:rPr>
              <w:t xml:space="preserve"> муниципального служащего, дата)</w:t>
            </w:r>
          </w:p>
        </w:tc>
        <w:tc>
          <w:tcPr>
            <w:tcW w:w="286" w:type="dxa"/>
            <w:tcBorders>
              <w:top w:val="nil"/>
              <w:left w:val="nil"/>
              <w:bottom w:val="nil"/>
              <w:right w:val="nil"/>
            </w:tcBorders>
          </w:tcPr>
          <w:p w:rsidR="00C73027" w:rsidRPr="00AA0FF3" w:rsidRDefault="00C73027">
            <w:pPr>
              <w:pStyle w:val="aff6"/>
              <w:rPr>
                <w:rFonts w:ascii="Times New Roman" w:hAnsi="Times New Roman" w:cs="Times New Roman"/>
              </w:rPr>
            </w:pPr>
          </w:p>
        </w:tc>
      </w:tr>
    </w:tbl>
    <w:p w:rsidR="007A05BF" w:rsidRPr="00AA0FF3" w:rsidRDefault="007A05BF" w:rsidP="001A05D2">
      <w:pPr>
        <w:ind w:left="5103"/>
        <w:rPr>
          <w:rFonts w:ascii="Times New Roman" w:hAnsi="Times New Roman" w:cs="Times New Roman"/>
          <w:sz w:val="28"/>
          <w:szCs w:val="28"/>
        </w:rPr>
      </w:pPr>
    </w:p>
    <w:sectPr w:rsidR="007A05BF" w:rsidRPr="00AA0FF3" w:rsidSect="00DA1D13">
      <w:pgSz w:w="11900" w:h="16800"/>
      <w:pgMar w:top="1134" w:right="567" w:bottom="1134" w:left="1701" w:header="720" w:footer="720" w:gutter="0"/>
      <w:cols w:space="720"/>
      <w:noEndnote/>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00"/>
    <w:family w:val="modern"/>
    <w:notTrueType/>
    <w:pitch w:val="fixed"/>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511"/>
    <w:rsid w:val="000D0610"/>
    <w:rsid w:val="000F798E"/>
    <w:rsid w:val="001502E6"/>
    <w:rsid w:val="001A05D2"/>
    <w:rsid w:val="00280E7E"/>
    <w:rsid w:val="00393BC2"/>
    <w:rsid w:val="003F1B06"/>
    <w:rsid w:val="003F2519"/>
    <w:rsid w:val="00452CF7"/>
    <w:rsid w:val="00457AA1"/>
    <w:rsid w:val="004C4A7D"/>
    <w:rsid w:val="00503F36"/>
    <w:rsid w:val="005C1DB2"/>
    <w:rsid w:val="005D3C48"/>
    <w:rsid w:val="0060348D"/>
    <w:rsid w:val="007640BB"/>
    <w:rsid w:val="007A05BF"/>
    <w:rsid w:val="007F79E9"/>
    <w:rsid w:val="00824252"/>
    <w:rsid w:val="00827172"/>
    <w:rsid w:val="008E40E2"/>
    <w:rsid w:val="008F3373"/>
    <w:rsid w:val="00A71E93"/>
    <w:rsid w:val="00AA0FF3"/>
    <w:rsid w:val="00AA5A35"/>
    <w:rsid w:val="00AD2234"/>
    <w:rsid w:val="00B5726F"/>
    <w:rsid w:val="00C52AF2"/>
    <w:rsid w:val="00C73027"/>
    <w:rsid w:val="00CC72BB"/>
    <w:rsid w:val="00D61C47"/>
    <w:rsid w:val="00D76EEA"/>
    <w:rsid w:val="00DA1D13"/>
    <w:rsid w:val="00E07EC2"/>
    <w:rsid w:val="00F01B2A"/>
    <w:rsid w:val="00F267D6"/>
    <w:rsid w:val="00F92D2D"/>
    <w:rsid w:val="00FB15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7AAEE73-664B-4DE7-A144-354A9DB73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79E9"/>
    <w:pPr>
      <w:widowControl w:val="0"/>
      <w:autoSpaceDE w:val="0"/>
      <w:autoSpaceDN w:val="0"/>
      <w:adjustRightInd w:val="0"/>
    </w:pPr>
    <w:rPr>
      <w:rFonts w:ascii="Arial" w:hAnsi="Arial" w:cs="Arial"/>
      <w:sz w:val="26"/>
      <w:szCs w:val="26"/>
    </w:rPr>
  </w:style>
  <w:style w:type="paragraph" w:styleId="1">
    <w:name w:val="heading 1"/>
    <w:basedOn w:val="a"/>
    <w:next w:val="a"/>
    <w:link w:val="10"/>
    <w:uiPriority w:val="9"/>
    <w:qFormat/>
    <w:rsid w:val="007F79E9"/>
    <w:pPr>
      <w:spacing w:before="108" w:after="108"/>
      <w:jc w:val="center"/>
      <w:outlineLvl w:val="0"/>
    </w:pPr>
    <w:rPr>
      <w:rFonts w:ascii="Cambria" w:hAnsi="Cambria" w:cs="Times New Roman"/>
      <w:b/>
      <w:bCs/>
      <w:kern w:val="32"/>
      <w:sz w:val="32"/>
      <w:szCs w:val="32"/>
    </w:rPr>
  </w:style>
  <w:style w:type="paragraph" w:styleId="2">
    <w:name w:val="heading 2"/>
    <w:basedOn w:val="1"/>
    <w:next w:val="a"/>
    <w:link w:val="20"/>
    <w:uiPriority w:val="9"/>
    <w:qFormat/>
    <w:rsid w:val="007F79E9"/>
    <w:pPr>
      <w:spacing w:before="0" w:after="0"/>
      <w:jc w:val="both"/>
      <w:outlineLvl w:val="1"/>
    </w:pPr>
    <w:rPr>
      <w:i/>
      <w:iCs/>
      <w:kern w:val="0"/>
      <w:sz w:val="28"/>
      <w:szCs w:val="28"/>
    </w:rPr>
  </w:style>
  <w:style w:type="paragraph" w:styleId="3">
    <w:name w:val="heading 3"/>
    <w:basedOn w:val="2"/>
    <w:next w:val="a"/>
    <w:link w:val="30"/>
    <w:uiPriority w:val="9"/>
    <w:qFormat/>
    <w:rsid w:val="007F79E9"/>
    <w:pPr>
      <w:outlineLvl w:val="2"/>
    </w:pPr>
    <w:rPr>
      <w:i w:val="0"/>
      <w:iCs w:val="0"/>
      <w:sz w:val="26"/>
      <w:szCs w:val="26"/>
    </w:rPr>
  </w:style>
  <w:style w:type="paragraph" w:styleId="4">
    <w:name w:val="heading 4"/>
    <w:basedOn w:val="3"/>
    <w:next w:val="a"/>
    <w:link w:val="40"/>
    <w:uiPriority w:val="9"/>
    <w:qFormat/>
    <w:rsid w:val="007F79E9"/>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7F79E9"/>
    <w:rPr>
      <w:b/>
      <w:bCs/>
      <w:color w:val="26282F"/>
      <w:sz w:val="26"/>
      <w:szCs w:val="26"/>
    </w:rPr>
  </w:style>
  <w:style w:type="character" w:customStyle="1" w:styleId="a4">
    <w:name w:val="Гипертекстовая ссылка"/>
    <w:uiPriority w:val="99"/>
    <w:rsid w:val="007F79E9"/>
    <w:rPr>
      <w:b w:val="0"/>
      <w:bCs w:val="0"/>
      <w:color w:val="106BBE"/>
      <w:sz w:val="26"/>
      <w:szCs w:val="26"/>
    </w:rPr>
  </w:style>
  <w:style w:type="character" w:customStyle="1" w:styleId="a5">
    <w:name w:val="Активная гипертекстовая ссылка"/>
    <w:uiPriority w:val="99"/>
    <w:rsid w:val="007F79E9"/>
    <w:rPr>
      <w:b w:val="0"/>
      <w:bCs w:val="0"/>
      <w:color w:val="106BBE"/>
      <w:sz w:val="26"/>
      <w:szCs w:val="26"/>
      <w:u w:val="single"/>
    </w:rPr>
  </w:style>
  <w:style w:type="paragraph" w:customStyle="1" w:styleId="a6">
    <w:name w:val="Внимание"/>
    <w:basedOn w:val="a"/>
    <w:next w:val="a"/>
    <w:uiPriority w:val="99"/>
    <w:rsid w:val="007F79E9"/>
    <w:pPr>
      <w:spacing w:before="240" w:after="240"/>
      <w:ind w:left="420" w:right="420" w:firstLine="300"/>
      <w:jc w:val="both"/>
    </w:pPr>
    <w:rPr>
      <w:sz w:val="24"/>
      <w:szCs w:val="24"/>
      <w:shd w:val="clear" w:color="auto" w:fill="FAF3E9"/>
    </w:rPr>
  </w:style>
  <w:style w:type="paragraph" w:customStyle="1" w:styleId="a7">
    <w:name w:val="Внимание: криминал!!"/>
    <w:basedOn w:val="a6"/>
    <w:next w:val="a"/>
    <w:uiPriority w:val="99"/>
    <w:rsid w:val="007F79E9"/>
    <w:pPr>
      <w:spacing w:before="0" w:after="0"/>
      <w:ind w:left="0" w:right="0" w:firstLine="0"/>
    </w:pPr>
    <w:rPr>
      <w:shd w:val="clear" w:color="auto" w:fill="auto"/>
    </w:rPr>
  </w:style>
  <w:style w:type="paragraph" w:customStyle="1" w:styleId="a8">
    <w:name w:val="Внимание: недобросовестность!"/>
    <w:basedOn w:val="a6"/>
    <w:next w:val="a"/>
    <w:uiPriority w:val="99"/>
    <w:rsid w:val="007F79E9"/>
    <w:pPr>
      <w:spacing w:before="0" w:after="0"/>
      <w:ind w:left="0" w:right="0" w:firstLine="0"/>
    </w:pPr>
    <w:rPr>
      <w:shd w:val="clear" w:color="auto" w:fill="auto"/>
    </w:rPr>
  </w:style>
  <w:style w:type="character" w:customStyle="1" w:styleId="a9">
    <w:name w:val="Выделение для Базового Поиска"/>
    <w:uiPriority w:val="99"/>
    <w:rsid w:val="007F79E9"/>
    <w:rPr>
      <w:b w:val="0"/>
      <w:bCs w:val="0"/>
      <w:color w:val="0058A9"/>
      <w:sz w:val="26"/>
      <w:szCs w:val="26"/>
    </w:rPr>
  </w:style>
  <w:style w:type="character" w:customStyle="1" w:styleId="aa">
    <w:name w:val="Выделение для Базового Поиска (курсив)"/>
    <w:uiPriority w:val="99"/>
    <w:rsid w:val="007F79E9"/>
    <w:rPr>
      <w:b w:val="0"/>
      <w:bCs w:val="0"/>
      <w:i/>
      <w:iCs/>
      <w:color w:val="0058A9"/>
      <w:sz w:val="26"/>
      <w:szCs w:val="26"/>
    </w:rPr>
  </w:style>
  <w:style w:type="paragraph" w:customStyle="1" w:styleId="ab">
    <w:name w:val="Основное меню (преемственное)"/>
    <w:basedOn w:val="a"/>
    <w:next w:val="a"/>
    <w:uiPriority w:val="99"/>
    <w:rsid w:val="007F79E9"/>
    <w:pPr>
      <w:jc w:val="both"/>
    </w:pPr>
    <w:rPr>
      <w:rFonts w:ascii="Verdana" w:hAnsi="Verdana" w:cs="Verdana"/>
      <w:sz w:val="24"/>
      <w:szCs w:val="24"/>
    </w:rPr>
  </w:style>
  <w:style w:type="paragraph" w:customStyle="1" w:styleId="ac">
    <w:name w:val="Заголовок"/>
    <w:basedOn w:val="ab"/>
    <w:next w:val="a"/>
    <w:uiPriority w:val="99"/>
    <w:rsid w:val="007F79E9"/>
    <w:rPr>
      <w:rFonts w:ascii="Arial" w:hAnsi="Arial" w:cs="Arial"/>
      <w:b/>
      <w:bCs/>
      <w:color w:val="0058A9"/>
      <w:shd w:val="clear" w:color="auto" w:fill="F0F0F0"/>
    </w:rPr>
  </w:style>
  <w:style w:type="character" w:customStyle="1" w:styleId="10">
    <w:name w:val="Заголовок 1 Знак"/>
    <w:link w:val="1"/>
    <w:uiPriority w:val="9"/>
    <w:rsid w:val="007F79E9"/>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7F79E9"/>
    <w:rPr>
      <w:rFonts w:ascii="Cambria" w:eastAsia="Times New Roman" w:hAnsi="Cambria" w:cs="Times New Roman"/>
      <w:b/>
      <w:bCs/>
      <w:i/>
      <w:iCs/>
      <w:sz w:val="28"/>
      <w:szCs w:val="28"/>
    </w:rPr>
  </w:style>
  <w:style w:type="character" w:customStyle="1" w:styleId="30">
    <w:name w:val="Заголовок 3 Знак"/>
    <w:link w:val="3"/>
    <w:uiPriority w:val="9"/>
    <w:semiHidden/>
    <w:rsid w:val="007F79E9"/>
    <w:rPr>
      <w:rFonts w:ascii="Cambria" w:eastAsia="Times New Roman" w:hAnsi="Cambria" w:cs="Times New Roman"/>
      <w:b/>
      <w:bCs/>
      <w:sz w:val="26"/>
      <w:szCs w:val="26"/>
    </w:rPr>
  </w:style>
  <w:style w:type="character" w:customStyle="1" w:styleId="40">
    <w:name w:val="Заголовок 4 Знак"/>
    <w:link w:val="4"/>
    <w:uiPriority w:val="9"/>
    <w:semiHidden/>
    <w:rsid w:val="007F79E9"/>
    <w:rPr>
      <w:b/>
      <w:bCs/>
      <w:sz w:val="28"/>
      <w:szCs w:val="28"/>
    </w:rPr>
  </w:style>
  <w:style w:type="paragraph" w:customStyle="1" w:styleId="ad">
    <w:name w:val="Заголовок группы контролов"/>
    <w:basedOn w:val="a"/>
    <w:next w:val="a"/>
    <w:uiPriority w:val="99"/>
    <w:rsid w:val="007F79E9"/>
    <w:pPr>
      <w:jc w:val="both"/>
    </w:pPr>
    <w:rPr>
      <w:b/>
      <w:bCs/>
      <w:color w:val="000000"/>
      <w:sz w:val="24"/>
      <w:szCs w:val="24"/>
    </w:rPr>
  </w:style>
  <w:style w:type="paragraph" w:customStyle="1" w:styleId="ae">
    <w:name w:val="Заголовок для информации об изменениях"/>
    <w:basedOn w:val="1"/>
    <w:next w:val="a"/>
    <w:uiPriority w:val="99"/>
    <w:rsid w:val="007F79E9"/>
    <w:pPr>
      <w:spacing w:before="0" w:after="0"/>
      <w:jc w:val="both"/>
      <w:outlineLvl w:val="9"/>
    </w:pPr>
    <w:rPr>
      <w:b w:val="0"/>
      <w:bCs w:val="0"/>
      <w:sz w:val="20"/>
      <w:szCs w:val="20"/>
      <w:shd w:val="clear" w:color="auto" w:fill="FFFFFF"/>
    </w:rPr>
  </w:style>
  <w:style w:type="paragraph" w:customStyle="1" w:styleId="af">
    <w:name w:val="Заголовок приложения"/>
    <w:basedOn w:val="a"/>
    <w:next w:val="a"/>
    <w:uiPriority w:val="99"/>
    <w:rsid w:val="007F79E9"/>
    <w:pPr>
      <w:jc w:val="right"/>
    </w:pPr>
    <w:rPr>
      <w:sz w:val="24"/>
      <w:szCs w:val="24"/>
    </w:rPr>
  </w:style>
  <w:style w:type="paragraph" w:customStyle="1" w:styleId="af0">
    <w:name w:val="Заголовок распахивающейся части диалога"/>
    <w:basedOn w:val="a"/>
    <w:next w:val="a"/>
    <w:uiPriority w:val="99"/>
    <w:rsid w:val="007F79E9"/>
    <w:pPr>
      <w:jc w:val="both"/>
    </w:pPr>
    <w:rPr>
      <w:i/>
      <w:iCs/>
      <w:color w:val="000080"/>
      <w:sz w:val="24"/>
      <w:szCs w:val="24"/>
    </w:rPr>
  </w:style>
  <w:style w:type="character" w:customStyle="1" w:styleId="af1">
    <w:name w:val="Заголовок своего сообщения"/>
    <w:uiPriority w:val="99"/>
    <w:rsid w:val="007F79E9"/>
    <w:rPr>
      <w:b w:val="0"/>
      <w:bCs w:val="0"/>
      <w:color w:val="26282F"/>
      <w:sz w:val="26"/>
      <w:szCs w:val="26"/>
    </w:rPr>
  </w:style>
  <w:style w:type="paragraph" w:customStyle="1" w:styleId="af2">
    <w:name w:val="Заголовок статьи"/>
    <w:basedOn w:val="a"/>
    <w:next w:val="a"/>
    <w:uiPriority w:val="99"/>
    <w:rsid w:val="007F79E9"/>
    <w:pPr>
      <w:ind w:left="1612" w:hanging="892"/>
      <w:jc w:val="both"/>
    </w:pPr>
    <w:rPr>
      <w:sz w:val="24"/>
      <w:szCs w:val="24"/>
    </w:rPr>
  </w:style>
  <w:style w:type="character" w:customStyle="1" w:styleId="af3">
    <w:name w:val="Заголовок чужого сообщения"/>
    <w:uiPriority w:val="99"/>
    <w:rsid w:val="007F79E9"/>
    <w:rPr>
      <w:b w:val="0"/>
      <w:bCs w:val="0"/>
      <w:color w:val="FF0000"/>
      <w:sz w:val="26"/>
      <w:szCs w:val="26"/>
    </w:rPr>
  </w:style>
  <w:style w:type="paragraph" w:customStyle="1" w:styleId="af4">
    <w:name w:val="Заголовок ЭР (левое окно)"/>
    <w:basedOn w:val="a"/>
    <w:next w:val="a"/>
    <w:uiPriority w:val="99"/>
    <w:rsid w:val="007F79E9"/>
    <w:pPr>
      <w:spacing w:before="300" w:after="250"/>
      <w:jc w:val="center"/>
    </w:pPr>
    <w:rPr>
      <w:b/>
      <w:bCs/>
      <w:color w:val="26282F"/>
      <w:sz w:val="28"/>
      <w:szCs w:val="28"/>
    </w:rPr>
  </w:style>
  <w:style w:type="paragraph" w:customStyle="1" w:styleId="af5">
    <w:name w:val="Заголовок ЭР (правое окно)"/>
    <w:basedOn w:val="af4"/>
    <w:next w:val="a"/>
    <w:uiPriority w:val="99"/>
    <w:rsid w:val="007F79E9"/>
    <w:pPr>
      <w:spacing w:before="0" w:after="0"/>
      <w:jc w:val="left"/>
    </w:pPr>
    <w:rPr>
      <w:b w:val="0"/>
      <w:bCs w:val="0"/>
      <w:color w:val="auto"/>
      <w:sz w:val="24"/>
      <w:szCs w:val="24"/>
    </w:rPr>
  </w:style>
  <w:style w:type="paragraph" w:customStyle="1" w:styleId="af6">
    <w:name w:val="Интерактивный заголовок"/>
    <w:basedOn w:val="ac"/>
    <w:next w:val="a"/>
    <w:uiPriority w:val="99"/>
    <w:rsid w:val="007F79E9"/>
    <w:rPr>
      <w:b w:val="0"/>
      <w:bCs w:val="0"/>
      <w:color w:val="auto"/>
      <w:u w:val="single"/>
      <w:shd w:val="clear" w:color="auto" w:fill="auto"/>
    </w:rPr>
  </w:style>
  <w:style w:type="paragraph" w:customStyle="1" w:styleId="af7">
    <w:name w:val="Текст информации об изменениях"/>
    <w:basedOn w:val="a"/>
    <w:next w:val="a"/>
    <w:uiPriority w:val="99"/>
    <w:rsid w:val="007F79E9"/>
    <w:pPr>
      <w:jc w:val="both"/>
    </w:pPr>
    <w:rPr>
      <w:color w:val="353842"/>
      <w:sz w:val="20"/>
      <w:szCs w:val="20"/>
    </w:rPr>
  </w:style>
  <w:style w:type="paragraph" w:customStyle="1" w:styleId="af8">
    <w:name w:val="Информация об изменениях"/>
    <w:basedOn w:val="af7"/>
    <w:next w:val="a"/>
    <w:uiPriority w:val="99"/>
    <w:rsid w:val="007F79E9"/>
    <w:pPr>
      <w:spacing w:before="180"/>
      <w:ind w:left="360" w:right="360"/>
    </w:pPr>
    <w:rPr>
      <w:color w:val="auto"/>
      <w:sz w:val="24"/>
      <w:szCs w:val="24"/>
      <w:shd w:val="clear" w:color="auto" w:fill="EAEFED"/>
    </w:rPr>
  </w:style>
  <w:style w:type="paragraph" w:customStyle="1" w:styleId="af9">
    <w:name w:val="Текст (справка)"/>
    <w:basedOn w:val="a"/>
    <w:next w:val="a"/>
    <w:uiPriority w:val="99"/>
    <w:rsid w:val="007F79E9"/>
    <w:pPr>
      <w:ind w:left="170" w:right="170"/>
    </w:pPr>
    <w:rPr>
      <w:sz w:val="24"/>
      <w:szCs w:val="24"/>
    </w:rPr>
  </w:style>
  <w:style w:type="paragraph" w:customStyle="1" w:styleId="afa">
    <w:name w:val="Комментарий"/>
    <w:basedOn w:val="af9"/>
    <w:next w:val="a"/>
    <w:uiPriority w:val="99"/>
    <w:rsid w:val="007F79E9"/>
    <w:pPr>
      <w:spacing w:before="75"/>
      <w:ind w:left="0"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7F79E9"/>
    <w:pPr>
      <w:spacing w:before="0"/>
    </w:pPr>
    <w:rPr>
      <w:i/>
      <w:iCs/>
    </w:rPr>
  </w:style>
  <w:style w:type="paragraph" w:customStyle="1" w:styleId="afc">
    <w:name w:val="Текст (лев. подпись)"/>
    <w:basedOn w:val="a"/>
    <w:next w:val="a"/>
    <w:uiPriority w:val="99"/>
    <w:rsid w:val="007F79E9"/>
    <w:rPr>
      <w:sz w:val="24"/>
      <w:szCs w:val="24"/>
    </w:rPr>
  </w:style>
  <w:style w:type="paragraph" w:customStyle="1" w:styleId="afd">
    <w:name w:val="Колонтитул (левый)"/>
    <w:basedOn w:val="afc"/>
    <w:next w:val="a"/>
    <w:uiPriority w:val="99"/>
    <w:rsid w:val="007F79E9"/>
    <w:pPr>
      <w:jc w:val="both"/>
    </w:pPr>
    <w:rPr>
      <w:sz w:val="16"/>
      <w:szCs w:val="16"/>
    </w:rPr>
  </w:style>
  <w:style w:type="paragraph" w:customStyle="1" w:styleId="afe">
    <w:name w:val="Текст (прав. подпись)"/>
    <w:basedOn w:val="a"/>
    <w:next w:val="a"/>
    <w:uiPriority w:val="99"/>
    <w:rsid w:val="007F79E9"/>
    <w:pPr>
      <w:jc w:val="right"/>
    </w:pPr>
    <w:rPr>
      <w:sz w:val="24"/>
      <w:szCs w:val="24"/>
    </w:rPr>
  </w:style>
  <w:style w:type="paragraph" w:customStyle="1" w:styleId="aff">
    <w:name w:val="Колонтитул (правый)"/>
    <w:basedOn w:val="afe"/>
    <w:next w:val="a"/>
    <w:uiPriority w:val="99"/>
    <w:rsid w:val="007F79E9"/>
    <w:pPr>
      <w:jc w:val="both"/>
    </w:pPr>
    <w:rPr>
      <w:sz w:val="16"/>
      <w:szCs w:val="16"/>
    </w:rPr>
  </w:style>
  <w:style w:type="paragraph" w:customStyle="1" w:styleId="aff0">
    <w:name w:val="Комментарий пользователя"/>
    <w:basedOn w:val="afa"/>
    <w:next w:val="a"/>
    <w:uiPriority w:val="99"/>
    <w:rsid w:val="007F79E9"/>
    <w:pPr>
      <w:spacing w:before="0"/>
      <w:jc w:val="left"/>
    </w:pPr>
    <w:rPr>
      <w:shd w:val="clear" w:color="auto" w:fill="FFDFE0"/>
    </w:rPr>
  </w:style>
  <w:style w:type="paragraph" w:customStyle="1" w:styleId="aff1">
    <w:name w:val="Куда обратиться?"/>
    <w:basedOn w:val="a6"/>
    <w:next w:val="a"/>
    <w:uiPriority w:val="99"/>
    <w:rsid w:val="007F79E9"/>
    <w:pPr>
      <w:spacing w:before="0" w:after="0"/>
      <w:ind w:left="0" w:right="0" w:firstLine="0"/>
    </w:pPr>
    <w:rPr>
      <w:shd w:val="clear" w:color="auto" w:fill="auto"/>
    </w:rPr>
  </w:style>
  <w:style w:type="paragraph" w:customStyle="1" w:styleId="aff2">
    <w:name w:val="Моноширинный"/>
    <w:basedOn w:val="a"/>
    <w:next w:val="a"/>
    <w:uiPriority w:val="99"/>
    <w:rsid w:val="007F79E9"/>
    <w:pPr>
      <w:jc w:val="both"/>
    </w:pPr>
    <w:rPr>
      <w:rFonts w:ascii="Courier New" w:hAnsi="Courier New" w:cs="Courier New"/>
      <w:sz w:val="22"/>
      <w:szCs w:val="22"/>
    </w:rPr>
  </w:style>
  <w:style w:type="character" w:customStyle="1" w:styleId="aff3">
    <w:name w:val="Найденные слова"/>
    <w:uiPriority w:val="99"/>
    <w:rsid w:val="007F79E9"/>
    <w:rPr>
      <w:b w:val="0"/>
      <w:bCs w:val="0"/>
      <w:color w:val="26282F"/>
      <w:sz w:val="26"/>
      <w:szCs w:val="26"/>
      <w:shd w:val="clear" w:color="auto" w:fill="FFF580"/>
    </w:rPr>
  </w:style>
  <w:style w:type="character" w:customStyle="1" w:styleId="aff4">
    <w:name w:val="Не вступил в силу"/>
    <w:uiPriority w:val="99"/>
    <w:rsid w:val="007F79E9"/>
    <w:rPr>
      <w:b w:val="0"/>
      <w:bCs w:val="0"/>
      <w:color w:val="000000"/>
      <w:sz w:val="26"/>
      <w:szCs w:val="26"/>
      <w:shd w:val="clear" w:color="auto" w:fill="D8EDE8"/>
    </w:rPr>
  </w:style>
  <w:style w:type="paragraph" w:customStyle="1" w:styleId="aff5">
    <w:name w:val="Необходимые документы"/>
    <w:basedOn w:val="a6"/>
    <w:next w:val="a"/>
    <w:uiPriority w:val="99"/>
    <w:rsid w:val="007F79E9"/>
    <w:pPr>
      <w:spacing w:before="0" w:after="0"/>
      <w:ind w:left="0" w:right="0" w:firstLine="118"/>
    </w:pPr>
    <w:rPr>
      <w:shd w:val="clear" w:color="auto" w:fill="auto"/>
    </w:rPr>
  </w:style>
  <w:style w:type="paragraph" w:customStyle="1" w:styleId="aff6">
    <w:name w:val="Нормальный (таблица)"/>
    <w:basedOn w:val="a"/>
    <w:next w:val="a"/>
    <w:uiPriority w:val="99"/>
    <w:rsid w:val="007F79E9"/>
    <w:pPr>
      <w:jc w:val="both"/>
    </w:pPr>
    <w:rPr>
      <w:sz w:val="24"/>
      <w:szCs w:val="24"/>
    </w:rPr>
  </w:style>
  <w:style w:type="paragraph" w:customStyle="1" w:styleId="aff7">
    <w:name w:val="Объект"/>
    <w:basedOn w:val="a"/>
    <w:next w:val="a"/>
    <w:uiPriority w:val="99"/>
    <w:rsid w:val="007F79E9"/>
    <w:pPr>
      <w:jc w:val="both"/>
    </w:pPr>
    <w:rPr>
      <w:rFonts w:ascii="Times New Roman" w:hAnsi="Times New Roman" w:cs="Times New Roman"/>
    </w:rPr>
  </w:style>
  <w:style w:type="paragraph" w:customStyle="1" w:styleId="aff8">
    <w:name w:val="Таблицы (моноширинный)"/>
    <w:basedOn w:val="a"/>
    <w:next w:val="a"/>
    <w:uiPriority w:val="99"/>
    <w:rsid w:val="007F79E9"/>
    <w:pPr>
      <w:jc w:val="both"/>
    </w:pPr>
    <w:rPr>
      <w:rFonts w:ascii="Courier New" w:hAnsi="Courier New" w:cs="Courier New"/>
      <w:sz w:val="22"/>
      <w:szCs w:val="22"/>
    </w:rPr>
  </w:style>
  <w:style w:type="paragraph" w:customStyle="1" w:styleId="aff9">
    <w:name w:val="Оглавление"/>
    <w:basedOn w:val="aff8"/>
    <w:next w:val="a"/>
    <w:uiPriority w:val="99"/>
    <w:rsid w:val="007F79E9"/>
    <w:pPr>
      <w:ind w:left="140"/>
    </w:pPr>
    <w:rPr>
      <w:rFonts w:ascii="Arial" w:hAnsi="Arial" w:cs="Arial"/>
      <w:sz w:val="24"/>
      <w:szCs w:val="24"/>
    </w:rPr>
  </w:style>
  <w:style w:type="character" w:customStyle="1" w:styleId="affa">
    <w:name w:val="Опечатки"/>
    <w:uiPriority w:val="99"/>
    <w:rsid w:val="007F79E9"/>
    <w:rPr>
      <w:color w:val="FF0000"/>
      <w:sz w:val="26"/>
      <w:szCs w:val="26"/>
    </w:rPr>
  </w:style>
  <w:style w:type="paragraph" w:customStyle="1" w:styleId="affb">
    <w:name w:val="Переменная часть"/>
    <w:basedOn w:val="ab"/>
    <w:next w:val="a"/>
    <w:uiPriority w:val="99"/>
    <w:rsid w:val="007F79E9"/>
    <w:rPr>
      <w:rFonts w:ascii="Arial" w:hAnsi="Arial" w:cs="Arial"/>
      <w:sz w:val="20"/>
      <w:szCs w:val="20"/>
    </w:rPr>
  </w:style>
  <w:style w:type="paragraph" w:customStyle="1" w:styleId="affc">
    <w:name w:val="Подвал для информации об изменениях"/>
    <w:basedOn w:val="1"/>
    <w:next w:val="a"/>
    <w:uiPriority w:val="99"/>
    <w:rsid w:val="007F79E9"/>
    <w:pPr>
      <w:spacing w:before="0" w:after="0"/>
      <w:jc w:val="both"/>
      <w:outlineLvl w:val="9"/>
    </w:pPr>
    <w:rPr>
      <w:b w:val="0"/>
      <w:bCs w:val="0"/>
      <w:sz w:val="20"/>
      <w:szCs w:val="20"/>
    </w:rPr>
  </w:style>
  <w:style w:type="paragraph" w:customStyle="1" w:styleId="affd">
    <w:name w:val="Подзаголовок для информации об изменениях"/>
    <w:basedOn w:val="af7"/>
    <w:next w:val="a"/>
    <w:uiPriority w:val="99"/>
    <w:rsid w:val="007F79E9"/>
    <w:rPr>
      <w:b/>
      <w:bCs/>
      <w:sz w:val="24"/>
      <w:szCs w:val="24"/>
    </w:rPr>
  </w:style>
  <w:style w:type="paragraph" w:customStyle="1" w:styleId="affe">
    <w:name w:val="Подчёркнуный текст"/>
    <w:basedOn w:val="a"/>
    <w:next w:val="a"/>
    <w:uiPriority w:val="99"/>
    <w:rsid w:val="007F79E9"/>
    <w:pPr>
      <w:jc w:val="both"/>
    </w:pPr>
    <w:rPr>
      <w:sz w:val="24"/>
      <w:szCs w:val="24"/>
    </w:rPr>
  </w:style>
  <w:style w:type="paragraph" w:customStyle="1" w:styleId="afff">
    <w:name w:val="Постоянная часть"/>
    <w:basedOn w:val="ab"/>
    <w:next w:val="a"/>
    <w:uiPriority w:val="99"/>
    <w:rsid w:val="007F79E9"/>
    <w:rPr>
      <w:rFonts w:ascii="Arial" w:hAnsi="Arial" w:cs="Arial"/>
      <w:sz w:val="22"/>
      <w:szCs w:val="22"/>
    </w:rPr>
  </w:style>
  <w:style w:type="paragraph" w:customStyle="1" w:styleId="afff0">
    <w:name w:val="Прижатый влево"/>
    <w:basedOn w:val="a"/>
    <w:next w:val="a"/>
    <w:uiPriority w:val="99"/>
    <w:rsid w:val="007F79E9"/>
    <w:rPr>
      <w:sz w:val="24"/>
      <w:szCs w:val="24"/>
    </w:rPr>
  </w:style>
  <w:style w:type="paragraph" w:customStyle="1" w:styleId="afff1">
    <w:name w:val="Пример."/>
    <w:basedOn w:val="a6"/>
    <w:next w:val="a"/>
    <w:uiPriority w:val="99"/>
    <w:rsid w:val="007F79E9"/>
    <w:pPr>
      <w:spacing w:before="0" w:after="0"/>
      <w:ind w:left="0" w:right="0" w:firstLine="0"/>
    </w:pPr>
    <w:rPr>
      <w:shd w:val="clear" w:color="auto" w:fill="auto"/>
    </w:rPr>
  </w:style>
  <w:style w:type="paragraph" w:customStyle="1" w:styleId="afff2">
    <w:name w:val="Примечание."/>
    <w:basedOn w:val="a6"/>
    <w:next w:val="a"/>
    <w:uiPriority w:val="99"/>
    <w:rsid w:val="007F79E9"/>
    <w:pPr>
      <w:spacing w:before="0" w:after="0"/>
      <w:ind w:left="0" w:right="0" w:firstLine="0"/>
    </w:pPr>
    <w:rPr>
      <w:shd w:val="clear" w:color="auto" w:fill="auto"/>
    </w:rPr>
  </w:style>
  <w:style w:type="character" w:customStyle="1" w:styleId="afff3">
    <w:name w:val="Продолжение ссылки"/>
    <w:uiPriority w:val="99"/>
    <w:rsid w:val="007F79E9"/>
  </w:style>
  <w:style w:type="paragraph" w:customStyle="1" w:styleId="afff4">
    <w:name w:val="Словарная статья"/>
    <w:basedOn w:val="a"/>
    <w:next w:val="a"/>
    <w:uiPriority w:val="99"/>
    <w:rsid w:val="007F79E9"/>
    <w:pPr>
      <w:ind w:right="118"/>
      <w:jc w:val="both"/>
    </w:pPr>
    <w:rPr>
      <w:sz w:val="24"/>
      <w:szCs w:val="24"/>
    </w:rPr>
  </w:style>
  <w:style w:type="character" w:customStyle="1" w:styleId="afff5">
    <w:name w:val="Сравнение редакций"/>
    <w:uiPriority w:val="99"/>
    <w:rsid w:val="007F79E9"/>
    <w:rPr>
      <w:b w:val="0"/>
      <w:bCs w:val="0"/>
      <w:color w:val="26282F"/>
      <w:sz w:val="26"/>
      <w:szCs w:val="26"/>
    </w:rPr>
  </w:style>
  <w:style w:type="character" w:customStyle="1" w:styleId="afff6">
    <w:name w:val="Сравнение редакций. Добавленный фрагмент"/>
    <w:uiPriority w:val="99"/>
    <w:rsid w:val="007F79E9"/>
    <w:rPr>
      <w:color w:val="000000"/>
      <w:shd w:val="clear" w:color="auto" w:fill="C1D7FF"/>
    </w:rPr>
  </w:style>
  <w:style w:type="character" w:customStyle="1" w:styleId="afff7">
    <w:name w:val="Сравнение редакций. Удаленный фрагмент"/>
    <w:uiPriority w:val="99"/>
    <w:rsid w:val="007F79E9"/>
    <w:rPr>
      <w:color w:val="000000"/>
      <w:shd w:val="clear" w:color="auto" w:fill="C4C413"/>
    </w:rPr>
  </w:style>
  <w:style w:type="paragraph" w:customStyle="1" w:styleId="afff8">
    <w:name w:val="Ссылка на официальную публикацию"/>
    <w:basedOn w:val="a"/>
    <w:next w:val="a"/>
    <w:uiPriority w:val="99"/>
    <w:rsid w:val="007F79E9"/>
    <w:pPr>
      <w:jc w:val="both"/>
    </w:pPr>
    <w:rPr>
      <w:sz w:val="24"/>
      <w:szCs w:val="24"/>
    </w:rPr>
  </w:style>
  <w:style w:type="paragraph" w:customStyle="1" w:styleId="afff9">
    <w:name w:val="Текст в таблице"/>
    <w:basedOn w:val="aff6"/>
    <w:next w:val="a"/>
    <w:uiPriority w:val="99"/>
    <w:rsid w:val="007F79E9"/>
    <w:pPr>
      <w:ind w:firstLine="500"/>
    </w:pPr>
  </w:style>
  <w:style w:type="paragraph" w:customStyle="1" w:styleId="afffa">
    <w:name w:val="Текст ЭР (см. также)"/>
    <w:basedOn w:val="a"/>
    <w:next w:val="a"/>
    <w:uiPriority w:val="99"/>
    <w:rsid w:val="007F79E9"/>
    <w:pPr>
      <w:spacing w:before="200"/>
    </w:pPr>
    <w:rPr>
      <w:sz w:val="22"/>
      <w:szCs w:val="22"/>
    </w:rPr>
  </w:style>
  <w:style w:type="paragraph" w:customStyle="1" w:styleId="afffb">
    <w:name w:val="Технический комментарий"/>
    <w:basedOn w:val="a"/>
    <w:next w:val="a"/>
    <w:uiPriority w:val="99"/>
    <w:rsid w:val="007F79E9"/>
    <w:rPr>
      <w:color w:val="463F31"/>
      <w:sz w:val="24"/>
      <w:szCs w:val="24"/>
      <w:shd w:val="clear" w:color="auto" w:fill="FFFFA6"/>
    </w:rPr>
  </w:style>
  <w:style w:type="character" w:customStyle="1" w:styleId="afffc">
    <w:name w:val="Утратил силу"/>
    <w:uiPriority w:val="99"/>
    <w:rsid w:val="007F79E9"/>
    <w:rPr>
      <w:b w:val="0"/>
      <w:bCs w:val="0"/>
      <w:strike/>
      <w:color w:val="666600"/>
      <w:sz w:val="26"/>
      <w:szCs w:val="26"/>
    </w:rPr>
  </w:style>
  <w:style w:type="paragraph" w:customStyle="1" w:styleId="afffd">
    <w:name w:val="Формула"/>
    <w:basedOn w:val="a"/>
    <w:next w:val="a"/>
    <w:uiPriority w:val="99"/>
    <w:rsid w:val="007F79E9"/>
    <w:pPr>
      <w:spacing w:before="240" w:after="240"/>
      <w:ind w:left="420" w:right="420" w:firstLine="300"/>
      <w:jc w:val="both"/>
    </w:pPr>
    <w:rPr>
      <w:sz w:val="24"/>
      <w:szCs w:val="24"/>
      <w:shd w:val="clear" w:color="auto" w:fill="FAF3E9"/>
    </w:rPr>
  </w:style>
  <w:style w:type="paragraph" w:customStyle="1" w:styleId="afffe">
    <w:name w:val="Центрированный (таблица)"/>
    <w:basedOn w:val="aff6"/>
    <w:next w:val="a"/>
    <w:uiPriority w:val="99"/>
    <w:rsid w:val="007F79E9"/>
    <w:pPr>
      <w:jc w:val="center"/>
    </w:pPr>
  </w:style>
  <w:style w:type="paragraph" w:customStyle="1" w:styleId="-">
    <w:name w:val="ЭР-содержание (правое окно)"/>
    <w:basedOn w:val="a"/>
    <w:next w:val="a"/>
    <w:uiPriority w:val="99"/>
    <w:rsid w:val="007F79E9"/>
    <w:pPr>
      <w:spacing w:before="3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garantF1://36865900.1000" TargetMode="External"/><Relationship Id="rId4" Type="http://schemas.openxmlformats.org/officeDocument/2006/relationships/hyperlink" Target="garantF1://100030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2167</Words>
  <Characters>12355</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14494</CharactersWithSpaces>
  <SharedDoc>false</SharedDoc>
  <HLinks>
    <vt:vector size="66" baseType="variant">
      <vt:variant>
        <vt:i4>2752528</vt:i4>
      </vt:variant>
      <vt:variant>
        <vt:i4>30</vt:i4>
      </vt:variant>
      <vt:variant>
        <vt:i4>0</vt:i4>
      </vt:variant>
      <vt:variant>
        <vt:i4>5</vt:i4>
      </vt:variant>
      <vt:variant>
        <vt:lpwstr/>
      </vt:variant>
      <vt:variant>
        <vt:lpwstr>sub_1000</vt:lpwstr>
      </vt:variant>
      <vt:variant>
        <vt:i4>2686992</vt:i4>
      </vt:variant>
      <vt:variant>
        <vt:i4>27</vt:i4>
      </vt:variant>
      <vt:variant>
        <vt:i4>0</vt:i4>
      </vt:variant>
      <vt:variant>
        <vt:i4>5</vt:i4>
      </vt:variant>
      <vt:variant>
        <vt:lpwstr/>
      </vt:variant>
      <vt:variant>
        <vt:lpwstr>sub_1003</vt:lpwstr>
      </vt:variant>
      <vt:variant>
        <vt:i4>3080208</vt:i4>
      </vt:variant>
      <vt:variant>
        <vt:i4>24</vt:i4>
      </vt:variant>
      <vt:variant>
        <vt:i4>0</vt:i4>
      </vt:variant>
      <vt:variant>
        <vt:i4>5</vt:i4>
      </vt:variant>
      <vt:variant>
        <vt:lpwstr/>
      </vt:variant>
      <vt:variant>
        <vt:lpwstr>sub_10054</vt:lpwstr>
      </vt:variant>
      <vt:variant>
        <vt:i4>3080208</vt:i4>
      </vt:variant>
      <vt:variant>
        <vt:i4>21</vt:i4>
      </vt:variant>
      <vt:variant>
        <vt:i4>0</vt:i4>
      </vt:variant>
      <vt:variant>
        <vt:i4>5</vt:i4>
      </vt:variant>
      <vt:variant>
        <vt:lpwstr/>
      </vt:variant>
      <vt:variant>
        <vt:lpwstr>sub_10053</vt:lpwstr>
      </vt:variant>
      <vt:variant>
        <vt:i4>3080208</vt:i4>
      </vt:variant>
      <vt:variant>
        <vt:i4>18</vt:i4>
      </vt:variant>
      <vt:variant>
        <vt:i4>0</vt:i4>
      </vt:variant>
      <vt:variant>
        <vt:i4>5</vt:i4>
      </vt:variant>
      <vt:variant>
        <vt:lpwstr/>
      </vt:variant>
      <vt:variant>
        <vt:lpwstr>sub_10051</vt:lpwstr>
      </vt:variant>
      <vt:variant>
        <vt:i4>4849664</vt:i4>
      </vt:variant>
      <vt:variant>
        <vt:i4>15</vt:i4>
      </vt:variant>
      <vt:variant>
        <vt:i4>0</vt:i4>
      </vt:variant>
      <vt:variant>
        <vt:i4>5</vt:i4>
      </vt:variant>
      <vt:variant>
        <vt:lpwstr>garantf1://36865900.1000/</vt:lpwstr>
      </vt:variant>
      <vt:variant>
        <vt:lpwstr/>
      </vt:variant>
      <vt:variant>
        <vt:i4>6881336</vt:i4>
      </vt:variant>
      <vt:variant>
        <vt:i4>12</vt:i4>
      </vt:variant>
      <vt:variant>
        <vt:i4>0</vt:i4>
      </vt:variant>
      <vt:variant>
        <vt:i4>5</vt:i4>
      </vt:variant>
      <vt:variant>
        <vt:lpwstr>garantf1://10003000.0/</vt:lpwstr>
      </vt:variant>
      <vt:variant>
        <vt:lpwstr/>
      </vt:variant>
      <vt:variant>
        <vt:i4>2752528</vt:i4>
      </vt:variant>
      <vt:variant>
        <vt:i4>9</vt:i4>
      </vt:variant>
      <vt:variant>
        <vt:i4>0</vt:i4>
      </vt:variant>
      <vt:variant>
        <vt:i4>5</vt:i4>
      </vt:variant>
      <vt:variant>
        <vt:lpwstr/>
      </vt:variant>
      <vt:variant>
        <vt:lpwstr>sub_1000</vt:lpwstr>
      </vt:variant>
      <vt:variant>
        <vt:i4>6553656</vt:i4>
      </vt:variant>
      <vt:variant>
        <vt:i4>6</vt:i4>
      </vt:variant>
      <vt:variant>
        <vt:i4>0</vt:i4>
      </vt:variant>
      <vt:variant>
        <vt:i4>5</vt:i4>
      </vt:variant>
      <vt:variant>
        <vt:lpwstr>garantf1://23841740.0/</vt:lpwstr>
      </vt:variant>
      <vt:variant>
        <vt:lpwstr/>
      </vt:variant>
      <vt:variant>
        <vt:i4>6553657</vt:i4>
      </vt:variant>
      <vt:variant>
        <vt:i4>3</vt:i4>
      </vt:variant>
      <vt:variant>
        <vt:i4>0</vt:i4>
      </vt:variant>
      <vt:variant>
        <vt:i4>5</vt:i4>
      </vt:variant>
      <vt:variant>
        <vt:lpwstr>garantf1://23841244.0/</vt:lpwstr>
      </vt:variant>
      <vt:variant>
        <vt:lpwstr/>
      </vt:variant>
      <vt:variant>
        <vt:i4>6619194</vt:i4>
      </vt:variant>
      <vt:variant>
        <vt:i4>0</vt:i4>
      </vt:variant>
      <vt:variant>
        <vt:i4>0</vt:i4>
      </vt:variant>
      <vt:variant>
        <vt:i4>5</vt:i4>
      </vt:variant>
      <vt:variant>
        <vt:lpwstr>garantf1://36865705.0/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SHP</cp:lastModifiedBy>
  <cp:revision>2</cp:revision>
  <cp:lastPrinted>2019-08-15T05:18:00Z</cp:lastPrinted>
  <dcterms:created xsi:type="dcterms:W3CDTF">2019-08-19T13:35:00Z</dcterms:created>
  <dcterms:modified xsi:type="dcterms:W3CDTF">2019-08-19T13:35:00Z</dcterms:modified>
</cp:coreProperties>
</file>