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FC" w:rsidRPr="00126520" w:rsidRDefault="00862FFC" w:rsidP="00964BE6">
      <w:pPr>
        <w:ind w:left="9072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_GoBack"/>
      <w:bookmarkEnd w:id="0"/>
      <w:r w:rsidRPr="00126520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</w:p>
    <w:p w:rsidR="00D47DF1" w:rsidRPr="00126520" w:rsidRDefault="00862FFC" w:rsidP="00964BE6">
      <w:pPr>
        <w:ind w:left="9072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26520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муниципальной программе</w:t>
      </w:r>
      <w:r w:rsidR="00964BE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126520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«</w:t>
      </w:r>
      <w:r w:rsidR="00DC13CD" w:rsidRPr="00DC13CD">
        <w:rPr>
          <w:rFonts w:ascii="Times New Roman" w:hAnsi="Times New Roman"/>
          <w:sz w:val="28"/>
          <w:szCs w:val="28"/>
        </w:rPr>
        <w:t>Управление и распоряжение муниципальным имуществом и земельными участками, находящимися в муниципальной собственности</w:t>
      </w:r>
      <w:r w:rsidRPr="00DC13CD">
        <w:rPr>
          <w:rStyle w:val="a3"/>
          <w:rFonts w:ascii="Times New Roman" w:hAnsi="Times New Roman"/>
          <w:bCs/>
          <w:color w:val="auto"/>
          <w:sz w:val="28"/>
          <w:szCs w:val="28"/>
        </w:rPr>
        <w:t>»</w:t>
      </w:r>
    </w:p>
    <w:p w:rsidR="00CA49E2" w:rsidRPr="00126520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037409" w:rsidRPr="00126520" w:rsidRDefault="00FC3636" w:rsidP="00037409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126520">
        <w:rPr>
          <w:rFonts w:ascii="Times New Roman" w:hAnsi="Times New Roman"/>
          <w:b/>
          <w:bCs/>
          <w:spacing w:val="-2"/>
          <w:sz w:val="28"/>
          <w:szCs w:val="28"/>
        </w:rPr>
        <w:t>ЦЕЛИ,</w:t>
      </w:r>
      <w:r w:rsidR="00D264F7" w:rsidRPr="00126520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126520">
        <w:rPr>
          <w:rFonts w:ascii="Times New Roman" w:hAnsi="Times New Roman"/>
          <w:b/>
          <w:bCs/>
          <w:spacing w:val="-2"/>
          <w:sz w:val="28"/>
          <w:szCs w:val="28"/>
        </w:rPr>
        <w:t>ЗАДАЧИ И ЦЕЛЕВЫЕ ПОКАЗАТЕЛИ</w:t>
      </w:r>
      <w:r w:rsidR="00D264F7" w:rsidRPr="00126520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МУНИЦИПАЛЬНОЙ</w:t>
      </w:r>
      <w:r w:rsidRPr="00126520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ПРОГРАММЫ</w:t>
      </w:r>
    </w:p>
    <w:p w:rsidR="00DC13CD" w:rsidRDefault="00862FFC" w:rsidP="00037409">
      <w:pPr>
        <w:jc w:val="center"/>
        <w:rPr>
          <w:rFonts w:ascii="Times New Roman" w:hAnsi="Times New Roman"/>
          <w:b/>
          <w:sz w:val="28"/>
          <w:szCs w:val="28"/>
        </w:rPr>
      </w:pPr>
      <w:r w:rsidRPr="00126520">
        <w:rPr>
          <w:rFonts w:ascii="Times New Roman" w:hAnsi="Times New Roman"/>
          <w:b/>
          <w:sz w:val="28"/>
          <w:szCs w:val="28"/>
        </w:rPr>
        <w:t>«</w:t>
      </w:r>
      <w:r w:rsidR="00DC13CD" w:rsidRPr="00DC13CD"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участками,</w:t>
      </w:r>
    </w:p>
    <w:p w:rsidR="00037409" w:rsidRPr="00126520" w:rsidRDefault="00DC13CD" w:rsidP="00037409">
      <w:pPr>
        <w:jc w:val="center"/>
        <w:rPr>
          <w:rFonts w:ascii="Times New Roman" w:hAnsi="Times New Roman"/>
          <w:b/>
          <w:sz w:val="28"/>
          <w:szCs w:val="28"/>
        </w:rPr>
      </w:pPr>
      <w:r w:rsidRPr="00DC13CD">
        <w:rPr>
          <w:rFonts w:ascii="Times New Roman" w:hAnsi="Times New Roman"/>
          <w:b/>
          <w:sz w:val="28"/>
          <w:szCs w:val="28"/>
        </w:rPr>
        <w:t>находящимися в муниципальной собственности</w:t>
      </w:r>
      <w:r w:rsidR="00862FFC" w:rsidRPr="00126520">
        <w:rPr>
          <w:rFonts w:ascii="Times New Roman" w:hAnsi="Times New Roman"/>
          <w:b/>
          <w:sz w:val="28"/>
          <w:szCs w:val="28"/>
        </w:rPr>
        <w:t>»</w:t>
      </w:r>
    </w:p>
    <w:p w:rsidR="00E57BEB" w:rsidRPr="00126520" w:rsidRDefault="00E57BEB" w:rsidP="000374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232"/>
        <w:gridCol w:w="1537"/>
        <w:gridCol w:w="965"/>
        <w:gridCol w:w="1326"/>
        <w:gridCol w:w="1275"/>
        <w:gridCol w:w="1701"/>
      </w:tblGrid>
      <w:tr w:rsidR="000D4837" w:rsidRPr="00126520" w:rsidTr="00964BE6">
        <w:trPr>
          <w:trHeight w:val="3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№</w:t>
            </w:r>
            <w:r w:rsidRPr="00126520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  <w:spacing w:val="-2"/>
              </w:rPr>
              <w:t>Наименование</w:t>
            </w:r>
            <w:r w:rsidRPr="00126520">
              <w:rPr>
                <w:rFonts w:ascii="Times New Roman" w:hAnsi="Times New Roman"/>
                <w:spacing w:val="-2"/>
              </w:rPr>
              <w:br/>
              <w:t xml:space="preserve">целевого </w:t>
            </w:r>
            <w:r w:rsidRPr="0012652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  <w:spacing w:val="-1"/>
              </w:rPr>
              <w:t>Единица измере</w:t>
            </w:r>
            <w:r w:rsidRPr="00126520">
              <w:rPr>
                <w:rFonts w:ascii="Times New Roman" w:hAnsi="Times New Roman"/>
              </w:rPr>
              <w:t>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  <w:vertAlign w:val="superscript"/>
              </w:rPr>
            </w:pPr>
            <w:r w:rsidRPr="00126520">
              <w:rPr>
                <w:rFonts w:ascii="Times New Roman" w:hAnsi="Times New Roman"/>
                <w:spacing w:val="-7"/>
              </w:rPr>
              <w:t>Ста</w:t>
            </w:r>
            <w:r w:rsidRPr="00126520">
              <w:rPr>
                <w:rFonts w:ascii="Times New Roman" w:hAnsi="Times New Roman"/>
              </w:rPr>
              <w:t>тус</w:t>
            </w:r>
            <w:r w:rsidRPr="0012652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0D4837" w:rsidRPr="00126520" w:rsidTr="00964BE6">
        <w:trPr>
          <w:trHeight w:val="3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126520" w:rsidRDefault="000D4837" w:rsidP="00CC6B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126520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126520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37" w:rsidRPr="00126520" w:rsidRDefault="000D4837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4525D" w:rsidP="00262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A5BE2">
              <w:rPr>
                <w:rFonts w:ascii="Times New Roman" w:hAnsi="Times New Roman"/>
              </w:rPr>
              <w:t>8</w:t>
            </w:r>
            <w:r w:rsidR="000D4837" w:rsidRPr="0012652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BA5BE2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0D4837" w:rsidRPr="0012652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BA5BE2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0D4837" w:rsidRPr="00126520">
              <w:rPr>
                <w:rFonts w:ascii="Times New Roman" w:hAnsi="Times New Roman"/>
              </w:rPr>
              <w:t xml:space="preserve"> год</w:t>
            </w:r>
          </w:p>
        </w:tc>
      </w:tr>
      <w:tr w:rsidR="000D4837" w:rsidRPr="00126520" w:rsidTr="00964BE6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4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126520" w:rsidRDefault="000D4837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7</w:t>
            </w:r>
          </w:p>
        </w:tc>
      </w:tr>
      <w:tr w:rsidR="00CA49E2" w:rsidRPr="00DC13CD" w:rsidTr="00964BE6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DC13CD" w:rsidRDefault="00CA49E2" w:rsidP="00F3741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C13CD">
              <w:rPr>
                <w:rFonts w:ascii="Times New Roman" w:hAnsi="Times New Roman"/>
              </w:rPr>
              <w:t>1</w:t>
            </w:r>
          </w:p>
        </w:tc>
        <w:tc>
          <w:tcPr>
            <w:tcW w:w="14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DC13CD" w:rsidRDefault="00CA49E2" w:rsidP="00F37413">
            <w:pPr>
              <w:shd w:val="clear" w:color="auto" w:fill="FFFFFF"/>
              <w:rPr>
                <w:rFonts w:ascii="Times New Roman" w:hAnsi="Times New Roman"/>
              </w:rPr>
            </w:pPr>
            <w:r w:rsidRPr="00DC13CD">
              <w:rPr>
                <w:rFonts w:ascii="Times New Roman" w:hAnsi="Times New Roman"/>
                <w:spacing w:val="-2"/>
              </w:rPr>
              <w:t>Муниципальная программа  «</w:t>
            </w:r>
            <w:r w:rsidR="00DC13CD" w:rsidRPr="00DC13CD">
              <w:rPr>
                <w:rFonts w:ascii="Times New Roman" w:hAnsi="Times New Roman"/>
              </w:rPr>
              <w:t>Управление и распоряжение муниципальным имуществом и земельными участками, находящимися в муниципальной собственности</w:t>
            </w:r>
            <w:r w:rsidRPr="00DC13CD">
              <w:rPr>
                <w:rFonts w:ascii="Times New Roman" w:hAnsi="Times New Roman"/>
                <w:spacing w:val="-2"/>
              </w:rPr>
              <w:t>»</w:t>
            </w:r>
          </w:p>
        </w:tc>
      </w:tr>
      <w:tr w:rsidR="00CA49E2" w:rsidRPr="00126520" w:rsidTr="00964BE6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26520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26520" w:rsidRDefault="00CA49E2" w:rsidP="00CA49E2">
            <w:pPr>
              <w:shd w:val="clear" w:color="auto" w:fill="FFFFFF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 xml:space="preserve">Цель: </w:t>
            </w:r>
            <w:r w:rsidR="00DC13CD" w:rsidRPr="00DC13CD">
              <w:rPr>
                <w:rFonts w:ascii="Times New Roman" w:hAnsi="Times New Roman"/>
              </w:rPr>
              <w:t>повышение эффективности системы управления и распоряжения муниципальным имуществом и земельными участками, находящимися в муниципальной собственности</w:t>
            </w:r>
            <w:r w:rsidRPr="00126520">
              <w:rPr>
                <w:rFonts w:ascii="Times New Roman" w:hAnsi="Times New Roman"/>
              </w:rPr>
              <w:t>;</w:t>
            </w:r>
          </w:p>
        </w:tc>
      </w:tr>
      <w:tr w:rsidR="00CA49E2" w:rsidRPr="00126520" w:rsidTr="00964BE6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26520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126520" w:rsidRDefault="00CA49E2" w:rsidP="00CA49E2">
            <w:pPr>
              <w:shd w:val="clear" w:color="auto" w:fill="FFFFFF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 xml:space="preserve">Задача: </w:t>
            </w:r>
            <w:r w:rsidR="00DC13CD" w:rsidRPr="00DC13CD">
              <w:rPr>
                <w:rFonts w:ascii="Times New Roman" w:hAnsi="Times New Roman"/>
              </w:rPr>
              <w:t>формирование пакета документов для дальнейшей государственной регистрации прав муниципальной собственности. Обеспечение документами, необходимыми для осуществления сделок с объектами недвижимости муниципальной собственности, в том числе и земельными участками</w:t>
            </w:r>
            <w:r w:rsidRPr="00126520">
              <w:rPr>
                <w:rFonts w:ascii="Times New Roman" w:hAnsi="Times New Roman"/>
              </w:rPr>
              <w:t>;</w:t>
            </w:r>
          </w:p>
        </w:tc>
      </w:tr>
      <w:tr w:rsidR="00BE1F9D" w:rsidRPr="00126520" w:rsidTr="00964BE6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BE1F9D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520">
              <w:rPr>
                <w:rFonts w:ascii="Times New Roman" w:hAnsi="Times New Roman"/>
              </w:rPr>
              <w:t>1.1.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DC13CD" w:rsidP="00FE497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объектов, в отношении которых были сформированы документы (не менее)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DC13CD" w:rsidP="00FE497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BE1F9D" w:rsidP="00FE497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DC13CD" w:rsidP="00FE497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DC13CD" w:rsidP="00FE497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F9D" w:rsidRPr="00126520" w:rsidRDefault="00DC13CD" w:rsidP="00FE497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81576" w:rsidRPr="00126520" w:rsidRDefault="00281576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0447E" w:rsidRPr="00126520" w:rsidRDefault="00E0447E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0447E" w:rsidRPr="00126520" w:rsidRDefault="00E0447E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1D49" w:rsidRPr="00126520" w:rsidRDefault="00CC6BF3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26520"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2E0949" w:rsidRPr="00126520" w:rsidRDefault="00CC6BF3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26520">
        <w:rPr>
          <w:rFonts w:ascii="Times New Roman" w:hAnsi="Times New Roman"/>
          <w:sz w:val="28"/>
          <w:szCs w:val="28"/>
        </w:rPr>
        <w:t>администрации Шевченковского</w:t>
      </w:r>
      <w:r w:rsidR="00BF1D49" w:rsidRPr="00126520">
        <w:rPr>
          <w:rFonts w:ascii="Times New Roman" w:hAnsi="Times New Roman"/>
          <w:sz w:val="28"/>
          <w:szCs w:val="28"/>
        </w:rPr>
        <w:t xml:space="preserve"> </w:t>
      </w:r>
      <w:r w:rsidRPr="00126520">
        <w:rPr>
          <w:rFonts w:ascii="Times New Roman" w:hAnsi="Times New Roman"/>
          <w:sz w:val="28"/>
          <w:szCs w:val="28"/>
        </w:rPr>
        <w:t>сельского поселения Крыловского района</w:t>
      </w:r>
      <w:r w:rsidR="00964BE6">
        <w:rPr>
          <w:rFonts w:ascii="Times New Roman" w:hAnsi="Times New Roman"/>
          <w:sz w:val="28"/>
          <w:szCs w:val="28"/>
        </w:rPr>
        <w:t xml:space="preserve"> </w:t>
      </w:r>
      <w:r w:rsidR="00964BE6">
        <w:rPr>
          <w:rFonts w:ascii="Times New Roman" w:hAnsi="Times New Roman"/>
          <w:sz w:val="28"/>
          <w:szCs w:val="28"/>
        </w:rPr>
        <w:tab/>
      </w:r>
      <w:r w:rsidR="00964BE6">
        <w:rPr>
          <w:rFonts w:ascii="Times New Roman" w:hAnsi="Times New Roman"/>
          <w:sz w:val="28"/>
          <w:szCs w:val="28"/>
        </w:rPr>
        <w:tab/>
      </w:r>
      <w:r w:rsidR="00964BE6">
        <w:rPr>
          <w:rFonts w:ascii="Times New Roman" w:hAnsi="Times New Roman"/>
          <w:sz w:val="28"/>
          <w:szCs w:val="28"/>
        </w:rPr>
        <w:tab/>
      </w:r>
      <w:r w:rsidR="00964BE6">
        <w:rPr>
          <w:rFonts w:ascii="Times New Roman" w:hAnsi="Times New Roman"/>
          <w:sz w:val="28"/>
          <w:szCs w:val="28"/>
        </w:rPr>
        <w:tab/>
      </w:r>
      <w:r w:rsidR="00964BE6">
        <w:rPr>
          <w:rFonts w:ascii="Times New Roman" w:hAnsi="Times New Roman"/>
          <w:sz w:val="28"/>
          <w:szCs w:val="28"/>
        </w:rPr>
        <w:tab/>
      </w:r>
      <w:r w:rsidRPr="00126520">
        <w:rPr>
          <w:rFonts w:ascii="Times New Roman" w:hAnsi="Times New Roman"/>
          <w:sz w:val="28"/>
          <w:szCs w:val="28"/>
        </w:rPr>
        <w:tab/>
      </w:r>
      <w:r w:rsidR="0004525D">
        <w:rPr>
          <w:rFonts w:ascii="Times New Roman" w:hAnsi="Times New Roman"/>
          <w:sz w:val="28"/>
          <w:szCs w:val="28"/>
        </w:rPr>
        <w:t xml:space="preserve">О.Е. </w:t>
      </w:r>
      <w:r w:rsidR="002C5C81">
        <w:rPr>
          <w:rFonts w:ascii="Times New Roman" w:hAnsi="Times New Roman"/>
          <w:sz w:val="28"/>
          <w:szCs w:val="28"/>
        </w:rPr>
        <w:t>Солод</w:t>
      </w:r>
      <w:r w:rsidRPr="00126520">
        <w:rPr>
          <w:rFonts w:ascii="Times New Roman" w:hAnsi="Times New Roman"/>
          <w:sz w:val="28"/>
          <w:szCs w:val="28"/>
        </w:rPr>
        <w:t xml:space="preserve"> </w:t>
      </w:r>
    </w:p>
    <w:p w:rsidR="00126520" w:rsidRPr="00126520" w:rsidRDefault="00126520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26520" w:rsidRPr="00126520" w:rsidRDefault="00126520" w:rsidP="00CC6BF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26520" w:rsidRPr="00126520" w:rsidRDefault="00DC13CD" w:rsidP="00DC13CD">
      <w:pPr>
        <w:pStyle w:val="ConsPlusNormal"/>
        <w:ind w:firstLine="0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Эксперт по земле администрации Шевченковского сельского </w:t>
      </w:r>
      <w:r w:rsidR="00964BE6">
        <w:rPr>
          <w:rFonts w:ascii="Times New Roman" w:hAnsi="Times New Roman"/>
          <w:bCs/>
          <w:sz w:val="28"/>
          <w:szCs w:val="28"/>
        </w:rPr>
        <w:t xml:space="preserve">поселения Крыловского района </w:t>
      </w:r>
      <w:r w:rsidR="00964BE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Е.П. Карпенко </w:t>
      </w:r>
    </w:p>
    <w:sectPr w:rsidR="00126520" w:rsidRPr="00126520" w:rsidSect="00964BE6">
      <w:footerReference w:type="even" r:id="rId9"/>
      <w:pgSz w:w="16837" w:h="11905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5E" w:rsidRDefault="00B4705E">
      <w:r>
        <w:separator/>
      </w:r>
    </w:p>
  </w:endnote>
  <w:endnote w:type="continuationSeparator" w:id="0">
    <w:p w:rsidR="00B4705E" w:rsidRDefault="00B4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6" w:rsidRDefault="00AA26C6" w:rsidP="00F34E68">
    <w:pPr>
      <w:pStyle w:val="affff1"/>
      <w:framePr w:wrap="around" w:vAnchor="text" w:hAnchor="margin" w:xAlign="right" w:y="1"/>
      <w:rPr>
        <w:rStyle w:val="afffe"/>
      </w:rPr>
    </w:pPr>
    <w:r>
      <w:rPr>
        <w:rStyle w:val="afffe"/>
      </w:rPr>
      <w:fldChar w:fldCharType="begin"/>
    </w:r>
    <w:r>
      <w:rPr>
        <w:rStyle w:val="afffe"/>
      </w:rPr>
      <w:instrText xml:space="preserve">PAGE  </w:instrText>
    </w:r>
    <w:r>
      <w:rPr>
        <w:rStyle w:val="afffe"/>
      </w:rPr>
      <w:fldChar w:fldCharType="end"/>
    </w:r>
  </w:p>
  <w:p w:rsidR="00AA26C6" w:rsidRDefault="00AA26C6" w:rsidP="00AA26C6">
    <w:pPr>
      <w:pStyle w:val="afff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5E" w:rsidRDefault="00B4705E">
      <w:r>
        <w:separator/>
      </w:r>
    </w:p>
  </w:footnote>
  <w:footnote w:type="continuationSeparator" w:id="0">
    <w:p w:rsidR="00B4705E" w:rsidRDefault="00B4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13"/>
    <w:multiLevelType w:val="singleLevel"/>
    <w:tmpl w:val="271CE4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7490C2D"/>
    <w:multiLevelType w:val="singleLevel"/>
    <w:tmpl w:val="B2A843F0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3CF3CBF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5A0384"/>
    <w:multiLevelType w:val="singleLevel"/>
    <w:tmpl w:val="0758F39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F733E88"/>
    <w:multiLevelType w:val="hybridMultilevel"/>
    <w:tmpl w:val="B41E575A"/>
    <w:lvl w:ilvl="0" w:tplc="BE287B82">
      <w:start w:val="4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5">
    <w:nsid w:val="50DD7510"/>
    <w:multiLevelType w:val="singleLevel"/>
    <w:tmpl w:val="9528B956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81309C3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AA66C6F"/>
    <w:multiLevelType w:val="singleLevel"/>
    <w:tmpl w:val="77BE1062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>
    <w:nsid w:val="5C090EF5"/>
    <w:multiLevelType w:val="singleLevel"/>
    <w:tmpl w:val="EC4E2480"/>
    <w:lvl w:ilvl="0">
      <w:start w:val="12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44A444E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55669AD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58C00D0"/>
    <w:multiLevelType w:val="singleLevel"/>
    <w:tmpl w:val="B6FC50CA"/>
    <w:lvl w:ilvl="0">
      <w:start w:val="5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665D51A2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93C688B"/>
    <w:multiLevelType w:val="singleLevel"/>
    <w:tmpl w:val="B06E0CA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6C623631"/>
    <w:multiLevelType w:val="singleLevel"/>
    <w:tmpl w:val="55BEB2F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9A44C8C"/>
    <w:multiLevelType w:val="singleLevel"/>
    <w:tmpl w:val="D30ACA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5"/>
    <w:rsid w:val="00001057"/>
    <w:rsid w:val="00005602"/>
    <w:rsid w:val="00005FB3"/>
    <w:rsid w:val="00014DB3"/>
    <w:rsid w:val="000168F3"/>
    <w:rsid w:val="000213CC"/>
    <w:rsid w:val="00022981"/>
    <w:rsid w:val="000323E5"/>
    <w:rsid w:val="00033370"/>
    <w:rsid w:val="00033462"/>
    <w:rsid w:val="00037409"/>
    <w:rsid w:val="0004449F"/>
    <w:rsid w:val="0004525D"/>
    <w:rsid w:val="00045832"/>
    <w:rsid w:val="00046FD8"/>
    <w:rsid w:val="000507B6"/>
    <w:rsid w:val="00055C4B"/>
    <w:rsid w:val="00057894"/>
    <w:rsid w:val="00071EC5"/>
    <w:rsid w:val="00072B94"/>
    <w:rsid w:val="00075708"/>
    <w:rsid w:val="0009079A"/>
    <w:rsid w:val="000944FE"/>
    <w:rsid w:val="000A3DE6"/>
    <w:rsid w:val="000B0EBC"/>
    <w:rsid w:val="000B12EA"/>
    <w:rsid w:val="000B38B5"/>
    <w:rsid w:val="000B6B32"/>
    <w:rsid w:val="000D1C55"/>
    <w:rsid w:val="000D4837"/>
    <w:rsid w:val="000F62DC"/>
    <w:rsid w:val="001212C1"/>
    <w:rsid w:val="00126520"/>
    <w:rsid w:val="00145EFE"/>
    <w:rsid w:val="001529EE"/>
    <w:rsid w:val="00165B14"/>
    <w:rsid w:val="00187142"/>
    <w:rsid w:val="0019104F"/>
    <w:rsid w:val="00191A1E"/>
    <w:rsid w:val="001945E0"/>
    <w:rsid w:val="001C068A"/>
    <w:rsid w:val="001E093A"/>
    <w:rsid w:val="001E3081"/>
    <w:rsid w:val="001F0BE6"/>
    <w:rsid w:val="001F448C"/>
    <w:rsid w:val="00206450"/>
    <w:rsid w:val="002222F1"/>
    <w:rsid w:val="00223D21"/>
    <w:rsid w:val="002258B9"/>
    <w:rsid w:val="0022782E"/>
    <w:rsid w:val="002611A7"/>
    <w:rsid w:val="002628CB"/>
    <w:rsid w:val="0027110D"/>
    <w:rsid w:val="00281576"/>
    <w:rsid w:val="00290B73"/>
    <w:rsid w:val="00290F0C"/>
    <w:rsid w:val="0029422F"/>
    <w:rsid w:val="002A3866"/>
    <w:rsid w:val="002A6D66"/>
    <w:rsid w:val="002B4D70"/>
    <w:rsid w:val="002B6E6A"/>
    <w:rsid w:val="002C5C81"/>
    <w:rsid w:val="002C7C5B"/>
    <w:rsid w:val="002D118C"/>
    <w:rsid w:val="002D586E"/>
    <w:rsid w:val="002D5AAA"/>
    <w:rsid w:val="002E0949"/>
    <w:rsid w:val="002E11D6"/>
    <w:rsid w:val="003016E7"/>
    <w:rsid w:val="003038C6"/>
    <w:rsid w:val="00323A7D"/>
    <w:rsid w:val="00325B7B"/>
    <w:rsid w:val="00333A13"/>
    <w:rsid w:val="00334137"/>
    <w:rsid w:val="003400A3"/>
    <w:rsid w:val="00351F24"/>
    <w:rsid w:val="00382726"/>
    <w:rsid w:val="00383AF8"/>
    <w:rsid w:val="003C52E3"/>
    <w:rsid w:val="003D3A4E"/>
    <w:rsid w:val="003E1FAB"/>
    <w:rsid w:val="003E335C"/>
    <w:rsid w:val="003F1FF0"/>
    <w:rsid w:val="00402F23"/>
    <w:rsid w:val="00404C18"/>
    <w:rsid w:val="00405EB9"/>
    <w:rsid w:val="004220A7"/>
    <w:rsid w:val="004264CA"/>
    <w:rsid w:val="00427301"/>
    <w:rsid w:val="0043231B"/>
    <w:rsid w:val="00433128"/>
    <w:rsid w:val="00442484"/>
    <w:rsid w:val="00447F4F"/>
    <w:rsid w:val="00452E74"/>
    <w:rsid w:val="004604DF"/>
    <w:rsid w:val="00476877"/>
    <w:rsid w:val="00481E9C"/>
    <w:rsid w:val="004865E8"/>
    <w:rsid w:val="00493196"/>
    <w:rsid w:val="00493ACC"/>
    <w:rsid w:val="00495007"/>
    <w:rsid w:val="004B1659"/>
    <w:rsid w:val="004C5633"/>
    <w:rsid w:val="004D5AEE"/>
    <w:rsid w:val="004D698F"/>
    <w:rsid w:val="004E6E72"/>
    <w:rsid w:val="004F57DF"/>
    <w:rsid w:val="00523747"/>
    <w:rsid w:val="00531D6C"/>
    <w:rsid w:val="0053427D"/>
    <w:rsid w:val="005501BA"/>
    <w:rsid w:val="00550FB0"/>
    <w:rsid w:val="00555874"/>
    <w:rsid w:val="00565A3B"/>
    <w:rsid w:val="005678C7"/>
    <w:rsid w:val="00573D20"/>
    <w:rsid w:val="005870F2"/>
    <w:rsid w:val="005904BA"/>
    <w:rsid w:val="00596A2C"/>
    <w:rsid w:val="005A0412"/>
    <w:rsid w:val="005A14EE"/>
    <w:rsid w:val="005C39DB"/>
    <w:rsid w:val="005C7606"/>
    <w:rsid w:val="005D4836"/>
    <w:rsid w:val="005E16B0"/>
    <w:rsid w:val="005E522D"/>
    <w:rsid w:val="006123E0"/>
    <w:rsid w:val="0062145E"/>
    <w:rsid w:val="0062527A"/>
    <w:rsid w:val="0063388C"/>
    <w:rsid w:val="0063745B"/>
    <w:rsid w:val="00642677"/>
    <w:rsid w:val="006453D0"/>
    <w:rsid w:val="00646BAC"/>
    <w:rsid w:val="00684F7D"/>
    <w:rsid w:val="0069166C"/>
    <w:rsid w:val="006C20A9"/>
    <w:rsid w:val="006C3DBA"/>
    <w:rsid w:val="006D1FE1"/>
    <w:rsid w:val="006D2984"/>
    <w:rsid w:val="006D4440"/>
    <w:rsid w:val="006E5D4E"/>
    <w:rsid w:val="006F4A3E"/>
    <w:rsid w:val="006F5CD2"/>
    <w:rsid w:val="007051F4"/>
    <w:rsid w:val="00712CA1"/>
    <w:rsid w:val="00715E96"/>
    <w:rsid w:val="00716036"/>
    <w:rsid w:val="00716665"/>
    <w:rsid w:val="0072259E"/>
    <w:rsid w:val="00741DB9"/>
    <w:rsid w:val="00766E00"/>
    <w:rsid w:val="0077323F"/>
    <w:rsid w:val="0078157C"/>
    <w:rsid w:val="00782486"/>
    <w:rsid w:val="007A6E08"/>
    <w:rsid w:val="007B3307"/>
    <w:rsid w:val="007C25CC"/>
    <w:rsid w:val="007C4A45"/>
    <w:rsid w:val="007D1889"/>
    <w:rsid w:val="007D6CFC"/>
    <w:rsid w:val="007D7C38"/>
    <w:rsid w:val="007D7D36"/>
    <w:rsid w:val="007F2DA0"/>
    <w:rsid w:val="007F725B"/>
    <w:rsid w:val="008043F3"/>
    <w:rsid w:val="0080476A"/>
    <w:rsid w:val="008228AA"/>
    <w:rsid w:val="00850C53"/>
    <w:rsid w:val="00862FFC"/>
    <w:rsid w:val="00880D93"/>
    <w:rsid w:val="00880EE9"/>
    <w:rsid w:val="00882FE6"/>
    <w:rsid w:val="0089022E"/>
    <w:rsid w:val="0089068B"/>
    <w:rsid w:val="008926C1"/>
    <w:rsid w:val="008A0CD5"/>
    <w:rsid w:val="008A5B40"/>
    <w:rsid w:val="008B6012"/>
    <w:rsid w:val="008B78A3"/>
    <w:rsid w:val="008C7028"/>
    <w:rsid w:val="008C7E4C"/>
    <w:rsid w:val="008F235D"/>
    <w:rsid w:val="00905CC4"/>
    <w:rsid w:val="00917720"/>
    <w:rsid w:val="00917FD3"/>
    <w:rsid w:val="009222D2"/>
    <w:rsid w:val="00922506"/>
    <w:rsid w:val="0092397F"/>
    <w:rsid w:val="00925403"/>
    <w:rsid w:val="00925CEC"/>
    <w:rsid w:val="009349FD"/>
    <w:rsid w:val="00934B39"/>
    <w:rsid w:val="009419E0"/>
    <w:rsid w:val="00947D10"/>
    <w:rsid w:val="00964BE6"/>
    <w:rsid w:val="00981DAB"/>
    <w:rsid w:val="00993925"/>
    <w:rsid w:val="009B0218"/>
    <w:rsid w:val="009B1FAB"/>
    <w:rsid w:val="009B221A"/>
    <w:rsid w:val="009E1E5E"/>
    <w:rsid w:val="009E2F28"/>
    <w:rsid w:val="009F1A1B"/>
    <w:rsid w:val="00A112AD"/>
    <w:rsid w:val="00A17421"/>
    <w:rsid w:val="00A30A1E"/>
    <w:rsid w:val="00A31C63"/>
    <w:rsid w:val="00A33A9D"/>
    <w:rsid w:val="00A548F7"/>
    <w:rsid w:val="00A601B0"/>
    <w:rsid w:val="00A84A59"/>
    <w:rsid w:val="00A86C39"/>
    <w:rsid w:val="00AA26C6"/>
    <w:rsid w:val="00AA615A"/>
    <w:rsid w:val="00AB05F1"/>
    <w:rsid w:val="00AB4782"/>
    <w:rsid w:val="00AB516D"/>
    <w:rsid w:val="00AB72C1"/>
    <w:rsid w:val="00AC1D9A"/>
    <w:rsid w:val="00AC50B7"/>
    <w:rsid w:val="00AD0BCE"/>
    <w:rsid w:val="00AD1EFC"/>
    <w:rsid w:val="00AD771A"/>
    <w:rsid w:val="00AE0D17"/>
    <w:rsid w:val="00B31C71"/>
    <w:rsid w:val="00B41A63"/>
    <w:rsid w:val="00B4705E"/>
    <w:rsid w:val="00B5100E"/>
    <w:rsid w:val="00B5678F"/>
    <w:rsid w:val="00B61B36"/>
    <w:rsid w:val="00B701FE"/>
    <w:rsid w:val="00B96787"/>
    <w:rsid w:val="00BA1D53"/>
    <w:rsid w:val="00BA5BE2"/>
    <w:rsid w:val="00BA7EDD"/>
    <w:rsid w:val="00BC013C"/>
    <w:rsid w:val="00BC2FCB"/>
    <w:rsid w:val="00BD2621"/>
    <w:rsid w:val="00BE1F9D"/>
    <w:rsid w:val="00BF1D49"/>
    <w:rsid w:val="00BF2C10"/>
    <w:rsid w:val="00BF7F21"/>
    <w:rsid w:val="00C06E20"/>
    <w:rsid w:val="00C073BE"/>
    <w:rsid w:val="00C76B93"/>
    <w:rsid w:val="00C77FBC"/>
    <w:rsid w:val="00C80BBF"/>
    <w:rsid w:val="00C82C9F"/>
    <w:rsid w:val="00CA49E2"/>
    <w:rsid w:val="00CC3BEE"/>
    <w:rsid w:val="00CC6BF3"/>
    <w:rsid w:val="00CE20CE"/>
    <w:rsid w:val="00CE7077"/>
    <w:rsid w:val="00CE74A4"/>
    <w:rsid w:val="00CF10EB"/>
    <w:rsid w:val="00CF2054"/>
    <w:rsid w:val="00D01923"/>
    <w:rsid w:val="00D0259C"/>
    <w:rsid w:val="00D05357"/>
    <w:rsid w:val="00D16978"/>
    <w:rsid w:val="00D1789F"/>
    <w:rsid w:val="00D214FA"/>
    <w:rsid w:val="00D264F7"/>
    <w:rsid w:val="00D342DF"/>
    <w:rsid w:val="00D42C00"/>
    <w:rsid w:val="00D46BDC"/>
    <w:rsid w:val="00D47DF1"/>
    <w:rsid w:val="00D517B8"/>
    <w:rsid w:val="00D53515"/>
    <w:rsid w:val="00D73E63"/>
    <w:rsid w:val="00D77959"/>
    <w:rsid w:val="00D849CA"/>
    <w:rsid w:val="00D9093E"/>
    <w:rsid w:val="00D9276D"/>
    <w:rsid w:val="00D97C8F"/>
    <w:rsid w:val="00DB4E84"/>
    <w:rsid w:val="00DC13CD"/>
    <w:rsid w:val="00DD1C4F"/>
    <w:rsid w:val="00DD6BB2"/>
    <w:rsid w:val="00E01A15"/>
    <w:rsid w:val="00E0447E"/>
    <w:rsid w:val="00E07790"/>
    <w:rsid w:val="00E128FD"/>
    <w:rsid w:val="00E13B20"/>
    <w:rsid w:val="00E36FB6"/>
    <w:rsid w:val="00E513A7"/>
    <w:rsid w:val="00E57BEB"/>
    <w:rsid w:val="00E61773"/>
    <w:rsid w:val="00E80E3A"/>
    <w:rsid w:val="00E81C5D"/>
    <w:rsid w:val="00E91B98"/>
    <w:rsid w:val="00E9433D"/>
    <w:rsid w:val="00EA1957"/>
    <w:rsid w:val="00EA43EA"/>
    <w:rsid w:val="00EA7897"/>
    <w:rsid w:val="00EB6BEE"/>
    <w:rsid w:val="00ED1BC8"/>
    <w:rsid w:val="00F121FA"/>
    <w:rsid w:val="00F23149"/>
    <w:rsid w:val="00F244A8"/>
    <w:rsid w:val="00F24A2F"/>
    <w:rsid w:val="00F2624E"/>
    <w:rsid w:val="00F34E68"/>
    <w:rsid w:val="00F37413"/>
    <w:rsid w:val="00F447D2"/>
    <w:rsid w:val="00F5216F"/>
    <w:rsid w:val="00F5299F"/>
    <w:rsid w:val="00F5461C"/>
    <w:rsid w:val="00F609D5"/>
    <w:rsid w:val="00FB3471"/>
    <w:rsid w:val="00FC3636"/>
    <w:rsid w:val="00FE117F"/>
    <w:rsid w:val="00FE241D"/>
    <w:rsid w:val="00FE4978"/>
    <w:rsid w:val="00FF70F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b">
    <w:name w:val="Title"/>
    <w:basedOn w:val="aa"/>
    <w:next w:val="a"/>
    <w:link w:val="ac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4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pPr>
      <w:ind w:left="170" w:right="170"/>
    </w:pPr>
  </w:style>
  <w:style w:type="paragraph" w:customStyle="1" w:styleId="af8">
    <w:name w:val="Комментарий"/>
    <w:basedOn w:val="af7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"/>
    <w:uiPriority w:val="99"/>
    <w:pPr>
      <w:spacing w:before="0"/>
    </w:pPr>
  </w:style>
  <w:style w:type="paragraph" w:customStyle="1" w:styleId="afa">
    <w:name w:val="Текст (лев. подпись)"/>
    <w:basedOn w:val="a"/>
    <w:next w:val="a"/>
    <w:uiPriority w:val="99"/>
  </w:style>
  <w:style w:type="paragraph" w:customStyle="1" w:styleId="afb">
    <w:name w:val="Колонтитул (ле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"/>
    <w:next w:val="a"/>
    <w:uiPriority w:val="99"/>
    <w:pPr>
      <w:jc w:val="right"/>
    </w:pPr>
  </w:style>
  <w:style w:type="paragraph" w:customStyle="1" w:styleId="afd">
    <w:name w:val="Колонтитул (пра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pPr>
      <w:jc w:val="both"/>
    </w:pPr>
  </w:style>
  <w:style w:type="paragraph" w:customStyle="1" w:styleId="aff0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2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4">
    <w:name w:val="Нормальный (таблица)"/>
    <w:basedOn w:val="a"/>
    <w:next w:val="a"/>
    <w:uiPriority w:val="99"/>
    <w:pPr>
      <w:jc w:val="both"/>
    </w:pPr>
  </w:style>
  <w:style w:type="paragraph" w:customStyle="1" w:styleId="aff5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6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b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"/>
    <w:next w:val="a"/>
    <w:uiPriority w:val="99"/>
    <w:pPr>
      <w:jc w:val="both"/>
    </w:pPr>
  </w:style>
  <w:style w:type="paragraph" w:customStyle="1" w:styleId="affd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</w:style>
  <w:style w:type="paragraph" w:customStyle="1" w:styleId="afff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0">
    <w:name w:val="Примечание."/>
    <w:basedOn w:val="af8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2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3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4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7">
    <w:name w:val="Текст в таблице"/>
    <w:basedOn w:val="aff4"/>
    <w:next w:val="a"/>
    <w:uiPriority w:val="99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9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4"/>
    <w:next w:val="a"/>
    <w:uiPriority w:val="99"/>
    <w:pPr>
      <w:jc w:val="center"/>
    </w:pPr>
  </w:style>
  <w:style w:type="table" w:styleId="afffb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header"/>
    <w:basedOn w:val="a"/>
    <w:link w:val="afffd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0"/>
    <w:link w:val="afffc"/>
    <w:uiPriority w:val="99"/>
    <w:semiHidden/>
    <w:locked/>
    <w:rPr>
      <w:rFonts w:ascii="Arial" w:hAnsi="Arial" w:cs="Times New Roman"/>
      <w:sz w:val="24"/>
      <w:szCs w:val="24"/>
    </w:rPr>
  </w:style>
  <w:style w:type="character" w:styleId="afffe">
    <w:name w:val="page number"/>
    <w:basedOn w:val="a0"/>
    <w:uiPriority w:val="99"/>
    <w:rsid w:val="00BC2FCB"/>
    <w:rPr>
      <w:rFonts w:cs="Times New Roman"/>
    </w:rPr>
  </w:style>
  <w:style w:type="paragraph" w:styleId="affff">
    <w:name w:val="Balloon Text"/>
    <w:basedOn w:val="a"/>
    <w:link w:val="affff0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Pr>
      <w:rFonts w:ascii="Tahoma" w:hAnsi="Tahoma" w:cs="Tahoma"/>
      <w:sz w:val="16"/>
      <w:szCs w:val="16"/>
    </w:rPr>
  </w:style>
  <w:style w:type="paragraph" w:styleId="affff1">
    <w:name w:val="footer"/>
    <w:basedOn w:val="a"/>
    <w:link w:val="affff2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3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b">
    <w:name w:val="Title"/>
    <w:basedOn w:val="aa"/>
    <w:next w:val="a"/>
    <w:link w:val="ac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4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pPr>
      <w:ind w:left="170" w:right="170"/>
    </w:pPr>
  </w:style>
  <w:style w:type="paragraph" w:customStyle="1" w:styleId="af8">
    <w:name w:val="Комментарий"/>
    <w:basedOn w:val="af7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"/>
    <w:uiPriority w:val="99"/>
    <w:pPr>
      <w:spacing w:before="0"/>
    </w:pPr>
  </w:style>
  <w:style w:type="paragraph" w:customStyle="1" w:styleId="afa">
    <w:name w:val="Текст (лев. подпись)"/>
    <w:basedOn w:val="a"/>
    <w:next w:val="a"/>
    <w:uiPriority w:val="99"/>
  </w:style>
  <w:style w:type="paragraph" w:customStyle="1" w:styleId="afb">
    <w:name w:val="Колонтитул (ле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"/>
    <w:next w:val="a"/>
    <w:uiPriority w:val="99"/>
    <w:pPr>
      <w:jc w:val="right"/>
    </w:pPr>
  </w:style>
  <w:style w:type="paragraph" w:customStyle="1" w:styleId="afd">
    <w:name w:val="Колонтитул (пра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pPr>
      <w:jc w:val="both"/>
    </w:pPr>
  </w:style>
  <w:style w:type="paragraph" w:customStyle="1" w:styleId="aff0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2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4">
    <w:name w:val="Нормальный (таблица)"/>
    <w:basedOn w:val="a"/>
    <w:next w:val="a"/>
    <w:uiPriority w:val="99"/>
    <w:pPr>
      <w:jc w:val="both"/>
    </w:pPr>
  </w:style>
  <w:style w:type="paragraph" w:customStyle="1" w:styleId="aff5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6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b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"/>
    <w:next w:val="a"/>
    <w:uiPriority w:val="99"/>
    <w:pPr>
      <w:jc w:val="both"/>
    </w:pPr>
  </w:style>
  <w:style w:type="paragraph" w:customStyle="1" w:styleId="affd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</w:style>
  <w:style w:type="paragraph" w:customStyle="1" w:styleId="afff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0">
    <w:name w:val="Примечание."/>
    <w:basedOn w:val="af8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2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3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4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7">
    <w:name w:val="Текст в таблице"/>
    <w:basedOn w:val="aff4"/>
    <w:next w:val="a"/>
    <w:uiPriority w:val="99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9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4"/>
    <w:next w:val="a"/>
    <w:uiPriority w:val="99"/>
    <w:pPr>
      <w:jc w:val="center"/>
    </w:pPr>
  </w:style>
  <w:style w:type="table" w:styleId="afffb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header"/>
    <w:basedOn w:val="a"/>
    <w:link w:val="afffd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0"/>
    <w:link w:val="afffc"/>
    <w:uiPriority w:val="99"/>
    <w:semiHidden/>
    <w:locked/>
    <w:rPr>
      <w:rFonts w:ascii="Arial" w:hAnsi="Arial" w:cs="Times New Roman"/>
      <w:sz w:val="24"/>
      <w:szCs w:val="24"/>
    </w:rPr>
  </w:style>
  <w:style w:type="character" w:styleId="afffe">
    <w:name w:val="page number"/>
    <w:basedOn w:val="a0"/>
    <w:uiPriority w:val="99"/>
    <w:rsid w:val="00BC2FCB"/>
    <w:rPr>
      <w:rFonts w:cs="Times New Roman"/>
    </w:rPr>
  </w:style>
  <w:style w:type="paragraph" w:styleId="affff">
    <w:name w:val="Balloon Text"/>
    <w:basedOn w:val="a"/>
    <w:link w:val="affff0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Pr>
      <w:rFonts w:ascii="Tahoma" w:hAnsi="Tahoma" w:cs="Tahoma"/>
      <w:sz w:val="16"/>
      <w:szCs w:val="16"/>
    </w:rPr>
  </w:style>
  <w:style w:type="paragraph" w:styleId="affff1">
    <w:name w:val="footer"/>
    <w:basedOn w:val="a"/>
    <w:link w:val="affff2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3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289B-A0CE-4C86-8218-B9822145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2020-03-03T03:45:00Z</cp:lastPrinted>
  <dcterms:created xsi:type="dcterms:W3CDTF">2021-04-01T12:45:00Z</dcterms:created>
  <dcterms:modified xsi:type="dcterms:W3CDTF">2021-04-01T12:45:00Z</dcterms:modified>
</cp:coreProperties>
</file>